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740" w:rsidRPr="00D50869" w:rsidRDefault="00D50869" w:rsidP="00D50869">
      <w:pPr>
        <w:pStyle w:val="af9"/>
        <w:ind w:firstLine="0"/>
        <w:rPr>
          <w:rStyle w:val="af2"/>
          <w:b/>
          <w:caps w:val="0"/>
          <w:sz w:val="22"/>
          <w:szCs w:val="22"/>
        </w:rPr>
        <w:sectPr w:rsidR="00496740" w:rsidRPr="00D50869" w:rsidSect="00DE2603">
          <w:footnotePr>
            <w:numFmt w:val="chicago"/>
          </w:footnotePr>
          <w:type w:val="continuous"/>
          <w:pgSz w:w="11906" w:h="16838"/>
          <w:pgMar w:top="1418" w:right="1418" w:bottom="1418" w:left="1418" w:header="992" w:footer="1038" w:gutter="0"/>
          <w:cols w:num="2" w:space="708"/>
          <w:docGrid w:linePitch="360"/>
        </w:sectPr>
      </w:pPr>
      <w:r w:rsidRPr="00D50869">
        <w:t>УДК</w:t>
      </w:r>
      <w:r>
        <w:rPr>
          <w:lang w:val="en-US"/>
        </w:rPr>
        <w:t> </w:t>
      </w:r>
      <w:r w:rsidR="00A43617" w:rsidRPr="00D50869">
        <w:t>519.688</w:t>
      </w:r>
      <w:r w:rsidR="00496740" w:rsidRPr="00D50869">
        <w:t>,</w:t>
      </w:r>
      <w:r>
        <w:rPr>
          <w:lang w:val="en-US"/>
        </w:rPr>
        <w:t> </w:t>
      </w:r>
      <w:r w:rsidR="00375A5D" w:rsidRPr="00D50869">
        <w:t>004.428</w:t>
      </w:r>
    </w:p>
    <w:p w:rsidR="00496740" w:rsidRPr="0027368F" w:rsidRDefault="00496740" w:rsidP="00496740">
      <w:pPr>
        <w:pStyle w:val="af1"/>
      </w:pPr>
      <w:r>
        <w:lastRenderedPageBreak/>
        <w:t>Экспериментальное с</w:t>
      </w:r>
      <w:r w:rsidRPr="001E4209">
        <w:t xml:space="preserve">равнение алгоритмов </w:t>
      </w:r>
      <w:r>
        <w:t>в параллельном методе вложенных сечений</w:t>
      </w:r>
      <w:r w:rsidRPr="00B16854">
        <w:rPr>
          <w:rStyle w:val="FootnoteCharacters"/>
        </w:rPr>
        <w:footnoteReference w:customMarkFollows="1" w:id="1"/>
        <w:t>*</w:t>
      </w:r>
    </w:p>
    <w:p w:rsidR="00496740" w:rsidRDefault="00496740" w:rsidP="00496740">
      <w:pPr>
        <w:pStyle w:val="af5"/>
      </w:pPr>
      <w:r w:rsidRPr="00D210D2">
        <w:t xml:space="preserve">© </w:t>
      </w:r>
      <w:r w:rsidRPr="00D210D2">
        <w:rPr>
          <w:lang w:val="en-US"/>
        </w:rPr>
        <w:fldChar w:fldCharType="begin"/>
      </w:r>
      <w:r w:rsidRPr="00D210D2">
        <w:instrText xml:space="preserve"> TIME \@ "yyyy" </w:instrText>
      </w:r>
      <w:r w:rsidRPr="00D210D2">
        <w:rPr>
          <w:lang w:val="en-US"/>
        </w:rPr>
        <w:fldChar w:fldCharType="separate"/>
      </w:r>
      <w:r w:rsidR="00710D17">
        <w:rPr>
          <w:noProof/>
        </w:rPr>
        <w:t>2017</w:t>
      </w:r>
      <w:r w:rsidRPr="00D210D2">
        <w:rPr>
          <w:lang w:val="en-US"/>
        </w:rPr>
        <w:fldChar w:fldCharType="end"/>
      </w:r>
      <w:r w:rsidRPr="00D210D2">
        <w:rPr>
          <w:lang w:val="en-US"/>
        </w:rPr>
        <w:t> </w:t>
      </w:r>
      <w:r w:rsidRPr="00D210D2">
        <w:t xml:space="preserve">г. </w:t>
      </w:r>
      <w:r w:rsidRPr="00496740">
        <w:t>А.Ю. </w:t>
      </w:r>
      <w:proofErr w:type="spellStart"/>
      <w:r w:rsidRPr="00496740">
        <w:t>Пирова</w:t>
      </w:r>
      <w:proofErr w:type="spellEnd"/>
      <w:r w:rsidRPr="00496740">
        <w:t>, Н.Ю. Кудрявцев, И.Б. Мееров</w:t>
      </w:r>
    </w:p>
    <w:p w:rsidR="00935FD3" w:rsidRDefault="00496740" w:rsidP="00935FD3">
      <w:pPr>
        <w:jc w:val="center"/>
        <w:rPr>
          <w:i/>
        </w:rPr>
      </w:pPr>
      <w:r w:rsidRPr="00496740">
        <w:rPr>
          <w:i/>
        </w:rPr>
        <w:t>Нижегородский государственный университет им. Н.И. Лобачевского</w:t>
      </w:r>
      <w:r w:rsidRPr="00D210D2">
        <w:rPr>
          <w:i/>
        </w:rPr>
        <w:br/>
      </w:r>
      <w:r w:rsidRPr="00961D68">
        <w:rPr>
          <w:i/>
        </w:rPr>
        <w:t>(</w:t>
      </w:r>
      <w:r w:rsidR="00287CE8" w:rsidRPr="00961D68">
        <w:rPr>
          <w:i/>
        </w:rPr>
        <w:t>603022</w:t>
      </w:r>
      <w:r w:rsidR="00287CE8" w:rsidRPr="00287CE8">
        <w:rPr>
          <w:i/>
        </w:rPr>
        <w:t xml:space="preserve">, </w:t>
      </w:r>
      <w:r w:rsidR="00287CE8">
        <w:rPr>
          <w:i/>
        </w:rPr>
        <w:t xml:space="preserve">г. </w:t>
      </w:r>
      <w:r w:rsidR="00287CE8" w:rsidRPr="00961D68">
        <w:rPr>
          <w:i/>
        </w:rPr>
        <w:t xml:space="preserve">Нижний Новгород, </w:t>
      </w:r>
      <w:r w:rsidR="00961D68" w:rsidRPr="00961D68">
        <w:rPr>
          <w:i/>
        </w:rPr>
        <w:t xml:space="preserve">просп. Гагарина, </w:t>
      </w:r>
      <w:r w:rsidR="00287CE8">
        <w:rPr>
          <w:i/>
        </w:rPr>
        <w:t xml:space="preserve">д. </w:t>
      </w:r>
      <w:r w:rsidR="00961D68" w:rsidRPr="00961D68">
        <w:rPr>
          <w:i/>
        </w:rPr>
        <w:t>23</w:t>
      </w:r>
      <w:r w:rsidRPr="00961D68">
        <w:rPr>
          <w:i/>
        </w:rPr>
        <w:t>)</w:t>
      </w:r>
    </w:p>
    <w:p w:rsidR="00935FD3" w:rsidRPr="00EF6D2C" w:rsidRDefault="00935FD3" w:rsidP="00935FD3">
      <w:pPr>
        <w:jc w:val="center"/>
        <w:rPr>
          <w:i/>
          <w:lang w:val="en-US"/>
        </w:rPr>
      </w:pPr>
      <w:r w:rsidRPr="00D856DC">
        <w:rPr>
          <w:i/>
          <w:lang w:val="en-US"/>
        </w:rPr>
        <w:t>E</w:t>
      </w:r>
      <w:r w:rsidRPr="00EF6D2C">
        <w:rPr>
          <w:i/>
          <w:lang w:val="en-US"/>
        </w:rPr>
        <w:t>-</w:t>
      </w:r>
      <w:r w:rsidRPr="00D856DC">
        <w:rPr>
          <w:i/>
          <w:lang w:val="en-US"/>
        </w:rPr>
        <w:t>mail</w:t>
      </w:r>
      <w:r w:rsidRPr="00EF6D2C">
        <w:rPr>
          <w:i/>
          <w:lang w:val="en-US"/>
        </w:rPr>
        <w:t xml:space="preserve">: </w:t>
      </w:r>
      <w:r w:rsidR="00D856DC">
        <w:rPr>
          <w:i/>
          <w:lang w:val="en-US"/>
        </w:rPr>
        <w:t>anna</w:t>
      </w:r>
      <w:r w:rsidRPr="00EF6D2C">
        <w:rPr>
          <w:i/>
          <w:lang w:val="en-US"/>
        </w:rPr>
        <w:t>.</w:t>
      </w:r>
      <w:r w:rsidR="00D856DC">
        <w:rPr>
          <w:i/>
          <w:lang w:val="en-US"/>
        </w:rPr>
        <w:t>pirova</w:t>
      </w:r>
      <w:r w:rsidRPr="00EF6D2C">
        <w:rPr>
          <w:i/>
          <w:lang w:val="en-US"/>
        </w:rPr>
        <w:t>@</w:t>
      </w:r>
      <w:r w:rsidR="00D856DC">
        <w:rPr>
          <w:i/>
          <w:lang w:val="en-US"/>
        </w:rPr>
        <w:t>itmm</w:t>
      </w:r>
      <w:r w:rsidR="00D856DC" w:rsidRPr="00EF6D2C">
        <w:rPr>
          <w:i/>
          <w:lang w:val="en-US"/>
        </w:rPr>
        <w:t>.</w:t>
      </w:r>
      <w:r w:rsidR="00D856DC">
        <w:rPr>
          <w:i/>
          <w:lang w:val="en-US"/>
        </w:rPr>
        <w:t>unn</w:t>
      </w:r>
      <w:r w:rsidR="00D856DC" w:rsidRPr="00EF6D2C">
        <w:rPr>
          <w:i/>
          <w:lang w:val="en-US"/>
        </w:rPr>
        <w:t>.</w:t>
      </w:r>
      <w:r w:rsidRPr="00D856DC">
        <w:rPr>
          <w:i/>
          <w:lang w:val="en-US"/>
        </w:rPr>
        <w:t>ru</w:t>
      </w:r>
      <w:r w:rsidRPr="00EF6D2C">
        <w:rPr>
          <w:i/>
          <w:lang w:val="en-US"/>
        </w:rPr>
        <w:t>,</w:t>
      </w:r>
      <w:r w:rsidR="00415924" w:rsidRPr="00EF6D2C">
        <w:rPr>
          <w:lang w:val="en-US"/>
        </w:rPr>
        <w:t xml:space="preserve"> </w:t>
      </w:r>
      <w:r w:rsidR="00415924" w:rsidRPr="00415924">
        <w:rPr>
          <w:i/>
          <w:lang w:val="en-US"/>
        </w:rPr>
        <w:t>n</w:t>
      </w:r>
      <w:r w:rsidR="00415924" w:rsidRPr="00EF6D2C">
        <w:rPr>
          <w:i/>
          <w:lang w:val="en-US"/>
        </w:rPr>
        <w:t>.</w:t>
      </w:r>
      <w:r w:rsidR="00415924" w:rsidRPr="00415924">
        <w:rPr>
          <w:i/>
          <w:lang w:val="en-US"/>
        </w:rPr>
        <w:t>yu</w:t>
      </w:r>
      <w:r w:rsidR="00415924" w:rsidRPr="00EF6D2C">
        <w:rPr>
          <w:i/>
          <w:lang w:val="en-US"/>
        </w:rPr>
        <w:t>.</w:t>
      </w:r>
      <w:r w:rsidR="00415924" w:rsidRPr="00415924">
        <w:rPr>
          <w:i/>
          <w:lang w:val="en-US"/>
        </w:rPr>
        <w:t>kudriavtsev</w:t>
      </w:r>
      <w:r w:rsidR="00415924" w:rsidRPr="00EF6D2C">
        <w:rPr>
          <w:i/>
          <w:lang w:val="en-US"/>
        </w:rPr>
        <w:t>@</w:t>
      </w:r>
      <w:r w:rsidR="00415924" w:rsidRPr="00415924">
        <w:rPr>
          <w:i/>
          <w:lang w:val="en-US"/>
        </w:rPr>
        <w:t>gmail</w:t>
      </w:r>
      <w:r w:rsidR="00415924" w:rsidRPr="00EF6D2C">
        <w:rPr>
          <w:i/>
          <w:lang w:val="en-US"/>
        </w:rPr>
        <w:t>.</w:t>
      </w:r>
      <w:r w:rsidR="00415924" w:rsidRPr="00415924">
        <w:rPr>
          <w:i/>
          <w:lang w:val="en-US"/>
        </w:rPr>
        <w:t>com</w:t>
      </w:r>
      <w:r w:rsidR="00415924" w:rsidRPr="00EF6D2C">
        <w:rPr>
          <w:i/>
          <w:lang w:val="en-US"/>
        </w:rPr>
        <w:t xml:space="preserve">, </w:t>
      </w:r>
      <w:r w:rsidR="00E420B4">
        <w:rPr>
          <w:i/>
          <w:lang w:val="en-US"/>
        </w:rPr>
        <w:t>iosif</w:t>
      </w:r>
      <w:r w:rsidRPr="00EF6D2C">
        <w:rPr>
          <w:i/>
          <w:lang w:val="en-US"/>
        </w:rPr>
        <w:t>.</w:t>
      </w:r>
      <w:r w:rsidR="00E420B4">
        <w:rPr>
          <w:i/>
          <w:lang w:val="en-US"/>
        </w:rPr>
        <w:t>meyerov</w:t>
      </w:r>
      <w:r w:rsidRPr="00EF6D2C">
        <w:rPr>
          <w:i/>
          <w:lang w:val="en-US"/>
        </w:rPr>
        <w:t>@</w:t>
      </w:r>
      <w:r w:rsidR="00E420B4">
        <w:rPr>
          <w:i/>
          <w:lang w:val="en-US"/>
        </w:rPr>
        <w:t>itmm</w:t>
      </w:r>
      <w:r w:rsidR="00E420B4" w:rsidRPr="00EF6D2C">
        <w:rPr>
          <w:i/>
          <w:lang w:val="en-US"/>
        </w:rPr>
        <w:t>.</w:t>
      </w:r>
      <w:r w:rsidR="00E420B4">
        <w:rPr>
          <w:i/>
          <w:lang w:val="en-US"/>
        </w:rPr>
        <w:t>unn</w:t>
      </w:r>
      <w:r w:rsidRPr="00EF6D2C">
        <w:rPr>
          <w:i/>
          <w:lang w:val="en-US"/>
        </w:rPr>
        <w:t>.</w:t>
      </w:r>
      <w:r w:rsidRPr="00D856DC">
        <w:rPr>
          <w:i/>
          <w:lang w:val="en-US"/>
        </w:rPr>
        <w:t>ru</w:t>
      </w:r>
    </w:p>
    <w:p w:rsidR="00935FD3" w:rsidRPr="00D210D2" w:rsidRDefault="00935FD3" w:rsidP="00935FD3">
      <w:pPr>
        <w:jc w:val="center"/>
      </w:pPr>
      <w:r w:rsidRPr="00D210D2">
        <w:t xml:space="preserve">Поступила в редакцию: </w:t>
      </w:r>
      <w:r w:rsidRPr="00E350E0">
        <w:rPr>
          <w:lang w:val="en-US"/>
        </w:rPr>
        <w:fldChar w:fldCharType="begin"/>
      </w:r>
      <w:r w:rsidRPr="00E350E0">
        <w:instrText xml:space="preserve"> TIME \@ "dd.MM.yyyy" </w:instrText>
      </w:r>
      <w:r w:rsidRPr="00E350E0">
        <w:rPr>
          <w:lang w:val="en-US"/>
        </w:rPr>
        <w:fldChar w:fldCharType="separate"/>
      </w:r>
      <w:r w:rsidR="00710D17">
        <w:rPr>
          <w:noProof/>
        </w:rPr>
        <w:t>27.02.2017</w:t>
      </w:r>
      <w:r w:rsidRPr="00E350E0">
        <w:rPr>
          <w:lang w:val="en-US"/>
        </w:rPr>
        <w:fldChar w:fldCharType="end"/>
      </w:r>
    </w:p>
    <w:p w:rsidR="00000639" w:rsidRPr="00D210D2" w:rsidRDefault="00000639" w:rsidP="00000639">
      <w:pPr>
        <w:keepNext/>
      </w:pPr>
    </w:p>
    <w:p w:rsidR="000E15B4" w:rsidRPr="000E15B4" w:rsidRDefault="000E15B4" w:rsidP="000E15B4">
      <w:pPr>
        <w:pStyle w:val="af3"/>
        <w:ind w:left="0"/>
      </w:pPr>
      <w:r w:rsidRPr="000E15B4">
        <w:t>В прямых методах решения больших разреженных систем линейных алгебраических уравнений прим</w:t>
      </w:r>
      <w:r w:rsidRPr="000E15B4">
        <w:t>е</w:t>
      </w:r>
      <w:r w:rsidRPr="000E15B4">
        <w:t>няется процедура переупорядочения строк и столбцов исходной матрицы. Целью данной процедуры являе</w:t>
      </w:r>
      <w:r w:rsidRPr="000E15B4">
        <w:t>т</w:t>
      </w:r>
      <w:r w:rsidRPr="000E15B4">
        <w:t>ся сокращение числа ненулевых элементов в процессе п</w:t>
      </w:r>
      <w:r w:rsidRPr="000E15B4">
        <w:t>о</w:t>
      </w:r>
      <w:r w:rsidRPr="000E15B4">
        <w:t xml:space="preserve">следующей численной факторизации. Нахождение перестановки, </w:t>
      </w:r>
      <w:proofErr w:type="spellStart"/>
      <w:r w:rsidRPr="000E15B4">
        <w:t>минимизирующей</w:t>
      </w:r>
      <w:proofErr w:type="spellEnd"/>
      <w:r w:rsidRPr="000E15B4">
        <w:t xml:space="preserve"> число ненулевых элементов в факторе, является NP-полной задачей. Для решения этой задачи применяются эвристические методы. Результаты применения данных методов могут быть оценены как с точки зрения качества получаемых пер</w:t>
      </w:r>
      <w:r w:rsidRPr="000E15B4">
        <w:t>е</w:t>
      </w:r>
      <w:r w:rsidRPr="000E15B4">
        <w:t>становок (заполнение фактора матрицы после переупорядочения), так и с точки зрения временных затрат на постр</w:t>
      </w:r>
      <w:r w:rsidRPr="000E15B4">
        <w:t>о</w:t>
      </w:r>
      <w:r w:rsidRPr="000E15B4">
        <w:t xml:space="preserve">ение перестановок. Многоуровневый метод вложенных сечений, показывающий достаточно хорошие результаты по </w:t>
      </w:r>
      <w:r>
        <w:t>обоим</w:t>
      </w:r>
      <w:r w:rsidRPr="000E15B4">
        <w:t xml:space="preserve"> критериям, является одним из наиболее распространенных методов переупорядочения. Метод имеет определенные ресурсы вну</w:t>
      </w:r>
      <w:r w:rsidRPr="000E15B4">
        <w:t>т</w:t>
      </w:r>
      <w:r w:rsidRPr="000E15B4">
        <w:t xml:space="preserve">реннего параллелизма, активно используемые в ряде реализаций (ParMETIS, </w:t>
      </w:r>
      <w:proofErr w:type="spellStart"/>
      <w:r w:rsidRPr="000E15B4">
        <w:t>mtMETIS</w:t>
      </w:r>
      <w:proofErr w:type="spellEnd"/>
      <w:r w:rsidRPr="000E15B4">
        <w:t xml:space="preserve">, PT-SCOTCH, </w:t>
      </w:r>
      <w:proofErr w:type="spellStart"/>
      <w:r w:rsidRPr="000E15B4">
        <w:t>PMORSy</w:t>
      </w:r>
      <w:proofErr w:type="spellEnd"/>
      <w:r w:rsidRPr="000E15B4">
        <w:t>). Вместе с тем, низкая арифметическая интенсивность, нерегулярный доступ к памяти, дисбаланс вычислительной нагрузки и необходимость поиска компромисса между временем работы и качеством пер</w:t>
      </w:r>
      <w:r w:rsidRPr="000E15B4">
        <w:t>е</w:t>
      </w:r>
      <w:r w:rsidRPr="000E15B4">
        <w:t xml:space="preserve">становок мотивируют дальнейшие исследования метода. </w:t>
      </w:r>
    </w:p>
    <w:p w:rsidR="00496740" w:rsidRPr="000E15B4" w:rsidRDefault="000E15B4" w:rsidP="000E15B4">
      <w:pPr>
        <w:pStyle w:val="af3"/>
        <w:ind w:left="0"/>
      </w:pPr>
      <w:r w:rsidRPr="000E15B4">
        <w:t>В данной работе выполняется сравнение ряда алгоритмов, применяемых на разных этапах метода вложенных сечений, с точки зрения их влияния на заполнение фактора и время работы в параллельном случае. Реализация алгоритмов и эксперименты выполнены в ра</w:t>
      </w:r>
      <w:r w:rsidRPr="000E15B4">
        <w:t>м</w:t>
      </w:r>
      <w:r w:rsidRPr="000E15B4">
        <w:t xml:space="preserve">ках ранее разработанной параллельной библиотеки переупорядочения матриц </w:t>
      </w:r>
      <w:proofErr w:type="spellStart"/>
      <w:r w:rsidRPr="000E15B4">
        <w:t>PMORSy</w:t>
      </w:r>
      <w:proofErr w:type="spellEnd"/>
      <w:r w:rsidRPr="000E15B4">
        <w:t>, опережающей аналоги на ряде матриц коллекции униве</w:t>
      </w:r>
      <w:r w:rsidRPr="000E15B4">
        <w:t>р</w:t>
      </w:r>
      <w:r w:rsidRPr="000E15B4">
        <w:t>ситета Флориды. В результате выпо</w:t>
      </w:r>
      <w:r w:rsidRPr="000E15B4">
        <w:t>л</w:t>
      </w:r>
      <w:r w:rsidRPr="000E15B4">
        <w:t>ненной работы удалось выделить наиболее перспективную комбинацию алгоритмов и улу</w:t>
      </w:r>
      <w:r w:rsidRPr="000E15B4">
        <w:t>ч</w:t>
      </w:r>
      <w:r w:rsidRPr="000E15B4">
        <w:t xml:space="preserve">шить качество перестановок и время работы </w:t>
      </w:r>
      <w:proofErr w:type="spellStart"/>
      <w:r w:rsidRPr="000E15B4">
        <w:t>PMORSy</w:t>
      </w:r>
      <w:proofErr w:type="spellEnd"/>
      <w:r w:rsidRPr="000E15B4">
        <w:t>.</w:t>
      </w:r>
    </w:p>
    <w:p w:rsidR="00496740" w:rsidRPr="00E350E0" w:rsidRDefault="00496740" w:rsidP="00AA3013">
      <w:pPr>
        <w:pStyle w:val="af7"/>
      </w:pPr>
      <w:r w:rsidRPr="00AA3013">
        <w:t>Ключевые слова: метод вложенных сечений, переупорядочение разреженных матриц, параллельный алгоритм.</w:t>
      </w:r>
    </w:p>
    <w:p w:rsidR="0004655A" w:rsidRPr="00D210D2" w:rsidRDefault="0004655A" w:rsidP="00FC1B4A">
      <w:pPr>
        <w:keepNext/>
        <w:spacing w:before="120"/>
        <w:ind w:firstLine="0"/>
        <w:rPr>
          <w:b/>
        </w:rPr>
      </w:pPr>
      <w:r w:rsidRPr="00D210D2">
        <w:rPr>
          <w:b/>
        </w:rPr>
        <w:t>ОБРАЗЕЦ ЦИТИРОВАНИЯ</w:t>
      </w:r>
    </w:p>
    <w:p w:rsidR="0004655A" w:rsidRPr="00A17E19" w:rsidRDefault="0004655A" w:rsidP="0004655A">
      <w:proofErr w:type="spellStart"/>
      <w:r>
        <w:t>Пирова</w:t>
      </w:r>
      <w:proofErr w:type="spellEnd"/>
      <w:r>
        <w:t xml:space="preserve"> А.Ю., Кудрявцев Н.Ю., Мееров И.Б</w:t>
      </w:r>
      <w:r w:rsidRPr="00D210D2">
        <w:t xml:space="preserve">. </w:t>
      </w:r>
      <w:r>
        <w:t>Экспериментальное сравнение алг</w:t>
      </w:r>
      <w:r>
        <w:t>о</w:t>
      </w:r>
      <w:r>
        <w:t xml:space="preserve">ритмов в параллельном многоуровневом методе вложенных сечений </w:t>
      </w:r>
      <w:r w:rsidRPr="00D210D2">
        <w:t xml:space="preserve">// Вестник </w:t>
      </w:r>
      <w:proofErr w:type="spellStart"/>
      <w:r w:rsidRPr="00D210D2">
        <w:t>ЮУ</w:t>
      </w:r>
      <w:r w:rsidRPr="00D210D2">
        <w:t>р</w:t>
      </w:r>
      <w:r w:rsidRPr="00D210D2">
        <w:t>ГУ</w:t>
      </w:r>
      <w:proofErr w:type="spellEnd"/>
      <w:r w:rsidRPr="00D210D2">
        <w:t xml:space="preserve">. Серия: Вычислительная математика и информатика. </w:t>
      </w:r>
      <w:r w:rsidRPr="00D210D2">
        <w:fldChar w:fldCharType="begin"/>
      </w:r>
      <w:r w:rsidRPr="00D210D2">
        <w:instrText xml:space="preserve"> TIME \@ "yyyy" </w:instrText>
      </w:r>
      <w:r w:rsidRPr="00D210D2">
        <w:fldChar w:fldCharType="separate"/>
      </w:r>
      <w:r w:rsidR="00710D17">
        <w:rPr>
          <w:noProof/>
        </w:rPr>
        <w:t>2017</w:t>
      </w:r>
      <w:r w:rsidRPr="00D210D2">
        <w:fldChar w:fldCharType="end"/>
      </w:r>
      <w:r w:rsidRPr="00D210D2">
        <w:t>. Т. X, № Y. С.</w:t>
      </w:r>
      <w:r w:rsidRPr="00D210D2">
        <w:rPr>
          <w:lang w:val="en-US"/>
        </w:rPr>
        <w:t> </w:t>
      </w:r>
      <w:r w:rsidRPr="00D210D2">
        <w:t>Z1–Z2. DOI:</w:t>
      </w:r>
      <w:r w:rsidRPr="00D210D2">
        <w:rPr>
          <w:lang w:val="en-US"/>
        </w:rPr>
        <w:t> </w:t>
      </w:r>
      <w:hyperlink r:id="rId9" w:history="1">
        <w:r w:rsidRPr="00496740">
          <w:rPr>
            <w:rStyle w:val="affa"/>
            <w:color w:val="auto"/>
            <w:u w:val="none"/>
          </w:rPr>
          <w:t>10.14529/</w:t>
        </w:r>
        <w:proofErr w:type="spellStart"/>
        <w:r w:rsidRPr="00D210D2">
          <w:rPr>
            <w:rStyle w:val="affa"/>
            <w:color w:val="auto"/>
            <w:u w:val="none"/>
            <w:lang w:val="en-US"/>
          </w:rPr>
          <w:t>cmseXXXXXX</w:t>
        </w:r>
        <w:proofErr w:type="spellEnd"/>
      </w:hyperlink>
      <w:r w:rsidRPr="00D210D2">
        <w:t>.</w:t>
      </w:r>
    </w:p>
    <w:p w:rsidR="00496740" w:rsidRDefault="00496740" w:rsidP="00142C0E">
      <w:pPr>
        <w:pStyle w:val="11"/>
      </w:pPr>
      <w:r>
        <w:t>Введение</w:t>
      </w:r>
    </w:p>
    <w:p w:rsidR="00496740" w:rsidRDefault="00496740" w:rsidP="00C2535C">
      <w:r>
        <w:t>Решение систем линейных уравнений прямыми методами заключается в разложении (факторизации) матрицы системы на произведение верхн</w:t>
      </w:r>
      <w:proofErr w:type="gramStart"/>
      <w:r>
        <w:t>е-</w:t>
      </w:r>
      <w:proofErr w:type="gramEnd"/>
      <w:r>
        <w:t xml:space="preserve"> и </w:t>
      </w:r>
      <w:proofErr w:type="spellStart"/>
      <w:r>
        <w:t>нижнетреугольной</w:t>
      </w:r>
      <w:proofErr w:type="spellEnd"/>
      <w:r>
        <w:t xml:space="preserve"> матриц и дальнейшего решения двух систем линейных уравнений с полученными треугольными матрицами. При этом, в случае разреженной матрицы системы, возникает проблема </w:t>
      </w:r>
      <w:r w:rsidRPr="00D92CA1">
        <w:rPr>
          <w:i/>
        </w:rPr>
        <w:t>з</w:t>
      </w:r>
      <w:r w:rsidRPr="00D92CA1">
        <w:rPr>
          <w:i/>
        </w:rPr>
        <w:t>а</w:t>
      </w:r>
      <w:r w:rsidRPr="00D92CA1">
        <w:rPr>
          <w:i/>
        </w:rPr>
        <w:t>полнения</w:t>
      </w:r>
      <w:r>
        <w:t>: число ненулевых элементов фактора матрицы в разы больше числа ненул</w:t>
      </w:r>
      <w:r>
        <w:t>е</w:t>
      </w:r>
      <w:r>
        <w:lastRenderedPageBreak/>
        <w:t xml:space="preserve">вых элементов исходной матрицы. Чтобы снизить заполнение фактора, предварительно применяется процедура </w:t>
      </w:r>
      <w:r w:rsidRPr="00D92CA1">
        <w:rPr>
          <w:i/>
        </w:rPr>
        <w:t>переупорядочения</w:t>
      </w:r>
      <w:r>
        <w:t xml:space="preserve"> строк и столбцов исходной матрицы. От р</w:t>
      </w:r>
      <w:r>
        <w:t>е</w:t>
      </w:r>
      <w:r>
        <w:t xml:space="preserve">зультатов переупорядочения зависят затраты памяти на хранение фактора и времени на выполнение дальнейшей факторизации. Поэтому под </w:t>
      </w:r>
      <w:r w:rsidRPr="004F383A">
        <w:rPr>
          <w:i/>
        </w:rPr>
        <w:t>качеством перестановки</w:t>
      </w:r>
      <w:r>
        <w:t xml:space="preserve"> чаще всего понимают число ненулевых элементов факторизованной матрицы (чем меньше, тем лучше)</w:t>
      </w:r>
      <w:r w:rsidRPr="0054737B">
        <w:t>.</w:t>
      </w:r>
      <w:r>
        <w:t xml:space="preserve"> Кроме того, перестановка влияет на потенциал распараллеливания наиболее трудоемкого этапа решения </w:t>
      </w:r>
      <w:r w:rsidR="00D50869">
        <w:t>—</w:t>
      </w:r>
      <w:r>
        <w:t xml:space="preserve"> численной факторизации, поскольку она определяет вз</w:t>
      </w:r>
      <w:r>
        <w:t>а</w:t>
      </w:r>
      <w:r>
        <w:t xml:space="preserve">имное расположение ненулевых элементов. </w:t>
      </w:r>
    </w:p>
    <w:p w:rsidR="00496740" w:rsidRPr="00136562" w:rsidRDefault="00496740" w:rsidP="00C2535C">
      <w:r>
        <w:t>Н</w:t>
      </w:r>
      <w:r w:rsidRPr="00B4572C">
        <w:t xml:space="preserve">ахождение перестановки, </w:t>
      </w:r>
      <w:proofErr w:type="spellStart"/>
      <w:r w:rsidRPr="00B4572C">
        <w:t>минимизирующей</w:t>
      </w:r>
      <w:proofErr w:type="spellEnd"/>
      <w:r>
        <w:t xml:space="preserve"> </w:t>
      </w:r>
      <w:r w:rsidRPr="00B4572C">
        <w:t>число ненулевых элементов в</w:t>
      </w:r>
      <w:r>
        <w:t xml:space="preserve"> </w:t>
      </w:r>
      <w:r w:rsidRPr="00B4572C">
        <w:t>факторе, является NP-полной задачей [</w:t>
      </w:r>
      <w:r>
        <w:fldChar w:fldCharType="begin"/>
      </w:r>
      <w:r>
        <w:instrText xml:space="preserve"> REF _Ref467937837 \r \h </w:instrText>
      </w:r>
      <w:r w:rsidR="00C2535C">
        <w:instrText xml:space="preserve"> \* MERGEFORMAT </w:instrText>
      </w:r>
      <w:r>
        <w:fldChar w:fldCharType="separate"/>
      </w:r>
      <w:r w:rsidR="00710D17">
        <w:t>18</w:t>
      </w:r>
      <w:r>
        <w:fldChar w:fldCharType="end"/>
      </w:r>
      <w:r w:rsidRPr="00B4572C">
        <w:t>]</w:t>
      </w:r>
      <w:r>
        <w:t>. На практике</w:t>
      </w:r>
      <w:r w:rsidRPr="00B4572C">
        <w:t xml:space="preserve"> для ее решения применяются две группы эвристических методов </w:t>
      </w:r>
      <w:r w:rsidR="00D50869">
        <w:t>—</w:t>
      </w:r>
      <w:r w:rsidRPr="00B4572C">
        <w:t xml:space="preserve"> методы минимальной степени [</w:t>
      </w:r>
      <w:r>
        <w:fldChar w:fldCharType="begin"/>
      </w:r>
      <w:r>
        <w:instrText xml:space="preserve"> REF _Ref467937850 \r \h </w:instrText>
      </w:r>
      <w:r w:rsidR="00C2535C">
        <w:instrText xml:space="preserve"> \* MERGEFORMAT </w:instrText>
      </w:r>
      <w:r>
        <w:fldChar w:fldCharType="separate"/>
      </w:r>
      <w:r w:rsidR="00710D17">
        <w:t>17</w:t>
      </w:r>
      <w:r>
        <w:fldChar w:fldCharType="end"/>
      </w:r>
      <w:r w:rsidRPr="00B4572C">
        <w:t>] и методы вложенных сеч</w:t>
      </w:r>
      <w:r w:rsidRPr="00B4572C">
        <w:t>е</w:t>
      </w:r>
      <w:r w:rsidRPr="00B4572C">
        <w:t>ний [</w:t>
      </w:r>
      <w:r>
        <w:fldChar w:fldCharType="begin"/>
      </w:r>
      <w:r>
        <w:instrText xml:space="preserve"> REF _Ref467937857 \r \h </w:instrText>
      </w:r>
      <w:r w:rsidR="00C2535C">
        <w:instrText xml:space="preserve"> \* MERGEFORMAT </w:instrText>
      </w:r>
      <w:r>
        <w:fldChar w:fldCharType="separate"/>
      </w:r>
      <w:r w:rsidR="00710D17">
        <w:t>5</w:t>
      </w:r>
      <w:r>
        <w:fldChar w:fldCharType="end"/>
      </w:r>
      <w:r w:rsidRPr="00D20D1B">
        <w:t xml:space="preserve">, </w:t>
      </w:r>
      <w:r>
        <w:fldChar w:fldCharType="begin"/>
      </w:r>
      <w:r>
        <w:instrText xml:space="preserve"> REF _Ref468102751 \r \h </w:instrText>
      </w:r>
      <w:r w:rsidR="00C2535C">
        <w:instrText xml:space="preserve"> \* MERGEFORMAT </w:instrText>
      </w:r>
      <w:r>
        <w:fldChar w:fldCharType="separate"/>
      </w:r>
      <w:r w:rsidR="00710D17">
        <w:t>6</w:t>
      </w:r>
      <w:r>
        <w:fldChar w:fldCharType="end"/>
      </w:r>
      <w:r w:rsidRPr="00B4572C">
        <w:t>].</w:t>
      </w:r>
      <w:r>
        <w:t xml:space="preserve"> Известно, что перестановки, полученные методом вложенных сечений, имеют больший потенциал для параллелизма на этапе численной факторизации </w:t>
      </w:r>
      <w:r w:rsidRPr="00F676D8">
        <w:t>[</w:t>
      </w:r>
      <w:r>
        <w:fldChar w:fldCharType="begin"/>
      </w:r>
      <w:r>
        <w:instrText xml:space="preserve"> REF _Ref467937865 \r \h </w:instrText>
      </w:r>
      <w:r w:rsidR="00C2535C">
        <w:instrText xml:space="preserve"> \* MERGEFORMAT </w:instrText>
      </w:r>
      <w:r>
        <w:fldChar w:fldCharType="separate"/>
      </w:r>
      <w:r w:rsidR="00710D17">
        <w:t>4</w:t>
      </w:r>
      <w:r>
        <w:fldChar w:fldCharType="end"/>
      </w:r>
      <w:r w:rsidRPr="00F676D8">
        <w:t>]</w:t>
      </w:r>
      <w:r>
        <w:t xml:space="preserve">. Поэтому в данной работе для реализации была выбрана модификация этого метода </w:t>
      </w:r>
      <w:r w:rsidR="00D50869">
        <w:t>—</w:t>
      </w:r>
      <w:r>
        <w:t xml:space="preserve"> многоуро</w:t>
      </w:r>
      <w:r>
        <w:t>в</w:t>
      </w:r>
      <w:r>
        <w:t xml:space="preserve">невый метод вложенных сечений </w:t>
      </w:r>
      <w:r w:rsidRPr="00DB3426">
        <w:t>[</w:t>
      </w:r>
      <w:r>
        <w:fldChar w:fldCharType="begin"/>
      </w:r>
      <w:r>
        <w:instrText xml:space="preserve"> REF _Ref467937873 \r \h </w:instrText>
      </w:r>
      <w:r w:rsidR="00C2535C">
        <w:instrText xml:space="preserve"> \* MERGEFORMAT </w:instrText>
      </w:r>
      <w:r>
        <w:fldChar w:fldCharType="separate"/>
      </w:r>
      <w:r w:rsidR="00710D17">
        <w:t>1</w:t>
      </w:r>
      <w:r>
        <w:fldChar w:fldCharType="end"/>
      </w:r>
      <w:r>
        <w:t xml:space="preserve">, </w:t>
      </w:r>
      <w:r>
        <w:fldChar w:fldCharType="begin"/>
      </w:r>
      <w:r>
        <w:instrText xml:space="preserve"> REF _Ref324459033 \r \h </w:instrText>
      </w:r>
      <w:r w:rsidR="00C2535C">
        <w:instrText xml:space="preserve"> \* MERGEFORMAT </w:instrText>
      </w:r>
      <w:r>
        <w:fldChar w:fldCharType="separate"/>
      </w:r>
      <w:r w:rsidR="00710D17">
        <w:t>8</w:t>
      </w:r>
      <w:r>
        <w:fldChar w:fldCharType="end"/>
      </w:r>
      <w:r w:rsidRPr="00DB3426">
        <w:t>]</w:t>
      </w:r>
      <w:r>
        <w:t>, применяющийся с середины 1990</w:t>
      </w:r>
      <w:r w:rsidR="00D855DE" w:rsidRPr="00D855DE">
        <w:t>-</w:t>
      </w:r>
      <w:r>
        <w:t xml:space="preserve">х годов. </w:t>
      </w:r>
    </w:p>
    <w:p w:rsidR="00496740" w:rsidRDefault="00496740" w:rsidP="00C2535C">
      <w:r>
        <w:t>В настоящее время в мире разработан ряд библиотек для переупорядочения разр</w:t>
      </w:r>
      <w:r>
        <w:t>е</w:t>
      </w:r>
      <w:r>
        <w:t>женных матриц, преимущественно имеющих последовательные реализации или реализ</w:t>
      </w:r>
      <w:r>
        <w:t>а</w:t>
      </w:r>
      <w:r>
        <w:t xml:space="preserve">ции для систем с распределенной памятью. Многоуровневый метод вложенных сечений, в частности, реализован в свободно распространяемых библиотеках </w:t>
      </w:r>
      <w:r>
        <w:rPr>
          <w:lang w:val="en-US"/>
        </w:rPr>
        <w:t>METIS</w:t>
      </w:r>
      <w:r w:rsidRPr="001F21C6">
        <w:t xml:space="preserve"> [</w:t>
      </w:r>
      <w:r>
        <w:fldChar w:fldCharType="begin"/>
      </w:r>
      <w:r>
        <w:instrText xml:space="preserve"> REF _Ref417246974 \r \h </w:instrText>
      </w:r>
      <w:r w:rsidR="00C2535C">
        <w:instrText xml:space="preserve"> \* MERGEFORMAT </w:instrText>
      </w:r>
      <w:r>
        <w:fldChar w:fldCharType="separate"/>
      </w:r>
      <w:r w:rsidR="00710D17">
        <w:t>10</w:t>
      </w:r>
      <w:r>
        <w:fldChar w:fldCharType="end"/>
      </w:r>
      <w:r w:rsidRPr="001F21C6">
        <w:t>]</w:t>
      </w:r>
      <w:r>
        <w:t xml:space="preserve"> и </w:t>
      </w:r>
      <w:r>
        <w:rPr>
          <w:lang w:val="en-US"/>
        </w:rPr>
        <w:t>Scotch</w:t>
      </w:r>
      <w:r w:rsidRPr="001F21C6">
        <w:t xml:space="preserve"> [</w:t>
      </w:r>
      <w:r>
        <w:fldChar w:fldCharType="begin"/>
      </w:r>
      <w:r>
        <w:instrText xml:space="preserve"> REF _Ref417247993 \r \h </w:instrText>
      </w:r>
      <w:r w:rsidR="00C2535C">
        <w:instrText xml:space="preserve"> \* MERGEFORMAT </w:instrText>
      </w:r>
      <w:r>
        <w:fldChar w:fldCharType="separate"/>
      </w:r>
      <w:r w:rsidR="00710D17">
        <w:t>12</w:t>
      </w:r>
      <w:r>
        <w:fldChar w:fldCharType="end"/>
      </w:r>
      <w:r w:rsidRPr="001F21C6">
        <w:t>]</w:t>
      </w:r>
      <w:r>
        <w:t xml:space="preserve">, широко используемых в решателях СЛАУ, а также в их аналогах для систем с распределенной памятью </w:t>
      </w:r>
      <w:r>
        <w:rPr>
          <w:lang w:val="en-US"/>
        </w:rPr>
        <w:t>ParMETIS</w:t>
      </w:r>
      <w:r w:rsidRPr="00CD0CF7">
        <w:t xml:space="preserve"> [</w:t>
      </w:r>
      <w:r>
        <w:rPr>
          <w:lang w:val="en-US"/>
        </w:rPr>
        <w:fldChar w:fldCharType="begin"/>
      </w:r>
      <w:r w:rsidRPr="00CD0CF7">
        <w:instrText xml:space="preserve"> </w:instrText>
      </w:r>
      <w:r>
        <w:rPr>
          <w:lang w:val="en-US"/>
        </w:rPr>
        <w:instrText>REF</w:instrText>
      </w:r>
      <w:r w:rsidRPr="00CD0CF7">
        <w:instrText xml:space="preserve"> _</w:instrText>
      </w:r>
      <w:r>
        <w:rPr>
          <w:lang w:val="en-US"/>
        </w:rPr>
        <w:instrText>Ref</w:instrText>
      </w:r>
      <w:r w:rsidRPr="00CD0CF7">
        <w:instrText>384748527 \</w:instrText>
      </w:r>
      <w:r>
        <w:rPr>
          <w:lang w:val="en-US"/>
        </w:rPr>
        <w:instrText>r</w:instrText>
      </w:r>
      <w:r w:rsidRPr="00CD0CF7">
        <w:instrText xml:space="preserve"> \</w:instrText>
      </w:r>
      <w:r>
        <w:rPr>
          <w:lang w:val="en-US"/>
        </w:rPr>
        <w:instrText>h</w:instrText>
      </w:r>
      <w:r w:rsidRPr="00CD0CF7">
        <w:instrText xml:space="preserve"> </w:instrText>
      </w:r>
      <w:r w:rsidR="00C2535C" w:rsidRPr="00E350E0">
        <w:instrText xml:space="preserve"> \* </w:instrText>
      </w:r>
      <w:r w:rsidR="00C2535C">
        <w:rPr>
          <w:lang w:val="en-US"/>
        </w:rPr>
        <w:instrText>MERGEFORMAT</w:instrText>
      </w:r>
      <w:r w:rsidR="00C2535C" w:rsidRPr="00E350E0">
        <w:instrText xml:space="preserve"> </w:instrText>
      </w:r>
      <w:r>
        <w:rPr>
          <w:lang w:val="en-US"/>
        </w:rPr>
      </w:r>
      <w:r>
        <w:rPr>
          <w:lang w:val="en-US"/>
        </w:rPr>
        <w:fldChar w:fldCharType="separate"/>
      </w:r>
      <w:r w:rsidR="00710D17" w:rsidRPr="00710D17">
        <w:t>7</w:t>
      </w:r>
      <w:r>
        <w:rPr>
          <w:lang w:val="en-US"/>
        </w:rPr>
        <w:fldChar w:fldCharType="end"/>
      </w:r>
      <w:r w:rsidRPr="00CD0CF7">
        <w:t xml:space="preserve">] </w:t>
      </w:r>
      <w:r>
        <w:t xml:space="preserve">и </w:t>
      </w:r>
      <w:r>
        <w:rPr>
          <w:lang w:val="en-US"/>
        </w:rPr>
        <w:t>PT</w:t>
      </w:r>
      <w:r w:rsidRPr="001F21C6">
        <w:t>-</w:t>
      </w:r>
      <w:r>
        <w:rPr>
          <w:lang w:val="en-US"/>
        </w:rPr>
        <w:t>Scotch</w:t>
      </w:r>
      <w:r w:rsidRPr="00CD0CF7">
        <w:t xml:space="preserve"> [</w:t>
      </w:r>
      <w:r>
        <w:rPr>
          <w:lang w:val="en-US"/>
        </w:rPr>
        <w:fldChar w:fldCharType="begin"/>
      </w:r>
      <w:r w:rsidRPr="00CD0CF7">
        <w:instrText xml:space="preserve"> </w:instrText>
      </w:r>
      <w:r>
        <w:rPr>
          <w:lang w:val="en-US"/>
        </w:rPr>
        <w:instrText>REF</w:instrText>
      </w:r>
      <w:r w:rsidRPr="00CD0CF7">
        <w:instrText xml:space="preserve"> _</w:instrText>
      </w:r>
      <w:r>
        <w:rPr>
          <w:lang w:val="en-US"/>
        </w:rPr>
        <w:instrText>Ref</w:instrText>
      </w:r>
      <w:r w:rsidRPr="00CD0CF7">
        <w:instrText>417247177 \</w:instrText>
      </w:r>
      <w:r>
        <w:rPr>
          <w:lang w:val="en-US"/>
        </w:rPr>
        <w:instrText>r</w:instrText>
      </w:r>
      <w:r w:rsidRPr="00CD0CF7">
        <w:instrText xml:space="preserve"> \</w:instrText>
      </w:r>
      <w:r>
        <w:rPr>
          <w:lang w:val="en-US"/>
        </w:rPr>
        <w:instrText>h</w:instrText>
      </w:r>
      <w:r w:rsidRPr="00CD0CF7">
        <w:instrText xml:space="preserve"> </w:instrText>
      </w:r>
      <w:r w:rsidR="00C2535C" w:rsidRPr="00E350E0">
        <w:instrText xml:space="preserve"> \* </w:instrText>
      </w:r>
      <w:r w:rsidR="00C2535C">
        <w:rPr>
          <w:lang w:val="en-US"/>
        </w:rPr>
        <w:instrText>MERGEFORMAT</w:instrText>
      </w:r>
      <w:r w:rsidR="00C2535C" w:rsidRPr="00E350E0">
        <w:instrText xml:space="preserve"> </w:instrText>
      </w:r>
      <w:r>
        <w:rPr>
          <w:lang w:val="en-US"/>
        </w:rPr>
      </w:r>
      <w:r>
        <w:rPr>
          <w:lang w:val="en-US"/>
        </w:rPr>
        <w:fldChar w:fldCharType="separate"/>
      </w:r>
      <w:r w:rsidR="00710D17" w:rsidRPr="00710D17">
        <w:t>2</w:t>
      </w:r>
      <w:r>
        <w:rPr>
          <w:lang w:val="en-US"/>
        </w:rPr>
        <w:fldChar w:fldCharType="end"/>
      </w:r>
      <w:r w:rsidRPr="00CD0CF7">
        <w:t>]</w:t>
      </w:r>
      <w:r>
        <w:t>.</w:t>
      </w:r>
      <w:r w:rsidRPr="00CD0CF7">
        <w:t xml:space="preserve"> </w:t>
      </w:r>
      <w:r w:rsidRPr="002342ED">
        <w:t>Среди российских разработок отметим пакет МАТРУЗ [</w:t>
      </w:r>
      <w:r w:rsidRPr="002342ED">
        <w:fldChar w:fldCharType="begin"/>
      </w:r>
      <w:r w:rsidRPr="002342ED">
        <w:instrText xml:space="preserve"> REF _Ref468455552 \r \h  \* MERGEFORMAT </w:instrText>
      </w:r>
      <w:r w:rsidRPr="002342ED">
        <w:fldChar w:fldCharType="separate"/>
      </w:r>
      <w:r w:rsidR="00710D17">
        <w:t>20</w:t>
      </w:r>
      <w:r w:rsidRPr="002342ED">
        <w:fldChar w:fldCharType="end"/>
      </w:r>
      <w:r w:rsidRPr="002342ED">
        <w:t>].</w:t>
      </w:r>
      <w:r>
        <w:t xml:space="preserve"> В последние годы ведется работа по разработке реализ</w:t>
      </w:r>
      <w:r>
        <w:t>а</w:t>
      </w:r>
      <w:r>
        <w:t xml:space="preserve">ций многоуровневого метода вложенных сечений для систем с общей памятью. Так, в 2013 году авторами </w:t>
      </w:r>
      <w:r>
        <w:rPr>
          <w:lang w:val="en-US"/>
        </w:rPr>
        <w:t>Scotch</w:t>
      </w:r>
      <w:r w:rsidRPr="008005AB">
        <w:t xml:space="preserve"> </w:t>
      </w:r>
      <w:r>
        <w:t>обсуждалось распараллеливание отдельных этапов мног</w:t>
      </w:r>
      <w:r>
        <w:t>о</w:t>
      </w:r>
      <w:r>
        <w:t xml:space="preserve">уровневого метода </w:t>
      </w:r>
      <w:r w:rsidRPr="008005AB">
        <w:t>[</w:t>
      </w:r>
      <w:r w:rsidR="0036129D">
        <w:fldChar w:fldCharType="begin"/>
      </w:r>
      <w:r w:rsidR="0036129D">
        <w:instrText xml:space="preserve"> REF _Ref473637055 \r \h </w:instrText>
      </w:r>
      <w:r w:rsidR="0036129D">
        <w:fldChar w:fldCharType="separate"/>
      </w:r>
      <w:r w:rsidR="00710D17">
        <w:t>13</w:t>
      </w:r>
      <w:r w:rsidR="0036129D">
        <w:fldChar w:fldCharType="end"/>
      </w:r>
      <w:r w:rsidRPr="008005AB">
        <w:t xml:space="preserve">], </w:t>
      </w:r>
      <w:r>
        <w:t xml:space="preserve">в 2015 году авторами </w:t>
      </w:r>
      <w:r>
        <w:rPr>
          <w:lang w:val="en-US"/>
        </w:rPr>
        <w:t>METIS</w:t>
      </w:r>
      <w:r w:rsidRPr="00483D4F">
        <w:t xml:space="preserve"> </w:t>
      </w:r>
      <w:r>
        <w:t>был представлен алгоритм пер</w:t>
      </w:r>
      <w:r>
        <w:t>е</w:t>
      </w:r>
      <w:r>
        <w:t xml:space="preserve">упорядочения для систем с общей памятью, реализованный в пакете </w:t>
      </w:r>
      <w:proofErr w:type="spellStart"/>
      <w:r>
        <w:rPr>
          <w:lang w:val="en-US"/>
        </w:rPr>
        <w:t>mt</w:t>
      </w:r>
      <w:proofErr w:type="spellEnd"/>
      <w:r w:rsidRPr="00F473CA">
        <w:t>-</w:t>
      </w:r>
      <w:r>
        <w:rPr>
          <w:lang w:val="en-US"/>
        </w:rPr>
        <w:t>metis</w:t>
      </w:r>
      <w:r>
        <w:t xml:space="preserve"> </w:t>
      </w:r>
      <w:r w:rsidRPr="00483D4F">
        <w:t>[</w:t>
      </w:r>
      <w:r>
        <w:fldChar w:fldCharType="begin"/>
      </w:r>
      <w:r>
        <w:instrText xml:space="preserve"> REF _Ref467947596 \r \h </w:instrText>
      </w:r>
      <w:r w:rsidR="00C2535C">
        <w:instrText xml:space="preserve"> \* MERGEFORMAT </w:instrText>
      </w:r>
      <w:r>
        <w:fldChar w:fldCharType="separate"/>
      </w:r>
      <w:r w:rsidR="00710D17">
        <w:t>11</w:t>
      </w:r>
      <w:r>
        <w:fldChar w:fldCharType="end"/>
      </w:r>
      <w:r w:rsidRPr="00483D4F">
        <w:t>]</w:t>
      </w:r>
      <w:r>
        <w:t>. В то же время в Нижегородском государственном университете им.</w:t>
      </w:r>
      <w:r>
        <w:rPr>
          <w:lang w:val="en-US"/>
        </w:rPr>
        <w:t> </w:t>
      </w:r>
      <w:r>
        <w:t xml:space="preserve">Н.И. Лобачевского была разработана библиотека </w:t>
      </w:r>
      <w:proofErr w:type="spellStart"/>
      <w:r>
        <w:rPr>
          <w:lang w:val="en-US"/>
        </w:rPr>
        <w:t>PMORSy</w:t>
      </w:r>
      <w:proofErr w:type="spellEnd"/>
      <w:r>
        <w:t xml:space="preserve"> </w:t>
      </w:r>
      <w:r w:rsidRPr="005A63C4">
        <w:t>[</w:t>
      </w:r>
      <w:r>
        <w:rPr>
          <w:lang w:val="en-US"/>
        </w:rPr>
        <w:fldChar w:fldCharType="begin"/>
      </w:r>
      <w:r w:rsidRPr="005A63C4">
        <w:instrText xml:space="preserve"> </w:instrText>
      </w:r>
      <w:r>
        <w:rPr>
          <w:lang w:val="en-US"/>
        </w:rPr>
        <w:instrText>REF</w:instrText>
      </w:r>
      <w:r w:rsidRPr="005A63C4">
        <w:instrText xml:space="preserve"> _</w:instrText>
      </w:r>
      <w:r>
        <w:rPr>
          <w:lang w:val="en-US"/>
        </w:rPr>
        <w:instrText>Ref</w:instrText>
      </w:r>
      <w:r w:rsidRPr="005A63C4">
        <w:instrText>467948160 \</w:instrText>
      </w:r>
      <w:r>
        <w:rPr>
          <w:lang w:val="en-US"/>
        </w:rPr>
        <w:instrText>r</w:instrText>
      </w:r>
      <w:r w:rsidRPr="005A63C4">
        <w:instrText xml:space="preserve"> \</w:instrText>
      </w:r>
      <w:r>
        <w:rPr>
          <w:lang w:val="en-US"/>
        </w:rPr>
        <w:instrText>h</w:instrText>
      </w:r>
      <w:r w:rsidRPr="005A63C4">
        <w:instrText xml:space="preserve"> </w:instrText>
      </w:r>
      <w:r w:rsidR="00C2535C" w:rsidRPr="00C2535C">
        <w:instrText xml:space="preserve"> \* </w:instrText>
      </w:r>
      <w:r w:rsidR="00C2535C">
        <w:rPr>
          <w:lang w:val="en-US"/>
        </w:rPr>
        <w:instrText>MERGEFORMAT</w:instrText>
      </w:r>
      <w:r w:rsidR="00C2535C" w:rsidRPr="00C2535C">
        <w:instrText xml:space="preserve"> </w:instrText>
      </w:r>
      <w:r>
        <w:rPr>
          <w:lang w:val="en-US"/>
        </w:rPr>
      </w:r>
      <w:r>
        <w:rPr>
          <w:lang w:val="en-US"/>
        </w:rPr>
        <w:fldChar w:fldCharType="separate"/>
      </w:r>
      <w:r w:rsidR="00710D17" w:rsidRPr="00710D17">
        <w:t>15</w:t>
      </w:r>
      <w:r>
        <w:rPr>
          <w:lang w:val="en-US"/>
        </w:rPr>
        <w:fldChar w:fldCharType="end"/>
      </w:r>
      <w:r w:rsidR="00A27CA4" w:rsidRPr="00A27CA4">
        <w:t xml:space="preserve">, </w:t>
      </w:r>
      <w:r w:rsidR="00A27CA4">
        <w:fldChar w:fldCharType="begin"/>
      </w:r>
      <w:r w:rsidR="00A27CA4">
        <w:instrText xml:space="preserve"> REF _Ref468455561 \r \h  \* MERGEFORMAT </w:instrText>
      </w:r>
      <w:r w:rsidR="00A27CA4">
        <w:fldChar w:fldCharType="separate"/>
      </w:r>
      <w:r w:rsidR="00710D17">
        <w:t>19</w:t>
      </w:r>
      <w:r w:rsidR="00A27CA4">
        <w:fldChar w:fldCharType="end"/>
      </w:r>
      <w:r w:rsidRPr="005A63C4">
        <w:t>]</w:t>
      </w:r>
      <w:r>
        <w:t>, также ориентированная на многоядерные с</w:t>
      </w:r>
      <w:r>
        <w:t>и</w:t>
      </w:r>
      <w:r>
        <w:t xml:space="preserve">стемы с общей памятью. На матрицах из разных предметных областей было показано </w:t>
      </w:r>
      <w:r w:rsidRPr="005A63C4">
        <w:t>[</w:t>
      </w:r>
      <w:r>
        <w:rPr>
          <w:lang w:val="en-US"/>
        </w:rPr>
        <w:fldChar w:fldCharType="begin"/>
      </w:r>
      <w:r w:rsidRPr="005A63C4">
        <w:instrText xml:space="preserve"> </w:instrText>
      </w:r>
      <w:r>
        <w:rPr>
          <w:lang w:val="en-US"/>
        </w:rPr>
        <w:instrText>REF</w:instrText>
      </w:r>
      <w:r w:rsidRPr="005A63C4">
        <w:instrText xml:space="preserve"> _</w:instrText>
      </w:r>
      <w:r>
        <w:rPr>
          <w:lang w:val="en-US"/>
        </w:rPr>
        <w:instrText>Ref</w:instrText>
      </w:r>
      <w:r w:rsidRPr="005A63C4">
        <w:instrText>467948160 \</w:instrText>
      </w:r>
      <w:r>
        <w:rPr>
          <w:lang w:val="en-US"/>
        </w:rPr>
        <w:instrText>r</w:instrText>
      </w:r>
      <w:r w:rsidRPr="005A63C4">
        <w:instrText xml:space="preserve"> \</w:instrText>
      </w:r>
      <w:r>
        <w:rPr>
          <w:lang w:val="en-US"/>
        </w:rPr>
        <w:instrText>h</w:instrText>
      </w:r>
      <w:r w:rsidRPr="005A63C4">
        <w:instrText xml:space="preserve"> </w:instrText>
      </w:r>
      <w:r w:rsidR="00C2535C" w:rsidRPr="00C2535C">
        <w:instrText xml:space="preserve"> \* </w:instrText>
      </w:r>
      <w:r w:rsidR="00C2535C">
        <w:rPr>
          <w:lang w:val="en-US"/>
        </w:rPr>
        <w:instrText>MERGEFORMAT</w:instrText>
      </w:r>
      <w:r w:rsidR="00C2535C" w:rsidRPr="00C2535C">
        <w:instrText xml:space="preserve"> </w:instrText>
      </w:r>
      <w:r>
        <w:rPr>
          <w:lang w:val="en-US"/>
        </w:rPr>
      </w:r>
      <w:r>
        <w:rPr>
          <w:lang w:val="en-US"/>
        </w:rPr>
        <w:fldChar w:fldCharType="separate"/>
      </w:r>
      <w:r w:rsidR="00710D17" w:rsidRPr="00710D17">
        <w:t>15</w:t>
      </w:r>
      <w:r>
        <w:rPr>
          <w:lang w:val="en-US"/>
        </w:rPr>
        <w:fldChar w:fldCharType="end"/>
      </w:r>
      <w:r w:rsidRPr="005A63C4">
        <w:t>]</w:t>
      </w:r>
      <w:r>
        <w:t xml:space="preserve">, что реализация из </w:t>
      </w:r>
      <w:proofErr w:type="spellStart"/>
      <w:r>
        <w:rPr>
          <w:lang w:val="en-US"/>
        </w:rPr>
        <w:t>PMORSy</w:t>
      </w:r>
      <w:proofErr w:type="spellEnd"/>
      <w:r>
        <w:t xml:space="preserve"> сопоставима по времени и качеству с реализациями из </w:t>
      </w:r>
      <w:r>
        <w:rPr>
          <w:lang w:val="en-US"/>
        </w:rPr>
        <w:t>ParMETIS</w:t>
      </w:r>
      <w:r w:rsidRPr="003340B2">
        <w:t xml:space="preserve">, </w:t>
      </w:r>
      <w:proofErr w:type="spellStart"/>
      <w:r>
        <w:rPr>
          <w:lang w:val="en-US"/>
        </w:rPr>
        <w:t>mt</w:t>
      </w:r>
      <w:proofErr w:type="spellEnd"/>
      <w:r w:rsidRPr="003340B2">
        <w:t>-</w:t>
      </w:r>
      <w:r>
        <w:rPr>
          <w:lang w:val="en-US"/>
        </w:rPr>
        <w:t>metis</w:t>
      </w:r>
      <w:r w:rsidRPr="003340B2">
        <w:t xml:space="preserve"> </w:t>
      </w:r>
      <w:r>
        <w:t xml:space="preserve">и </w:t>
      </w:r>
      <w:r>
        <w:rPr>
          <w:lang w:val="en-US"/>
        </w:rPr>
        <w:t>PT</w:t>
      </w:r>
      <w:r w:rsidRPr="003340B2">
        <w:t>-</w:t>
      </w:r>
      <w:r>
        <w:rPr>
          <w:lang w:val="en-US"/>
        </w:rPr>
        <w:t>Scotch</w:t>
      </w:r>
      <w:r>
        <w:t xml:space="preserve">. При этом на ряде матриц </w:t>
      </w:r>
      <w:proofErr w:type="spellStart"/>
      <w:r>
        <w:rPr>
          <w:lang w:val="en-US"/>
        </w:rPr>
        <w:t>PMORSy</w:t>
      </w:r>
      <w:proofErr w:type="spellEnd"/>
      <w:r>
        <w:t xml:space="preserve"> опережает анал</w:t>
      </w:r>
      <w:r>
        <w:t>о</w:t>
      </w:r>
      <w:r>
        <w:t xml:space="preserve">ги, на других </w:t>
      </w:r>
      <w:r w:rsidR="00D855DE">
        <w:t xml:space="preserve">— </w:t>
      </w:r>
      <w:r>
        <w:t xml:space="preserve">проигрывает им в смысле указанных выше критериев. </w:t>
      </w:r>
    </w:p>
    <w:p w:rsidR="00496740" w:rsidRDefault="00496740" w:rsidP="00C2535C">
      <w:r>
        <w:t>Отдельного обсуждения заслуживает вопрос об эффективности распараллеливания. Известно, что алгоритмы переупорядочения обладают рядом особенностей, существенно затрудняющих возможность создания хорошо масштабируемого параллельного алг</w:t>
      </w:r>
      <w:r>
        <w:t>о</w:t>
      </w:r>
      <w:r>
        <w:t>ритма. Среди таких особенностей можно отметить достаточно низкую арифметическую интенсивность, нерегулярный доступ к памяти, дисбаланс вычислительной нагрузки при решении независимых подзадач. Указанные причины приводят к недостаточной эффе</w:t>
      </w:r>
      <w:r>
        <w:t>к</w:t>
      </w:r>
      <w:r>
        <w:t>тивности масштабируемости параллельных алгоритмов во всех указанных выше библи</w:t>
      </w:r>
      <w:r>
        <w:t>о</w:t>
      </w:r>
      <w:r>
        <w:t>теках, что обуславливает актуальность продолжения исследований в данной области.</w:t>
      </w:r>
    </w:p>
    <w:p w:rsidR="00496740" w:rsidRPr="009A1E95" w:rsidRDefault="00496740" w:rsidP="00C2535C">
      <w:r>
        <w:t>Основная цель данной работы заключалась в изучении множества отдельных алг</w:t>
      </w:r>
      <w:r>
        <w:t>о</w:t>
      </w:r>
      <w:r>
        <w:t>ритмов, предложенных в разное время для решения задач, возникающих на ряде этапов метода вложенных сечений. Исследовалось влияние данных алгоритмов на качество п</w:t>
      </w:r>
      <w:r>
        <w:t>о</w:t>
      </w:r>
      <w:r>
        <w:t xml:space="preserve">лучаемых перестановок и время работы не только в последовательном </w:t>
      </w:r>
      <w:r w:rsidRPr="007241FB">
        <w:t>[</w:t>
      </w:r>
      <w:r>
        <w:fldChar w:fldCharType="begin"/>
      </w:r>
      <w:r>
        <w:instrText xml:space="preserve"> REF _Ref324459033 \r \h </w:instrText>
      </w:r>
      <w:r w:rsidR="00C2535C">
        <w:instrText xml:space="preserve"> \* MERGEFORMAT </w:instrText>
      </w:r>
      <w:r>
        <w:fldChar w:fldCharType="separate"/>
      </w:r>
      <w:r w:rsidR="00710D17">
        <w:t>8</w:t>
      </w:r>
      <w:r>
        <w:fldChar w:fldCharType="end"/>
      </w:r>
      <w:r w:rsidRPr="007241FB">
        <w:t xml:space="preserve">, </w:t>
      </w:r>
      <w:r>
        <w:fldChar w:fldCharType="begin"/>
      </w:r>
      <w:r>
        <w:instrText xml:space="preserve"> REF _Ref467950866 \r \h </w:instrText>
      </w:r>
      <w:r w:rsidR="00C2535C">
        <w:instrText xml:space="preserve"> \* MERGEFORMAT </w:instrText>
      </w:r>
      <w:r>
        <w:fldChar w:fldCharType="separate"/>
      </w:r>
      <w:r w:rsidR="00710D17">
        <w:t>9</w:t>
      </w:r>
      <w:r>
        <w:fldChar w:fldCharType="end"/>
      </w:r>
      <w:r w:rsidRPr="007241FB">
        <w:t>]</w:t>
      </w:r>
      <w:r>
        <w:t>, но и, гла</w:t>
      </w:r>
      <w:r>
        <w:t>в</w:t>
      </w:r>
      <w:r>
        <w:lastRenderedPageBreak/>
        <w:t xml:space="preserve">ное, в параллельном случае. В качестве базовой реализации использовалась библиотека </w:t>
      </w:r>
      <w:proofErr w:type="spellStart"/>
      <w:r>
        <w:rPr>
          <w:lang w:val="en-US"/>
        </w:rPr>
        <w:t>PMORSy</w:t>
      </w:r>
      <w:proofErr w:type="spellEnd"/>
      <w:r>
        <w:t>, тестовые задачи брались из коллекции университета Флориды.</w:t>
      </w:r>
    </w:p>
    <w:p w:rsidR="00496740" w:rsidRPr="00EF5076" w:rsidRDefault="00496740" w:rsidP="00C2535C">
      <w:r>
        <w:t xml:space="preserve">Статья построена следующим образом. В разделе </w:t>
      </w:r>
      <w:r w:rsidR="004C79D0" w:rsidRPr="004C79D0">
        <w:t>1</w:t>
      </w:r>
      <w:r>
        <w:t xml:space="preserve"> приводится описание метода вложенных сечений и параллельного алгоритма, использующегося в </w:t>
      </w:r>
      <w:proofErr w:type="spellStart"/>
      <w:r>
        <w:rPr>
          <w:lang w:val="en-US"/>
        </w:rPr>
        <w:t>PMORSy</w:t>
      </w:r>
      <w:proofErr w:type="spellEnd"/>
      <w:r w:rsidRPr="00EF5076">
        <w:t xml:space="preserve">. </w:t>
      </w:r>
      <w:r>
        <w:t>В разд</w:t>
      </w:r>
      <w:r>
        <w:t>е</w:t>
      </w:r>
      <w:r>
        <w:t xml:space="preserve">ле </w:t>
      </w:r>
      <w:r w:rsidR="004C79D0" w:rsidRPr="004C79D0">
        <w:t>2</w:t>
      </w:r>
      <w:r>
        <w:t xml:space="preserve"> описаны </w:t>
      </w:r>
      <w:r w:rsidRPr="00B16854">
        <w:t>отдельные этапы многоуровневого метода и особенности их программной реализации. В разде</w:t>
      </w:r>
      <w:r>
        <w:t xml:space="preserve">ле </w:t>
      </w:r>
      <w:r w:rsidR="004C79D0" w:rsidRPr="004C79D0">
        <w:t>3</w:t>
      </w:r>
      <w:r>
        <w:t xml:space="preserve"> приводятся результаты сравнения времени и качества </w:t>
      </w:r>
      <w:proofErr w:type="spellStart"/>
      <w:r>
        <w:rPr>
          <w:lang w:val="en-US"/>
        </w:rPr>
        <w:t>PMORSy</w:t>
      </w:r>
      <w:proofErr w:type="spellEnd"/>
      <w:r>
        <w:t xml:space="preserve"> в зависимости от выбора рассматриваемых алгоритмов, а также приводится сравнение с библиотекой </w:t>
      </w:r>
      <w:proofErr w:type="spellStart"/>
      <w:r>
        <w:rPr>
          <w:lang w:val="en-US"/>
        </w:rPr>
        <w:t>mt</w:t>
      </w:r>
      <w:proofErr w:type="spellEnd"/>
      <w:r w:rsidRPr="00B6462F">
        <w:t>-</w:t>
      </w:r>
      <w:r>
        <w:rPr>
          <w:lang w:val="en-US"/>
        </w:rPr>
        <w:t>metis</w:t>
      </w:r>
      <w:r>
        <w:t xml:space="preserve">. </w:t>
      </w:r>
      <w:r w:rsidRPr="00B4572C">
        <w:t xml:space="preserve">В </w:t>
      </w:r>
      <w:r w:rsidR="004C79D0">
        <w:t>заключении</w:t>
      </w:r>
      <w:r w:rsidRPr="00B4572C">
        <w:t xml:space="preserve"> обобщены результаты работы и приведены планы дальнейших исследований.</w:t>
      </w:r>
    </w:p>
    <w:p w:rsidR="00496740" w:rsidRDefault="00A17E19" w:rsidP="00142C0E">
      <w:pPr>
        <w:pStyle w:val="11"/>
      </w:pPr>
      <w:r>
        <w:t xml:space="preserve">1. </w:t>
      </w:r>
      <w:r w:rsidR="00496740">
        <w:t>Параллельный многоуровневый метод вложенных сеч</w:t>
      </w:r>
      <w:r w:rsidR="00496740">
        <w:t>е</w:t>
      </w:r>
      <w:r w:rsidR="00496740">
        <w:t>ний</w:t>
      </w:r>
    </w:p>
    <w:p w:rsidR="00D855DE" w:rsidRPr="00D54563" w:rsidRDefault="00496740" w:rsidP="00C2535C">
      <w:r>
        <w:t xml:space="preserve">Приведем краткое описание многоуровневого метода вложенных сечений. Базовым для метода является понятие </w:t>
      </w:r>
      <w:r w:rsidRPr="00780858">
        <w:rPr>
          <w:i/>
        </w:rPr>
        <w:t>разделителя</w:t>
      </w:r>
      <w:r>
        <w:t xml:space="preserve"> </w:t>
      </w:r>
      <w:r w:rsidR="00D50869">
        <w:t>—</w:t>
      </w:r>
      <w:r>
        <w:t xml:space="preserve"> множества вершин, удаление которого расщепляет граф на две или более несвязные части. Процесс нахождения перестановки выполняется следующим образом. В графе, построенном по матрице СЛАУ, находят разделитель, который делит граф на две близкие по размеру части. Затем разделитель удаляется из графа, его вершины нумеруются последними свободными индексами, а процесс продолжается независимо на образовавшихся несвязных подграфах. Переуп</w:t>
      </w:r>
      <w:r>
        <w:t>о</w:t>
      </w:r>
      <w:r>
        <w:t>рядочение завершается, когда все вершины графа занумерованы. Качество переупор</w:t>
      </w:r>
      <w:r>
        <w:t>я</w:t>
      </w:r>
      <w:r>
        <w:t>дочения зависит от того, насколько удачно были вычислен разделитель на каждом ш</w:t>
      </w:r>
      <w:r>
        <w:t>а</w:t>
      </w:r>
      <w:r>
        <w:t xml:space="preserve">ге. Чем меньше разделитель и дисбаланс образовавшихся после его удаления частей, тем лучше будет найденная перестановка. </w:t>
      </w:r>
    </w:p>
    <w:p w:rsidR="00496740" w:rsidRPr="00427854" w:rsidRDefault="00496740" w:rsidP="00427854">
      <w:r>
        <w:t>При использовании многоуровневого метода вложенных сечений разделитель в</w:t>
      </w:r>
      <w:r>
        <w:t>ы</w:t>
      </w:r>
      <w:r>
        <w:t xml:space="preserve">числяется в три этапа: огрубление, разделение, развертывание. На этапе </w:t>
      </w:r>
      <w:r w:rsidRPr="00427854">
        <w:t>огрубления</w:t>
      </w:r>
      <w:r>
        <w:t xml:space="preserve"> по исходному графу с помощью паросочетаний строится последовательность графов мен</w:t>
      </w:r>
      <w:r>
        <w:t>ь</w:t>
      </w:r>
      <w:r>
        <w:t xml:space="preserve">шего размера, в которой каждый следующий граф представляет собой огрубленную структуру предыдущего графа. На этапе </w:t>
      </w:r>
      <w:r w:rsidRPr="00427854">
        <w:t>разделения</w:t>
      </w:r>
      <w:r>
        <w:t xml:space="preserve"> выполняется нахождение раздел</w:t>
      </w:r>
      <w:r>
        <w:t>и</w:t>
      </w:r>
      <w:r>
        <w:t>теля и несвязных частей самого маленького в последовательности графа. Затем, в пр</w:t>
      </w:r>
      <w:r>
        <w:t>о</w:t>
      </w:r>
      <w:r>
        <w:t xml:space="preserve">цессе </w:t>
      </w:r>
      <w:r w:rsidRPr="00427854">
        <w:t>развертывания</w:t>
      </w:r>
      <w:r>
        <w:t>, этот разделитель проецируется через всю последовательность графов на исходный граф. При этом используются алгоритмы улучшения разделения, которые уменьшают разделитель и сокращают дисбаланс образовавшихся несвязных частей. Псевдокод нахождения разде</w:t>
      </w:r>
      <w:r w:rsidRPr="00B16854">
        <w:t>лителя многоуровневым методом приведен на рис</w:t>
      </w:r>
      <w:r w:rsidR="00D855DE" w:rsidRPr="00D54563">
        <w:t>.</w:t>
      </w:r>
      <w:r w:rsidR="00D855DE" w:rsidRPr="00427854">
        <w:t> </w:t>
      </w:r>
      <w:r w:rsidRPr="00B16854">
        <w:t>1. Подробное описание последователь</w:t>
      </w:r>
      <w:r>
        <w:t>ного алгоритма переупорядочения, реализ</w:t>
      </w:r>
      <w:r>
        <w:t>о</w:t>
      </w:r>
      <w:r>
        <w:t xml:space="preserve">ванного в </w:t>
      </w:r>
      <w:proofErr w:type="spellStart"/>
      <w:r w:rsidRPr="00427854">
        <w:t>PMORSy</w:t>
      </w:r>
      <w:proofErr w:type="spellEnd"/>
      <w:r w:rsidRPr="00282065">
        <w:t xml:space="preserve">, </w:t>
      </w:r>
      <w:r>
        <w:t xml:space="preserve">приведено в </w:t>
      </w:r>
      <w:r w:rsidRPr="00C51481">
        <w:t>[</w:t>
      </w:r>
      <w:r>
        <w:fldChar w:fldCharType="begin"/>
      </w:r>
      <w:r>
        <w:instrText xml:space="preserve"> REF _Ref399874704 \r \h </w:instrText>
      </w:r>
      <w:r w:rsidR="00C2535C">
        <w:instrText xml:space="preserve"> \* MERGEFORMAT </w:instrText>
      </w:r>
      <w:r>
        <w:fldChar w:fldCharType="separate"/>
      </w:r>
      <w:r w:rsidR="00710D17">
        <w:t>14</w:t>
      </w:r>
      <w:r>
        <w:fldChar w:fldCharType="end"/>
      </w:r>
      <w:r w:rsidRPr="00C51481">
        <w:t>]</w:t>
      </w:r>
      <w:r>
        <w:t xml:space="preserve">. </w:t>
      </w:r>
      <w:bookmarkStart w:id="0" w:name="_GoBack"/>
      <w:bookmarkEnd w:id="0"/>
    </w:p>
    <w:p w:rsidR="00B823C3" w:rsidRDefault="00B823C3" w:rsidP="00B823C3">
      <w:r>
        <w:t xml:space="preserve">Распараллеливание многоуровневого метода вложенных сечений в </w:t>
      </w:r>
      <w:proofErr w:type="spellStart"/>
      <w:r w:rsidRPr="00427854">
        <w:t>PMORSy</w:t>
      </w:r>
      <w:proofErr w:type="spellEnd"/>
      <w:r>
        <w:t xml:space="preserve"> испол</w:t>
      </w:r>
      <w:r>
        <w:t>ь</w:t>
      </w:r>
      <w:r>
        <w:t>зует принцип «разделяй и властвуй», заложенный в методе вложенных сечений. Алг</w:t>
      </w:r>
      <w:r>
        <w:t>о</w:t>
      </w:r>
      <w:r>
        <w:t>ритм переупорядочения представляет собой параллельную обработку очереди независ</w:t>
      </w:r>
      <w:r>
        <w:t>и</w:t>
      </w:r>
      <w:r>
        <w:t xml:space="preserve">мых задач. Задачей, назначаемой потоку, является вычисление разделителя некоторого графа и получение новых несвязных подграфов. После того, как разделитель графа найден, поток создает новые задачи по обработке порожденных подграфов, если они достаточно большие, и выполняет рекурсивную обработку маленьких подграфов. Для реализации алгоритма использовался механизм логических задач </w:t>
      </w:r>
      <w:proofErr w:type="spellStart"/>
      <w:r>
        <w:t>OpenMP</w:t>
      </w:r>
      <w:proofErr w:type="spellEnd"/>
      <w:r>
        <w:t xml:space="preserve"> 3.0. </w:t>
      </w:r>
    </w:p>
    <w:p w:rsidR="00B823C3" w:rsidRPr="00B823C3" w:rsidRDefault="00B823C3" w:rsidP="00102580">
      <w:pPr>
        <w:spacing w:after="120"/>
        <w:rPr>
          <w:lang w:val="en-US"/>
        </w:rPr>
      </w:pPr>
    </w:p>
    <w:p w:rsidR="00690AF1" w:rsidRDefault="00690AF1" w:rsidP="00102580">
      <w:pPr>
        <w:pStyle w:val="aff8"/>
        <w:ind w:left="567" w:firstLine="0"/>
        <w:rPr>
          <w:lang w:val="en-US"/>
        </w:rPr>
      </w:pPr>
      <w:r>
        <w:rPr>
          <w:noProof/>
          <w:lang w:eastAsia="ru-RU"/>
        </w:rPr>
        <w:lastRenderedPageBreak/>
        <mc:AlternateContent>
          <mc:Choice Requires="wps">
            <w:drawing>
              <wp:inline distT="0" distB="0" distL="0" distR="0" wp14:anchorId="02209DA2" wp14:editId="384BF6F7">
                <wp:extent cx="4908430" cy="621102"/>
                <wp:effectExtent l="0" t="0" r="26035" b="12065"/>
                <wp:docPr id="5" name="Поле 5"/>
                <wp:cNvGraphicFramePr/>
                <a:graphic xmlns:a="http://schemas.openxmlformats.org/drawingml/2006/main">
                  <a:graphicData uri="http://schemas.microsoft.com/office/word/2010/wordprocessingShape">
                    <wps:wsp>
                      <wps:cNvSpPr txBox="1"/>
                      <wps:spPr>
                        <a:xfrm>
                          <a:off x="0" y="0"/>
                          <a:ext cx="4908430" cy="621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0D17" w:rsidRDefault="00710D17" w:rsidP="00690AF1">
                            <w:pPr>
                              <w:pStyle w:val="numitem"/>
                              <w:numPr>
                                <w:ilvl w:val="0"/>
                                <w:numId w:val="21"/>
                              </w:numPr>
                              <w:ind w:left="714" w:hanging="430"/>
                              <w:rPr>
                                <w:rFonts w:ascii="Courier New" w:hAnsi="Courier New" w:cs="Courier New"/>
                                <w:szCs w:val="24"/>
                                <w:lang w:eastAsia="ar-SA"/>
                              </w:rPr>
                            </w:pP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Pr>
                                <w:rFonts w:ascii="Courier New" w:hAnsi="Courier New" w:cs="Courier New"/>
                                <w:szCs w:val="24"/>
                                <w:lang w:eastAsia="ar-SA"/>
                              </w:rPr>
                              <w:t>,</w:t>
                            </w:r>
                            <w:r w:rsidRPr="00145939">
                              <w:rPr>
                                <w:rFonts w:ascii="Courier New" w:hAnsi="Courier New" w:cs="Courier New"/>
                                <w:szCs w:val="24"/>
                                <w:lang w:eastAsia="ar-SA"/>
                              </w:rPr>
                              <w:t xml:space="preserve">...,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Pr>
                                <w:rFonts w:ascii="Courier New" w:hAnsi="Courier New" w:cs="Courier New"/>
                                <w:szCs w:val="24"/>
                                <w:lang w:eastAsia="ar-SA"/>
                              </w:rPr>
                              <w:t xml:space="preserve">) </w:t>
                            </w:r>
                            <w:proofErr w:type="spellStart"/>
                            <w:r w:rsidRPr="00CB3A4D">
                              <w:rPr>
                                <w:rFonts w:ascii="Courier New" w:hAnsi="Courier New" w:cs="Courier New"/>
                                <w:b/>
                                <w:szCs w:val="24"/>
                                <w:lang w:eastAsia="ar-SA"/>
                              </w:rPr>
                              <w:t>NDStep</w:t>
                            </w:r>
                            <w:proofErr w:type="spellEnd"/>
                            <w:r w:rsidRPr="008C6855">
                              <w:rPr>
                                <w:rFonts w:ascii="Courier New" w:hAnsi="Courier New" w:cs="Courier New"/>
                                <w:szCs w:val="24"/>
                                <w:lang w:eastAsia="ar-SA"/>
                              </w:rPr>
                              <w:t>(</w:t>
                            </w:r>
                            <w:r>
                              <w:rPr>
                                <w:rFonts w:ascii="Courier New" w:hAnsi="Courier New" w:cs="Courier New"/>
                                <w:szCs w:val="24"/>
                                <w:lang w:eastAsia="ar-SA"/>
                              </w:rPr>
                              <w:t>graph G</w:t>
                            </w:r>
                            <w:r w:rsidRPr="000E3F9A">
                              <w:rPr>
                                <w:rFonts w:ascii="Courier New" w:hAnsi="Courier New" w:cs="Courier New"/>
                                <w:szCs w:val="24"/>
                                <w:vertAlign w:val="subscript"/>
                                <w:lang w:eastAsia="ar-SA"/>
                              </w:rPr>
                              <w:t>0</w:t>
                            </w:r>
                            <w:r>
                              <w:rPr>
                                <w:rFonts w:ascii="Courier New" w:hAnsi="Courier New" w:cs="Courier New"/>
                                <w:szCs w:val="24"/>
                                <w:lang w:eastAsia="ar-SA"/>
                              </w:rPr>
                              <w:t>(V</w:t>
                            </w:r>
                            <w:r w:rsidRPr="000E3F9A">
                              <w:rPr>
                                <w:rFonts w:ascii="Courier New" w:hAnsi="Courier New" w:cs="Courier New"/>
                                <w:szCs w:val="24"/>
                                <w:vertAlign w:val="subscript"/>
                                <w:lang w:eastAsia="ar-SA"/>
                              </w:rPr>
                              <w:t>0</w:t>
                            </w:r>
                            <w:r>
                              <w:rPr>
                                <w:rFonts w:ascii="Courier New" w:hAnsi="Courier New" w:cs="Courier New"/>
                                <w:szCs w:val="24"/>
                                <w:lang w:eastAsia="ar-SA"/>
                              </w:rPr>
                              <w:t>, E</w:t>
                            </w:r>
                            <w:r w:rsidRPr="000E3F9A">
                              <w:rPr>
                                <w:rFonts w:ascii="Courier New" w:hAnsi="Courier New" w:cs="Courier New"/>
                                <w:szCs w:val="24"/>
                                <w:vertAlign w:val="subscript"/>
                                <w:lang w:eastAsia="ar-SA"/>
                              </w:rPr>
                              <w:t>0</w:t>
                            </w:r>
                            <w:r>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xml:space="preserve">, </w:t>
                            </w:r>
                          </w:p>
                          <w:p w:rsidR="00710D17" w:rsidRPr="00206685" w:rsidRDefault="00710D17" w:rsidP="00690AF1">
                            <w:pPr>
                              <w:pStyle w:val="numitem"/>
                              <w:numPr>
                                <w:ilvl w:val="0"/>
                                <w:numId w:val="21"/>
                              </w:numPr>
                              <w:ind w:left="714" w:hanging="430"/>
                              <w:rPr>
                                <w:rFonts w:ascii="Courier New" w:hAnsi="Courier New" w:cs="Courier New"/>
                                <w:szCs w:val="24"/>
                                <w:lang w:eastAsia="ar-SA"/>
                              </w:rPr>
                            </w:pPr>
                            <w:r w:rsidRPr="00206685">
                              <w:rPr>
                                <w:rFonts w:ascii="Courier New" w:hAnsi="Courier New" w:cs="Courier New"/>
                                <w:szCs w:val="24"/>
                                <w:lang w:eastAsia="ar-SA"/>
                              </w:rPr>
                              <w:t xml:space="preserve">                        </w:t>
                            </w:r>
                            <w:proofErr w:type="spellStart"/>
                            <w:r w:rsidRPr="00206685">
                              <w:rPr>
                                <w:rFonts w:ascii="Courier New" w:hAnsi="Courier New" w:cs="Courier New"/>
                                <w:szCs w:val="24"/>
                                <w:lang w:eastAsia="ar-SA"/>
                              </w:rPr>
                              <w:t>int</w:t>
                            </w:r>
                            <w:proofErr w:type="spellEnd"/>
                            <w:r w:rsidRPr="00206685">
                              <w:rPr>
                                <w:rFonts w:ascii="Courier New" w:hAnsi="Courier New" w:cs="Courier New"/>
                                <w:szCs w:val="24"/>
                                <w:lang w:eastAsia="ar-SA"/>
                              </w:rPr>
                              <w:t xml:space="preserve"> </w:t>
                            </w:r>
                            <w:proofErr w:type="spellStart"/>
                            <w:r w:rsidRPr="00206685">
                              <w:rPr>
                                <w:rFonts w:ascii="Courier New" w:hAnsi="Courier New" w:cs="Courier New"/>
                                <w:szCs w:val="24"/>
                                <w:lang w:eastAsia="ar-SA"/>
                              </w:rPr>
                              <w:t>s</w:t>
                            </w:r>
                            <w:r>
                              <w:rPr>
                                <w:rFonts w:ascii="Courier New" w:hAnsi="Courier New" w:cs="Courier New"/>
                                <w:szCs w:val="24"/>
                                <w:lang w:eastAsia="ar-SA"/>
                              </w:rPr>
                              <w:t>m</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r</w:t>
                            </w:r>
                            <w:r w:rsidRPr="00206685">
                              <w:rPr>
                                <w:rFonts w:ascii="Courier New" w:hAnsi="Courier New" w:cs="Courier New"/>
                                <w:szCs w:val="24"/>
                                <w:lang w:eastAsia="ar-SA"/>
                              </w:rPr>
                              <w:t xml:space="preserve">) { </w:t>
                            </w:r>
                          </w:p>
                          <w:p w:rsidR="00710D17" w:rsidRPr="00FC035D" w:rsidRDefault="00710D17" w:rsidP="00690AF1">
                            <w:pPr>
                              <w:pStyle w:val="numitem"/>
                              <w:numPr>
                                <w:ilvl w:val="0"/>
                                <w:numId w:val="21"/>
                              </w:numPr>
                              <w:ind w:left="993" w:hanging="709"/>
                              <w:rPr>
                                <w:rFonts w:ascii="Courier New" w:hAnsi="Courier New" w:cs="Courier New"/>
                                <w:szCs w:val="24"/>
                                <w:lang w:eastAsia="ar-SA"/>
                              </w:rPr>
                            </w:pPr>
                            <w:r w:rsidRPr="00CB3A4D">
                              <w:rPr>
                                <w:rFonts w:ascii="Courier New" w:hAnsi="Courier New" w:cs="Courier New"/>
                                <w:b/>
                                <w:szCs w:val="24"/>
                                <w:lang w:eastAsia="ar-SA"/>
                              </w:rPr>
                              <w:t>if</w:t>
                            </w:r>
                            <w:r w:rsidRPr="00FC035D">
                              <w:rPr>
                                <w:rFonts w:ascii="Courier New" w:hAnsi="Courier New" w:cs="Courier New"/>
                                <w:szCs w:val="24"/>
                                <w:lang w:eastAsia="ar-SA"/>
                              </w:rPr>
                              <w:t xml:space="preserve"> |</w:t>
                            </w:r>
                            <w:r w:rsidRPr="008C6855">
                              <w:rPr>
                                <w:rFonts w:ascii="Courier New" w:hAnsi="Courier New" w:cs="Courier New"/>
                                <w:szCs w:val="24"/>
                                <w:lang w:eastAsia="ar-SA"/>
                              </w:rPr>
                              <w:t>V</w:t>
                            </w:r>
                            <w:r w:rsidRPr="00FC035D">
                              <w:rPr>
                                <w:rFonts w:ascii="Courier New" w:hAnsi="Courier New" w:cs="Courier New"/>
                                <w:szCs w:val="24"/>
                                <w:vertAlign w:val="subscript"/>
                                <w:lang w:eastAsia="ar-SA"/>
                              </w:rPr>
                              <w:t>0</w:t>
                            </w:r>
                            <w:r w:rsidRPr="00FC035D">
                              <w:rPr>
                                <w:rFonts w:ascii="Courier New" w:hAnsi="Courier New" w:cs="Courier New"/>
                                <w:szCs w:val="24"/>
                                <w:lang w:eastAsia="ar-SA"/>
                              </w:rPr>
                              <w:t xml:space="preserve">| &lt; </w:t>
                            </w:r>
                            <w:proofErr w:type="spellStart"/>
                            <w:r>
                              <w:rPr>
                                <w:rFonts w:ascii="Courier New" w:hAnsi="Courier New" w:cs="Courier New"/>
                                <w:szCs w:val="24"/>
                                <w:lang w:eastAsia="ar-SA"/>
                              </w:rPr>
                              <w:t>sm</w:t>
                            </w:r>
                            <w:proofErr w:type="spellEnd"/>
                            <w:r w:rsidRPr="00FC035D">
                              <w:rPr>
                                <w:rFonts w:ascii="Courier New" w:hAnsi="Courier New" w:cs="Courier New"/>
                                <w:szCs w:val="24"/>
                                <w:lang w:eastAsia="ar-SA"/>
                              </w:rPr>
                              <w:t xml:space="preserve"> {</w:t>
                            </w:r>
                          </w:p>
                          <w:p w:rsidR="00710D17" w:rsidRPr="000E3F9A"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val="ru-RU" w:eastAsia="ar-SA"/>
                              </w:rPr>
                              <w:t xml:space="preserve">  </w:t>
                            </w: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0E2B3E">
                              <w:rPr>
                                <w:rFonts w:ascii="Courier New" w:hAnsi="Courier New" w:cs="Courier New"/>
                                <w:szCs w:val="24"/>
                                <w:lang w:eastAsia="ar-SA"/>
                              </w:rPr>
                              <w:t xml:space="preserve"> = </w:t>
                            </w:r>
                            <w:proofErr w:type="spellStart"/>
                            <w:r w:rsidRPr="00FC035D">
                              <w:rPr>
                                <w:rFonts w:ascii="Courier New" w:hAnsi="Courier New" w:cs="Courier New"/>
                                <w:b/>
                                <w:szCs w:val="24"/>
                                <w:lang w:eastAsia="ar-SA"/>
                              </w:rPr>
                              <w:t>AutomaticNestedDissection</w:t>
                            </w:r>
                            <w:proofErr w:type="spellEnd"/>
                            <w:r>
                              <w:rPr>
                                <w:rFonts w:ascii="Courier New" w:hAnsi="Courier New" w:cs="Courier New"/>
                                <w:szCs w:val="24"/>
                                <w:lang w:eastAsia="ar-SA"/>
                              </w:rPr>
                              <w:t>(G</w:t>
                            </w:r>
                            <w:r w:rsidRPr="000E3F9A">
                              <w:rPr>
                                <w:rFonts w:ascii="Courier New" w:hAnsi="Courier New" w:cs="Courier New"/>
                                <w:szCs w:val="24"/>
                                <w:vertAlign w:val="subscript"/>
                                <w:lang w:eastAsia="ar-SA"/>
                              </w:rPr>
                              <w:t>0</w:t>
                            </w:r>
                            <w:r>
                              <w:rPr>
                                <w:rFonts w:ascii="Courier New" w:hAnsi="Courier New" w:cs="Courier New"/>
                                <w:szCs w:val="24"/>
                                <w:lang w:eastAsia="ar-SA"/>
                              </w:rPr>
                              <w:t>);</w:t>
                            </w:r>
                          </w:p>
                          <w:p w:rsidR="00710D17" w:rsidRPr="000E2B3E" w:rsidRDefault="00710D17" w:rsidP="00690AF1">
                            <w:pPr>
                              <w:pStyle w:val="numitem"/>
                              <w:numPr>
                                <w:ilvl w:val="0"/>
                                <w:numId w:val="21"/>
                              </w:numPr>
                              <w:ind w:left="993" w:hanging="709"/>
                              <w:rPr>
                                <w:rFonts w:ascii="Courier New" w:hAnsi="Courier New" w:cs="Courier New"/>
                                <w:b/>
                                <w:szCs w:val="24"/>
                                <w:lang w:eastAsia="ar-SA"/>
                              </w:rPr>
                            </w:pPr>
                            <w:r>
                              <w:rPr>
                                <w:rFonts w:ascii="Courier New" w:hAnsi="Courier New" w:cs="Courier New"/>
                                <w:b/>
                                <w:szCs w:val="24"/>
                                <w:lang w:val="ru-RU" w:eastAsia="ar-SA"/>
                              </w:rPr>
                              <w:t xml:space="preserve">  </w:t>
                            </w:r>
                            <w:r w:rsidRPr="000E2B3E">
                              <w:rPr>
                                <w:rFonts w:ascii="Courier New" w:hAnsi="Courier New" w:cs="Courier New"/>
                                <w:b/>
                                <w:szCs w:val="24"/>
                                <w:lang w:eastAsia="ar-SA"/>
                              </w:rPr>
                              <w:t>return</w:t>
                            </w:r>
                            <w:r w:rsidRPr="000E2B3E">
                              <w:rPr>
                                <w:rFonts w:ascii="Courier New" w:hAnsi="Courier New" w:cs="Courier New"/>
                                <w:szCs w:val="24"/>
                                <w:lang w:eastAsia="ar-SA"/>
                              </w:rPr>
                              <w:t xml:space="preserve"> </w:t>
                            </w: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w:t>
                            </w:r>
                            <w:r>
                              <w:rPr>
                                <w:rFonts w:ascii="Courier New" w:hAnsi="Courier New" w:cs="Courier New"/>
                                <w:szCs w:val="24"/>
                                <w:lang w:eastAsia="ar-SA"/>
                              </w:rPr>
                              <w:t xml:space="preserve"> NULL);</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Default="00710D17" w:rsidP="00690AF1">
                            <w:pPr>
                              <w:pStyle w:val="numitem"/>
                              <w:numPr>
                                <w:ilvl w:val="0"/>
                                <w:numId w:val="21"/>
                              </w:numPr>
                              <w:ind w:left="993" w:hanging="709"/>
                              <w:rPr>
                                <w:rFonts w:ascii="Courier New" w:hAnsi="Courier New" w:cs="Courier New"/>
                                <w:szCs w:val="24"/>
                                <w:lang w:eastAsia="ar-SA"/>
                              </w:rPr>
                            </w:pPr>
                            <w:r w:rsidRPr="00CB3A4D">
                              <w:rPr>
                                <w:rFonts w:ascii="Courier New" w:hAnsi="Courier New" w:cs="Courier New"/>
                                <w:b/>
                                <w:szCs w:val="24"/>
                                <w:lang w:eastAsia="ar-SA"/>
                              </w:rPr>
                              <w:t xml:space="preserve">else </w:t>
                            </w:r>
                            <w:r>
                              <w:rPr>
                                <w:rFonts w:ascii="Courier New" w:hAnsi="Courier New" w:cs="Courier New"/>
                                <w:szCs w:val="24"/>
                                <w:lang w:eastAsia="ar-SA"/>
                              </w:rPr>
                              <w:t>{</w:t>
                            </w:r>
                          </w:p>
                          <w:p w:rsidR="00710D17" w:rsidRPr="00751BB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val="ru-RU" w:eastAsia="ar-SA"/>
                              </w:rPr>
                              <w:t xml:space="preserve">  </w:t>
                            </w:r>
                            <w:r w:rsidRPr="00751BB5">
                              <w:rPr>
                                <w:rFonts w:ascii="Courier New" w:hAnsi="Courier New" w:cs="Courier New"/>
                                <w:szCs w:val="24"/>
                                <w:lang w:eastAsia="ar-SA"/>
                              </w:rPr>
                              <w:t>i = 0;</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E91714">
                              <w:rPr>
                                <w:rFonts w:ascii="Courier New" w:hAnsi="Courier New" w:cs="Courier New"/>
                                <w:b/>
                                <w:szCs w:val="24"/>
                                <w:lang w:eastAsia="ar-SA"/>
                              </w:rPr>
                              <w:t xml:space="preserve">  </w:t>
                            </w:r>
                            <w:r>
                              <w:rPr>
                                <w:rFonts w:ascii="Courier New" w:hAnsi="Courier New" w:cs="Courier New"/>
                                <w:b/>
                                <w:szCs w:val="24"/>
                                <w:lang w:eastAsia="ar-SA"/>
                              </w:rPr>
                              <w:t xml:space="preserve">while </w:t>
                            </w:r>
                            <w:r w:rsidRPr="00751BB5">
                              <w:rPr>
                                <w:rFonts w:ascii="Courier New" w:hAnsi="Courier New" w:cs="Courier New"/>
                                <w:szCs w:val="24"/>
                                <w:lang w:eastAsia="ar-SA"/>
                              </w:rPr>
                              <w:t>(</w:t>
                            </w:r>
                            <w:r>
                              <w:rPr>
                                <w:rFonts w:ascii="Courier New" w:hAnsi="Courier New" w:cs="Courier New"/>
                                <w:szCs w:val="24"/>
                                <w:lang w:eastAsia="ar-SA"/>
                              </w:rPr>
                              <w:t>i &lt;</w:t>
                            </w:r>
                            <w:r w:rsidRPr="008C6855">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&amp;&amp; (V</w:t>
                            </w:r>
                            <w:r w:rsidRPr="00C005D1">
                              <w:rPr>
                                <w:rFonts w:ascii="Courier New" w:hAnsi="Courier New" w:cs="Courier New"/>
                                <w:szCs w:val="24"/>
                                <w:vertAlign w:val="subscript"/>
                                <w:lang w:eastAsia="ar-SA"/>
                              </w:rPr>
                              <w:t>i</w:t>
                            </w:r>
                            <w:r w:rsidRPr="00751BB5">
                              <w:rPr>
                                <w:rFonts w:ascii="Courier New" w:hAnsi="Courier New" w:cs="Courier New"/>
                                <w:szCs w:val="24"/>
                                <w:lang w:eastAsia="ar-SA"/>
                              </w:rPr>
                              <w:t xml:space="preserve"> </w:t>
                            </w:r>
                            <w:r>
                              <w:rPr>
                                <w:rFonts w:ascii="Courier New" w:hAnsi="Courier New" w:cs="Courier New"/>
                                <w:szCs w:val="24"/>
                                <w:lang w:eastAsia="ar-SA"/>
                              </w:rPr>
                              <w:t xml:space="preserve">&gt; </w:t>
                            </w:r>
                            <w:proofErr w:type="spellStart"/>
                            <w:r>
                              <w:rPr>
                                <w:rFonts w:ascii="Courier New" w:hAnsi="Courier New" w:cs="Courier New"/>
                                <w:szCs w:val="24"/>
                                <w:lang w:eastAsia="ar-SA"/>
                              </w:rPr>
                              <w:t>sm</w:t>
                            </w:r>
                            <w:proofErr w:type="spellEnd"/>
                            <w:r>
                              <w:rPr>
                                <w:rFonts w:ascii="Courier New" w:hAnsi="Courier New" w:cs="Courier New"/>
                                <w:szCs w:val="24"/>
                                <w:lang w:eastAsia="ar-SA"/>
                              </w:rPr>
                              <w:t>) {</w:t>
                            </w:r>
                          </w:p>
                          <w:p w:rsidR="00710D17" w:rsidRDefault="00710D17" w:rsidP="00690AF1">
                            <w:pPr>
                              <w:pStyle w:val="numitem"/>
                              <w:numPr>
                                <w:ilvl w:val="0"/>
                                <w:numId w:val="21"/>
                              </w:numPr>
                              <w:ind w:left="993" w:hanging="709"/>
                              <w:rPr>
                                <w:rFonts w:ascii="Courier New" w:hAnsi="Courier New" w:cs="Courier New"/>
                                <w:szCs w:val="24"/>
                                <w:lang w:eastAsia="ar-SA"/>
                              </w:rPr>
                            </w:pPr>
                            <w:r w:rsidRPr="00E91714">
                              <w:rPr>
                                <w:rFonts w:ascii="Courier New" w:hAnsi="Courier New" w:cs="Courier New"/>
                                <w:szCs w:val="24"/>
                                <w:lang w:eastAsia="ar-SA"/>
                              </w:rPr>
                              <w:t xml:space="preserve">  </w:t>
                            </w:r>
                            <w:r w:rsidRPr="008C6855">
                              <w:rPr>
                                <w:rFonts w:ascii="Courier New" w:hAnsi="Courier New" w:cs="Courier New"/>
                                <w:szCs w:val="24"/>
                                <w:lang w:eastAsia="ar-SA"/>
                              </w:rPr>
                              <w:t>G</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(V</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 E</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w:t>
                            </w:r>
                            <w:r>
                              <w:rPr>
                                <w:rFonts w:ascii="Courier New" w:hAnsi="Courier New" w:cs="Courier New"/>
                                <w:szCs w:val="24"/>
                                <w:lang w:eastAsia="ar-SA"/>
                              </w:rPr>
                              <w:t xml:space="preserve"> = </w:t>
                            </w:r>
                            <w:r w:rsidRPr="00C005D1">
                              <w:rPr>
                                <w:rFonts w:ascii="Courier New" w:hAnsi="Courier New" w:cs="Courier New"/>
                                <w:b/>
                                <w:szCs w:val="24"/>
                                <w:lang w:eastAsia="ar-SA"/>
                              </w:rPr>
                              <w:t>Coarse</w:t>
                            </w:r>
                            <w:r>
                              <w:rPr>
                                <w:rFonts w:ascii="Courier New" w:hAnsi="Courier New" w:cs="Courier New"/>
                                <w:szCs w:val="24"/>
                                <w:lang w:eastAsia="ar-SA"/>
                              </w:rPr>
                              <w:t>(</w:t>
                            </w:r>
                            <w:proofErr w:type="spellStart"/>
                            <w:r>
                              <w:rPr>
                                <w:rFonts w:ascii="Courier New" w:hAnsi="Courier New" w:cs="Courier New"/>
                                <w:szCs w:val="24"/>
                                <w:lang w:eastAsia="ar-SA"/>
                              </w:rPr>
                              <w:t>G</w:t>
                            </w:r>
                            <w:r w:rsidRPr="00C005D1">
                              <w:rPr>
                                <w:rFonts w:ascii="Courier New" w:hAnsi="Courier New" w:cs="Courier New"/>
                                <w:szCs w:val="24"/>
                                <w:vertAlign w:val="subscript"/>
                                <w:lang w:eastAsia="ar-SA"/>
                              </w:rPr>
                              <w:t>i</w:t>
                            </w:r>
                            <w:proofErr w:type="spellEnd"/>
                            <w:r>
                              <w:rPr>
                                <w:rFonts w:ascii="Courier New" w:hAnsi="Courier New" w:cs="Courier New"/>
                                <w:szCs w:val="24"/>
                                <w:lang w:eastAsia="ar-SA"/>
                              </w:rPr>
                              <w:t>(V</w:t>
                            </w:r>
                            <w:r w:rsidRPr="00C005D1">
                              <w:rPr>
                                <w:rFonts w:ascii="Courier New" w:hAnsi="Courier New" w:cs="Courier New"/>
                                <w:szCs w:val="24"/>
                                <w:vertAlign w:val="subscript"/>
                                <w:lang w:eastAsia="ar-SA"/>
                              </w:rPr>
                              <w:t>i</w:t>
                            </w:r>
                            <w:r>
                              <w:rPr>
                                <w:rFonts w:ascii="Courier New" w:hAnsi="Courier New" w:cs="Courier New"/>
                                <w:szCs w:val="24"/>
                                <w:lang w:eastAsia="ar-SA"/>
                              </w:rPr>
                              <w:t xml:space="preserve">, </w:t>
                            </w:r>
                            <w:proofErr w:type="spellStart"/>
                            <w:r>
                              <w:rPr>
                                <w:rFonts w:ascii="Courier New" w:hAnsi="Courier New" w:cs="Courier New"/>
                                <w:szCs w:val="24"/>
                                <w:lang w:eastAsia="ar-SA"/>
                              </w:rPr>
                              <w:t>E</w:t>
                            </w:r>
                            <w:r w:rsidRPr="00C005D1">
                              <w:rPr>
                                <w:rFonts w:ascii="Courier New" w:hAnsi="Courier New" w:cs="Courier New"/>
                                <w:szCs w:val="24"/>
                                <w:vertAlign w:val="subscript"/>
                                <w:lang w:eastAsia="ar-SA"/>
                              </w:rPr>
                              <w:t>i</w:t>
                            </w:r>
                            <w:proofErr w:type="spellEnd"/>
                            <w:r>
                              <w:rPr>
                                <w:rFonts w:ascii="Courier New" w:hAnsi="Courier New" w:cs="Courier New"/>
                                <w:szCs w:val="24"/>
                                <w:lang w:eastAsia="ar-SA"/>
                              </w:rPr>
                              <w:t>)); i++;</w:t>
                            </w:r>
                          </w:p>
                          <w:p w:rsidR="00710D17" w:rsidRPr="00825C2C"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m = i;</w:t>
                            </w:r>
                          </w:p>
                          <w:p w:rsidR="00710D17" w:rsidRPr="00C442FC" w:rsidRDefault="00710D17" w:rsidP="00690AF1">
                            <w:pPr>
                              <w:pStyle w:val="numitem"/>
                              <w:numPr>
                                <w:ilvl w:val="0"/>
                                <w:numId w:val="21"/>
                              </w:numPr>
                              <w:ind w:left="993" w:hanging="709"/>
                              <w:rPr>
                                <w:rFonts w:ascii="Courier New" w:hAnsi="Courier New" w:cs="Courier New"/>
                                <w:szCs w:val="24"/>
                                <w:lang w:eastAsia="ar-SA"/>
                              </w:rPr>
                            </w:pPr>
                            <w:r w:rsidRPr="008C6855">
                              <w:rPr>
                                <w:rFonts w:ascii="Courier New" w:hAnsi="Courier New" w:cs="Courier New"/>
                                <w:szCs w:val="24"/>
                                <w:lang w:eastAsia="ar-SA"/>
                              </w:rPr>
                              <w:t>P</w:t>
                            </w:r>
                            <w:r w:rsidRPr="00C442FC">
                              <w:rPr>
                                <w:rFonts w:ascii="Courier New" w:hAnsi="Courier New" w:cs="Courier New"/>
                                <w:szCs w:val="24"/>
                                <w:vertAlign w:val="subscript"/>
                                <w:lang w:eastAsia="ar-SA"/>
                              </w:rPr>
                              <w:t>m</w:t>
                            </w:r>
                            <w:r w:rsidRPr="008C6855">
                              <w:rPr>
                                <w:rFonts w:ascii="Courier New" w:hAnsi="Courier New" w:cs="Courier New"/>
                                <w:szCs w:val="24"/>
                                <w:lang w:eastAsia="ar-SA"/>
                              </w:rPr>
                              <w:t>(</w:t>
                            </w:r>
                            <w:proofErr w:type="spellStart"/>
                            <w:r w:rsidRPr="008C6855">
                              <w:rPr>
                                <w:rFonts w:ascii="Courier New" w:hAnsi="Courier New" w:cs="Courier New"/>
                                <w:szCs w:val="24"/>
                                <w:lang w:eastAsia="ar-SA"/>
                              </w:rPr>
                              <w:t>S</w:t>
                            </w:r>
                            <w:r w:rsidRPr="00C442FC">
                              <w:rPr>
                                <w:rFonts w:ascii="Courier New" w:hAnsi="Courier New" w:cs="Courier New"/>
                                <w:szCs w:val="24"/>
                                <w:vertAlign w:val="subscript"/>
                                <w:lang w:eastAsia="ar-SA"/>
                              </w:rPr>
                              <w:t>m</w:t>
                            </w:r>
                            <w:proofErr w:type="spellEnd"/>
                            <w:r w:rsidRPr="008C6855">
                              <w:rPr>
                                <w:rFonts w:ascii="Courier New" w:hAnsi="Courier New" w:cs="Courier New"/>
                                <w:szCs w:val="24"/>
                                <w:lang w:eastAsia="ar-SA"/>
                              </w:rPr>
                              <w:t>, V</w:t>
                            </w:r>
                            <w:r w:rsidRPr="00C442FC">
                              <w:rPr>
                                <w:rFonts w:ascii="Courier New" w:hAnsi="Courier New" w:cs="Courier New"/>
                                <w:szCs w:val="24"/>
                                <w:vertAlign w:val="subscript"/>
                                <w:lang w:eastAsia="ar-SA"/>
                              </w:rPr>
                              <w:t>m,1</w:t>
                            </w:r>
                            <w:r w:rsidRPr="008C6855">
                              <w:rPr>
                                <w:rFonts w:ascii="Courier New" w:hAnsi="Courier New" w:cs="Courier New"/>
                                <w:szCs w:val="24"/>
                                <w:lang w:eastAsia="ar-SA"/>
                              </w:rPr>
                              <w:t>, V</w:t>
                            </w:r>
                            <w:r w:rsidRPr="00C442FC">
                              <w:rPr>
                                <w:rFonts w:ascii="Courier New" w:hAnsi="Courier New" w:cs="Courier New"/>
                                <w:szCs w:val="24"/>
                                <w:vertAlign w:val="subscript"/>
                                <w:lang w:eastAsia="ar-SA"/>
                              </w:rPr>
                              <w:t>m,2</w:t>
                            </w:r>
                            <w:r w:rsidRPr="008C6855">
                              <w:rPr>
                                <w:rFonts w:ascii="Courier New" w:hAnsi="Courier New" w:cs="Courier New"/>
                                <w:szCs w:val="24"/>
                                <w:lang w:eastAsia="ar-SA"/>
                              </w:rPr>
                              <w:t xml:space="preserve">) </w:t>
                            </w:r>
                            <w:r w:rsidRPr="00C442FC">
                              <w:rPr>
                                <w:rFonts w:ascii="Courier New" w:hAnsi="Courier New" w:cs="Courier New"/>
                                <w:szCs w:val="24"/>
                                <w:lang w:eastAsia="ar-SA"/>
                              </w:rPr>
                              <w:t xml:space="preserve">= </w:t>
                            </w:r>
                            <w:proofErr w:type="spellStart"/>
                            <w:r w:rsidRPr="00004F44">
                              <w:rPr>
                                <w:rFonts w:ascii="Courier New" w:hAnsi="Courier New" w:cs="Courier New"/>
                                <w:b/>
                                <w:szCs w:val="24"/>
                                <w:lang w:eastAsia="ar-SA"/>
                              </w:rPr>
                              <w:t>InitializePartition</w:t>
                            </w:r>
                            <w:proofErr w:type="spellEnd"/>
                            <w:r w:rsidRPr="00C442FC">
                              <w:rPr>
                                <w:rFonts w:ascii="Courier New" w:hAnsi="Courier New" w:cs="Courier New"/>
                                <w:szCs w:val="24"/>
                                <w:lang w:eastAsia="ar-SA"/>
                              </w:rPr>
                              <w:t>(</w:t>
                            </w:r>
                            <w:proofErr w:type="spellStart"/>
                            <w:r w:rsidRPr="008C6855">
                              <w:rPr>
                                <w:rFonts w:ascii="Courier New" w:hAnsi="Courier New" w:cs="Courier New"/>
                                <w:szCs w:val="24"/>
                                <w:lang w:eastAsia="ar-SA"/>
                              </w:rPr>
                              <w:t>G</w:t>
                            </w:r>
                            <w:r w:rsidRPr="00C442FC">
                              <w:rPr>
                                <w:rFonts w:ascii="Courier New" w:hAnsi="Courier New" w:cs="Courier New"/>
                                <w:szCs w:val="24"/>
                                <w:vertAlign w:val="subscript"/>
                                <w:lang w:eastAsia="ar-SA"/>
                              </w:rPr>
                              <w:t>m</w:t>
                            </w:r>
                            <w:proofErr w:type="spellEnd"/>
                            <w:r w:rsidRPr="001C3A89">
                              <w:rPr>
                                <w:rFonts w:ascii="Courier New" w:hAnsi="Courier New" w:cs="Courier New"/>
                                <w:szCs w:val="24"/>
                                <w:lang w:eastAsia="ar-SA"/>
                              </w:rPr>
                              <w:t>, r</w:t>
                            </w:r>
                            <w:r w:rsidRPr="00C442FC">
                              <w:rPr>
                                <w:rFonts w:ascii="Courier New" w:hAnsi="Courier New" w:cs="Courier New"/>
                                <w:szCs w:val="24"/>
                                <w:lang w:eastAsia="ar-SA"/>
                              </w:rPr>
                              <w:t>)</w:t>
                            </w:r>
                            <w:r>
                              <w:rPr>
                                <w:rFonts w:ascii="Courier New" w:hAnsi="Courier New" w:cs="Courier New"/>
                                <w:szCs w:val="24"/>
                                <w:lang w:eastAsia="ar-SA"/>
                              </w:rPr>
                              <w:t>;</w:t>
                            </w:r>
                          </w:p>
                          <w:p w:rsidR="00710D17" w:rsidRDefault="00710D17" w:rsidP="00690AF1">
                            <w:pPr>
                              <w:pStyle w:val="numitem"/>
                              <w:numPr>
                                <w:ilvl w:val="0"/>
                                <w:numId w:val="21"/>
                              </w:numPr>
                              <w:ind w:left="993" w:hanging="709"/>
                              <w:rPr>
                                <w:rFonts w:ascii="Courier New" w:hAnsi="Courier New" w:cs="Courier New"/>
                                <w:szCs w:val="24"/>
                                <w:lang w:eastAsia="ar-SA"/>
                              </w:rPr>
                            </w:pPr>
                            <w:r w:rsidRPr="00C442FC">
                              <w:rPr>
                                <w:rFonts w:ascii="Courier New" w:hAnsi="Courier New" w:cs="Courier New"/>
                                <w:b/>
                                <w:szCs w:val="24"/>
                                <w:lang w:eastAsia="ar-SA"/>
                              </w:rPr>
                              <w:t>for</w:t>
                            </w:r>
                            <w:r>
                              <w:rPr>
                                <w:rFonts w:ascii="Courier New" w:hAnsi="Courier New" w:cs="Courier New"/>
                                <w:szCs w:val="24"/>
                                <w:lang w:eastAsia="ar-SA"/>
                              </w:rPr>
                              <w:t>(</w:t>
                            </w:r>
                            <w:r w:rsidRPr="008C6855">
                              <w:rPr>
                                <w:rFonts w:ascii="Courier New" w:hAnsi="Courier New" w:cs="Courier New"/>
                                <w:szCs w:val="24"/>
                                <w:lang w:eastAsia="ar-SA"/>
                              </w:rPr>
                              <w:t>i = m</w:t>
                            </w:r>
                            <w:r>
                              <w:rPr>
                                <w:rFonts w:ascii="Courier New" w:hAnsi="Courier New" w:cs="Courier New"/>
                                <w:szCs w:val="24"/>
                                <w:lang w:eastAsia="ar-SA"/>
                              </w:rPr>
                              <w:t>; i &gt;= 0; i--) {</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 xml:space="preserve">  P</w:t>
                            </w:r>
                            <w:r w:rsidRPr="00292CC0">
                              <w:rPr>
                                <w:rFonts w:ascii="Courier New" w:hAnsi="Courier New" w:cs="Courier New"/>
                                <w:szCs w:val="24"/>
                                <w:vertAlign w:val="subscript"/>
                                <w:lang w:eastAsia="ar-SA"/>
                              </w:rPr>
                              <w:t>i-1</w:t>
                            </w:r>
                            <w:r>
                              <w:rPr>
                                <w:rFonts w:ascii="Courier New" w:hAnsi="Courier New" w:cs="Courier New"/>
                                <w:szCs w:val="24"/>
                                <w:lang w:eastAsia="ar-SA"/>
                              </w:rPr>
                              <w:t xml:space="preserve"> = </w:t>
                            </w:r>
                            <w:proofErr w:type="spellStart"/>
                            <w:r w:rsidRPr="00292CC0">
                              <w:rPr>
                                <w:rFonts w:ascii="Courier New" w:hAnsi="Courier New" w:cs="Courier New"/>
                                <w:b/>
                                <w:szCs w:val="24"/>
                                <w:lang w:eastAsia="ar-SA"/>
                              </w:rPr>
                              <w:t>ProjectPartition</w:t>
                            </w:r>
                            <w:proofErr w:type="spellEnd"/>
                            <w:r>
                              <w:rPr>
                                <w:rFonts w:ascii="Courier New" w:hAnsi="Courier New" w:cs="Courier New"/>
                                <w:szCs w:val="24"/>
                                <w:lang w:eastAsia="ar-SA"/>
                              </w:rPr>
                              <w:t>(</w:t>
                            </w:r>
                            <w:r w:rsidRPr="008C6855">
                              <w:rPr>
                                <w:rFonts w:ascii="Courier New" w:hAnsi="Courier New" w:cs="Courier New"/>
                                <w:szCs w:val="24"/>
                                <w:lang w:eastAsia="ar-SA"/>
                              </w:rPr>
                              <w:t>P</w:t>
                            </w:r>
                            <w:r w:rsidRPr="00292CC0">
                              <w:rPr>
                                <w:rFonts w:ascii="Courier New" w:hAnsi="Courier New" w:cs="Courier New"/>
                                <w:szCs w:val="24"/>
                                <w:vertAlign w:val="subscript"/>
                                <w:lang w:eastAsia="ar-SA"/>
                              </w:rPr>
                              <w:t>i</w:t>
                            </w:r>
                            <w:r>
                              <w:rPr>
                                <w:rFonts w:ascii="Courier New" w:hAnsi="Courier New" w:cs="Courier New"/>
                                <w:szCs w:val="24"/>
                                <w:lang w:eastAsia="ar-SA"/>
                              </w:rPr>
                              <w:t>,</w:t>
                            </w:r>
                            <w:r w:rsidRPr="008C6855">
                              <w:rPr>
                                <w:rFonts w:ascii="Courier New" w:hAnsi="Courier New" w:cs="Courier New"/>
                                <w:szCs w:val="24"/>
                                <w:lang w:eastAsia="ar-SA"/>
                              </w:rPr>
                              <w:t xml:space="preserve"> </w:t>
                            </w:r>
                            <w:proofErr w:type="spellStart"/>
                            <w:r w:rsidRPr="008C6855">
                              <w:rPr>
                                <w:rFonts w:ascii="Courier New" w:hAnsi="Courier New" w:cs="Courier New"/>
                                <w:szCs w:val="24"/>
                                <w:lang w:eastAsia="ar-SA"/>
                              </w:rPr>
                              <w:t>G</w:t>
                            </w:r>
                            <w:r w:rsidRPr="00292CC0">
                              <w:rPr>
                                <w:rFonts w:ascii="Courier New" w:hAnsi="Courier New" w:cs="Courier New"/>
                                <w:szCs w:val="24"/>
                                <w:vertAlign w:val="subscript"/>
                                <w:lang w:eastAsia="ar-SA"/>
                              </w:rPr>
                              <w:t>i</w:t>
                            </w:r>
                            <w:proofErr w:type="spellEnd"/>
                            <w:r>
                              <w:rPr>
                                <w:rFonts w:ascii="Courier New" w:hAnsi="Courier New" w:cs="Courier New"/>
                                <w:szCs w:val="24"/>
                                <w:lang w:eastAsia="ar-SA"/>
                              </w:rPr>
                              <w:t>);</w:t>
                            </w:r>
                          </w:p>
                          <w:p w:rsidR="00710D17" w:rsidRPr="00292CC0" w:rsidRDefault="00710D17" w:rsidP="00690AF1">
                            <w:pPr>
                              <w:pStyle w:val="numitem"/>
                              <w:numPr>
                                <w:ilvl w:val="0"/>
                                <w:numId w:val="21"/>
                              </w:numPr>
                              <w:ind w:left="993" w:hanging="709"/>
                              <w:rPr>
                                <w:rFonts w:ascii="Courier New" w:hAnsi="Courier New" w:cs="Courier New"/>
                                <w:b/>
                                <w:szCs w:val="24"/>
                                <w:lang w:eastAsia="ar-SA"/>
                              </w:rPr>
                            </w:pPr>
                            <w:r>
                              <w:rPr>
                                <w:rFonts w:ascii="Courier New" w:hAnsi="Courier New" w:cs="Courier New"/>
                                <w:b/>
                                <w:szCs w:val="24"/>
                                <w:lang w:eastAsia="ar-SA"/>
                              </w:rPr>
                              <w:t xml:space="preserve">  </w:t>
                            </w:r>
                            <w:proofErr w:type="spellStart"/>
                            <w:r w:rsidRPr="00292CC0">
                              <w:rPr>
                                <w:rFonts w:ascii="Courier New" w:hAnsi="Courier New" w:cs="Courier New"/>
                                <w:b/>
                                <w:szCs w:val="24"/>
                                <w:lang w:eastAsia="ar-SA"/>
                              </w:rPr>
                              <w:t>RefinePartition</w:t>
                            </w:r>
                            <w:proofErr w:type="spellEnd"/>
                            <w:r w:rsidRPr="00292CC0">
                              <w:rPr>
                                <w:rFonts w:ascii="Courier New" w:hAnsi="Courier New" w:cs="Courier New"/>
                                <w:szCs w:val="24"/>
                                <w:lang w:eastAsia="ar-SA"/>
                              </w:rPr>
                              <w:t>(</w:t>
                            </w:r>
                            <w:r>
                              <w:rPr>
                                <w:rFonts w:ascii="Courier New" w:hAnsi="Courier New" w:cs="Courier New"/>
                                <w:szCs w:val="24"/>
                                <w:lang w:eastAsia="ar-SA"/>
                              </w:rPr>
                              <w:t>P</w:t>
                            </w:r>
                            <w:r w:rsidRPr="00292CC0">
                              <w:rPr>
                                <w:rFonts w:ascii="Courier New" w:hAnsi="Courier New" w:cs="Courier New"/>
                                <w:szCs w:val="24"/>
                                <w:vertAlign w:val="subscript"/>
                                <w:lang w:eastAsia="ar-SA"/>
                              </w:rPr>
                              <w:t>i-1</w:t>
                            </w:r>
                            <w:r w:rsidRPr="00292CC0">
                              <w:rPr>
                                <w:rFonts w:ascii="Courier New" w:hAnsi="Courier New" w:cs="Courier New"/>
                                <w:szCs w:val="24"/>
                                <w:lang w:eastAsia="ar-SA"/>
                              </w:rPr>
                              <w:t>)</w:t>
                            </w: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w:t>
                            </w:r>
                            <w:r>
                              <w:rPr>
                                <w:rFonts w:ascii="Courier New" w:hAnsi="Courier New" w:cs="Courier New"/>
                                <w:szCs w:val="24"/>
                                <w:lang w:eastAsia="ar-SA"/>
                              </w:rPr>
                              <w:t xml:space="preserve"> = </w:t>
                            </w:r>
                            <w:proofErr w:type="spellStart"/>
                            <w:r w:rsidRPr="000E02C7">
                              <w:rPr>
                                <w:rFonts w:ascii="Courier New" w:hAnsi="Courier New" w:cs="Courier New"/>
                                <w:b/>
                                <w:szCs w:val="24"/>
                                <w:lang w:eastAsia="ar-SA"/>
                              </w:rPr>
                              <w:t>FindSubgraphs</w:t>
                            </w:r>
                            <w:proofErr w:type="spellEnd"/>
                            <w:r>
                              <w:rPr>
                                <w:rFonts w:ascii="Courier New" w:hAnsi="Courier New" w:cs="Courier New"/>
                                <w:szCs w:val="24"/>
                                <w:lang w:eastAsia="ar-SA"/>
                              </w:rPr>
                              <w:t>(</w:t>
                            </w: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0</w:t>
                            </w:r>
                            <w:r w:rsidRPr="00862CDD">
                              <w:rPr>
                                <w:rFonts w:ascii="Courier New" w:hAnsi="Courier New" w:cs="Courier New"/>
                                <w:szCs w:val="24"/>
                                <w:lang w:eastAsia="ar-SA"/>
                              </w:rPr>
                              <w:t>, P</w:t>
                            </w:r>
                            <w:r w:rsidRPr="00862CDD">
                              <w:rPr>
                                <w:rFonts w:ascii="Courier New" w:hAnsi="Courier New" w:cs="Courier New"/>
                                <w:szCs w:val="24"/>
                                <w:vertAlign w:val="subscript"/>
                                <w:lang w:eastAsia="ar-SA"/>
                              </w:rPr>
                              <w:t>0</w:t>
                            </w:r>
                            <w:r w:rsidRPr="00862CDD">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0E2B3E">
                              <w:rPr>
                                <w:rFonts w:ascii="Courier New" w:hAnsi="Courier New" w:cs="Courier New"/>
                                <w:b/>
                                <w:szCs w:val="24"/>
                                <w:lang w:eastAsia="ar-SA"/>
                              </w:rPr>
                              <w:t>return</w:t>
                            </w:r>
                            <w:r w:rsidRPr="008C6855">
                              <w:rPr>
                                <w:rFonts w:ascii="Courier New" w:hAnsi="Courier New" w:cs="Courier New"/>
                                <w:szCs w:val="24"/>
                                <w:lang w:eastAsia="ar-SA"/>
                              </w:rPr>
                              <w:t xml:space="preserve"> (S</w:t>
                            </w:r>
                            <w:r w:rsidRPr="00822DA0">
                              <w:rPr>
                                <w:rFonts w:ascii="Courier New" w:hAnsi="Courier New" w:cs="Courier New"/>
                                <w:szCs w:val="24"/>
                                <w:vertAlign w:val="subscript"/>
                                <w:lang w:eastAsia="ar-SA"/>
                              </w:rPr>
                              <w:t>0</w:t>
                            </w:r>
                            <w:r w:rsidRPr="008C6855">
                              <w:rPr>
                                <w:rFonts w:ascii="Courier New" w:hAnsi="Courier New" w:cs="Courier New"/>
                                <w:szCs w:val="24"/>
                                <w:lang w:eastAsia="ar-SA"/>
                              </w:rPr>
                              <w:t xml:space="preserve">, </w:t>
                            </w: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w:t>
                            </w:r>
                            <w:r>
                              <w:rPr>
                                <w:rFonts w:ascii="Courier New" w:hAnsi="Courier New" w:cs="Courier New"/>
                                <w:szCs w:val="24"/>
                                <w:lang w:eastAsia="ar-SA"/>
                              </w:rPr>
                              <w:t>;</w:t>
                            </w:r>
                          </w:p>
                          <w:p w:rsidR="00710D17" w:rsidRPr="002B63D8" w:rsidRDefault="00710D17" w:rsidP="00690AF1">
                            <w:pPr>
                              <w:pStyle w:val="numitem"/>
                              <w:numPr>
                                <w:ilvl w:val="0"/>
                                <w:numId w:val="21"/>
                              </w:numPr>
                              <w:spacing w:before="0" w:after="0" w:line="240" w:lineRule="auto"/>
                              <w:ind w:left="709" w:hanging="425"/>
                              <w:rPr>
                                <w:rFonts w:ascii="Courier New" w:hAnsi="Courier New" w:cs="Courier New"/>
                                <w:szCs w:val="24"/>
                                <w:lang w:eastAsia="ar-SA"/>
                              </w:rPr>
                            </w:pPr>
                            <w:r>
                              <w:rPr>
                                <w:rFonts w:ascii="Courier New" w:hAnsi="Courier New" w:cs="Courier New"/>
                                <w:szCs w:val="24"/>
                                <w:lang w:eastAsia="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Поле 5" o:spid="_x0000_s1026" type="#_x0000_t202" style="width:386.5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" fillcolor="white [3201]" strokeweight=".5pt">
                <v:textbox style="mso-fit-shape-to-text:t">
                  <w:txbxContent>
                    <w:p w:rsidR="00710D17" w:rsidRDefault="00710D17" w:rsidP="00690AF1">
                      <w:pPr>
                        <w:pStyle w:val="numitem"/>
                        <w:numPr>
                          <w:ilvl w:val="0"/>
                          <w:numId w:val="21"/>
                        </w:numPr>
                        <w:ind w:left="714" w:hanging="430"/>
                        <w:rPr>
                          <w:rFonts w:ascii="Courier New" w:hAnsi="Courier New" w:cs="Courier New"/>
                          <w:szCs w:val="24"/>
                          <w:lang w:eastAsia="ar-SA"/>
                        </w:rPr>
                      </w:pP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Pr>
                          <w:rFonts w:ascii="Courier New" w:hAnsi="Courier New" w:cs="Courier New"/>
                          <w:szCs w:val="24"/>
                          <w:lang w:eastAsia="ar-SA"/>
                        </w:rPr>
                        <w:t>,</w:t>
                      </w:r>
                      <w:r w:rsidRPr="00145939">
                        <w:rPr>
                          <w:rFonts w:ascii="Courier New" w:hAnsi="Courier New" w:cs="Courier New"/>
                          <w:szCs w:val="24"/>
                          <w:lang w:eastAsia="ar-SA"/>
                        </w:rPr>
                        <w:t xml:space="preserve">...,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Pr>
                          <w:rFonts w:ascii="Courier New" w:hAnsi="Courier New" w:cs="Courier New"/>
                          <w:szCs w:val="24"/>
                          <w:lang w:eastAsia="ar-SA"/>
                        </w:rPr>
                        <w:t xml:space="preserve">) </w:t>
                      </w:r>
                      <w:proofErr w:type="spellStart"/>
                      <w:r w:rsidRPr="00CB3A4D">
                        <w:rPr>
                          <w:rFonts w:ascii="Courier New" w:hAnsi="Courier New" w:cs="Courier New"/>
                          <w:b/>
                          <w:szCs w:val="24"/>
                          <w:lang w:eastAsia="ar-SA"/>
                        </w:rPr>
                        <w:t>NDStep</w:t>
                      </w:r>
                      <w:proofErr w:type="spellEnd"/>
                      <w:r w:rsidRPr="008C6855">
                        <w:rPr>
                          <w:rFonts w:ascii="Courier New" w:hAnsi="Courier New" w:cs="Courier New"/>
                          <w:szCs w:val="24"/>
                          <w:lang w:eastAsia="ar-SA"/>
                        </w:rPr>
                        <w:t>(</w:t>
                      </w:r>
                      <w:r>
                        <w:rPr>
                          <w:rFonts w:ascii="Courier New" w:hAnsi="Courier New" w:cs="Courier New"/>
                          <w:szCs w:val="24"/>
                          <w:lang w:eastAsia="ar-SA"/>
                        </w:rPr>
                        <w:t>graph G</w:t>
                      </w:r>
                      <w:r w:rsidRPr="000E3F9A">
                        <w:rPr>
                          <w:rFonts w:ascii="Courier New" w:hAnsi="Courier New" w:cs="Courier New"/>
                          <w:szCs w:val="24"/>
                          <w:vertAlign w:val="subscript"/>
                          <w:lang w:eastAsia="ar-SA"/>
                        </w:rPr>
                        <w:t>0</w:t>
                      </w:r>
                      <w:r>
                        <w:rPr>
                          <w:rFonts w:ascii="Courier New" w:hAnsi="Courier New" w:cs="Courier New"/>
                          <w:szCs w:val="24"/>
                          <w:lang w:eastAsia="ar-SA"/>
                        </w:rPr>
                        <w:t>(V</w:t>
                      </w:r>
                      <w:r w:rsidRPr="000E3F9A">
                        <w:rPr>
                          <w:rFonts w:ascii="Courier New" w:hAnsi="Courier New" w:cs="Courier New"/>
                          <w:szCs w:val="24"/>
                          <w:vertAlign w:val="subscript"/>
                          <w:lang w:eastAsia="ar-SA"/>
                        </w:rPr>
                        <w:t>0</w:t>
                      </w:r>
                      <w:r>
                        <w:rPr>
                          <w:rFonts w:ascii="Courier New" w:hAnsi="Courier New" w:cs="Courier New"/>
                          <w:szCs w:val="24"/>
                          <w:lang w:eastAsia="ar-SA"/>
                        </w:rPr>
                        <w:t>, E</w:t>
                      </w:r>
                      <w:r w:rsidRPr="000E3F9A">
                        <w:rPr>
                          <w:rFonts w:ascii="Courier New" w:hAnsi="Courier New" w:cs="Courier New"/>
                          <w:szCs w:val="24"/>
                          <w:vertAlign w:val="subscript"/>
                          <w:lang w:eastAsia="ar-SA"/>
                        </w:rPr>
                        <w:t>0</w:t>
                      </w:r>
                      <w:r>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xml:space="preserve">, </w:t>
                      </w:r>
                    </w:p>
                    <w:p w:rsidR="00710D17" w:rsidRPr="00206685" w:rsidRDefault="00710D17" w:rsidP="00690AF1">
                      <w:pPr>
                        <w:pStyle w:val="numitem"/>
                        <w:numPr>
                          <w:ilvl w:val="0"/>
                          <w:numId w:val="21"/>
                        </w:numPr>
                        <w:ind w:left="714" w:hanging="430"/>
                        <w:rPr>
                          <w:rFonts w:ascii="Courier New" w:hAnsi="Courier New" w:cs="Courier New"/>
                          <w:szCs w:val="24"/>
                          <w:lang w:eastAsia="ar-SA"/>
                        </w:rPr>
                      </w:pPr>
                      <w:r w:rsidRPr="00206685">
                        <w:rPr>
                          <w:rFonts w:ascii="Courier New" w:hAnsi="Courier New" w:cs="Courier New"/>
                          <w:szCs w:val="24"/>
                          <w:lang w:eastAsia="ar-SA"/>
                        </w:rPr>
                        <w:t xml:space="preserve">                        </w:t>
                      </w:r>
                      <w:proofErr w:type="spellStart"/>
                      <w:r w:rsidRPr="00206685">
                        <w:rPr>
                          <w:rFonts w:ascii="Courier New" w:hAnsi="Courier New" w:cs="Courier New"/>
                          <w:szCs w:val="24"/>
                          <w:lang w:eastAsia="ar-SA"/>
                        </w:rPr>
                        <w:t>int</w:t>
                      </w:r>
                      <w:proofErr w:type="spellEnd"/>
                      <w:r w:rsidRPr="00206685">
                        <w:rPr>
                          <w:rFonts w:ascii="Courier New" w:hAnsi="Courier New" w:cs="Courier New"/>
                          <w:szCs w:val="24"/>
                          <w:lang w:eastAsia="ar-SA"/>
                        </w:rPr>
                        <w:t xml:space="preserve"> </w:t>
                      </w:r>
                      <w:proofErr w:type="spellStart"/>
                      <w:r w:rsidRPr="00206685">
                        <w:rPr>
                          <w:rFonts w:ascii="Courier New" w:hAnsi="Courier New" w:cs="Courier New"/>
                          <w:szCs w:val="24"/>
                          <w:lang w:eastAsia="ar-SA"/>
                        </w:rPr>
                        <w:t>s</w:t>
                      </w:r>
                      <w:r>
                        <w:rPr>
                          <w:rFonts w:ascii="Courier New" w:hAnsi="Courier New" w:cs="Courier New"/>
                          <w:szCs w:val="24"/>
                          <w:lang w:eastAsia="ar-SA"/>
                        </w:rPr>
                        <w:t>m</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r</w:t>
                      </w:r>
                      <w:r w:rsidRPr="00206685">
                        <w:rPr>
                          <w:rFonts w:ascii="Courier New" w:hAnsi="Courier New" w:cs="Courier New"/>
                          <w:szCs w:val="24"/>
                          <w:lang w:eastAsia="ar-SA"/>
                        </w:rPr>
                        <w:t xml:space="preserve">) { </w:t>
                      </w:r>
                    </w:p>
                    <w:p w:rsidR="00710D17" w:rsidRPr="00FC035D" w:rsidRDefault="00710D17" w:rsidP="00690AF1">
                      <w:pPr>
                        <w:pStyle w:val="numitem"/>
                        <w:numPr>
                          <w:ilvl w:val="0"/>
                          <w:numId w:val="21"/>
                        </w:numPr>
                        <w:ind w:left="993" w:hanging="709"/>
                        <w:rPr>
                          <w:rFonts w:ascii="Courier New" w:hAnsi="Courier New" w:cs="Courier New"/>
                          <w:szCs w:val="24"/>
                          <w:lang w:eastAsia="ar-SA"/>
                        </w:rPr>
                      </w:pPr>
                      <w:r w:rsidRPr="00CB3A4D">
                        <w:rPr>
                          <w:rFonts w:ascii="Courier New" w:hAnsi="Courier New" w:cs="Courier New"/>
                          <w:b/>
                          <w:szCs w:val="24"/>
                          <w:lang w:eastAsia="ar-SA"/>
                        </w:rPr>
                        <w:t>if</w:t>
                      </w:r>
                      <w:r w:rsidRPr="00FC035D">
                        <w:rPr>
                          <w:rFonts w:ascii="Courier New" w:hAnsi="Courier New" w:cs="Courier New"/>
                          <w:szCs w:val="24"/>
                          <w:lang w:eastAsia="ar-SA"/>
                        </w:rPr>
                        <w:t xml:space="preserve"> |</w:t>
                      </w:r>
                      <w:r w:rsidRPr="008C6855">
                        <w:rPr>
                          <w:rFonts w:ascii="Courier New" w:hAnsi="Courier New" w:cs="Courier New"/>
                          <w:szCs w:val="24"/>
                          <w:lang w:eastAsia="ar-SA"/>
                        </w:rPr>
                        <w:t>V</w:t>
                      </w:r>
                      <w:r w:rsidRPr="00FC035D">
                        <w:rPr>
                          <w:rFonts w:ascii="Courier New" w:hAnsi="Courier New" w:cs="Courier New"/>
                          <w:szCs w:val="24"/>
                          <w:vertAlign w:val="subscript"/>
                          <w:lang w:eastAsia="ar-SA"/>
                        </w:rPr>
                        <w:t>0</w:t>
                      </w:r>
                      <w:r w:rsidRPr="00FC035D">
                        <w:rPr>
                          <w:rFonts w:ascii="Courier New" w:hAnsi="Courier New" w:cs="Courier New"/>
                          <w:szCs w:val="24"/>
                          <w:lang w:eastAsia="ar-SA"/>
                        </w:rPr>
                        <w:t xml:space="preserve">| &lt; </w:t>
                      </w:r>
                      <w:proofErr w:type="spellStart"/>
                      <w:r>
                        <w:rPr>
                          <w:rFonts w:ascii="Courier New" w:hAnsi="Courier New" w:cs="Courier New"/>
                          <w:szCs w:val="24"/>
                          <w:lang w:eastAsia="ar-SA"/>
                        </w:rPr>
                        <w:t>sm</w:t>
                      </w:r>
                      <w:proofErr w:type="spellEnd"/>
                      <w:r w:rsidRPr="00FC035D">
                        <w:rPr>
                          <w:rFonts w:ascii="Courier New" w:hAnsi="Courier New" w:cs="Courier New"/>
                          <w:szCs w:val="24"/>
                          <w:lang w:eastAsia="ar-SA"/>
                        </w:rPr>
                        <w:t xml:space="preserve"> {</w:t>
                      </w:r>
                    </w:p>
                    <w:p w:rsidR="00710D17" w:rsidRPr="000E3F9A"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val="ru-RU" w:eastAsia="ar-SA"/>
                        </w:rPr>
                        <w:t xml:space="preserve">  </w:t>
                      </w: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0E2B3E">
                        <w:rPr>
                          <w:rFonts w:ascii="Courier New" w:hAnsi="Courier New" w:cs="Courier New"/>
                          <w:szCs w:val="24"/>
                          <w:lang w:eastAsia="ar-SA"/>
                        </w:rPr>
                        <w:t xml:space="preserve"> = </w:t>
                      </w:r>
                      <w:proofErr w:type="spellStart"/>
                      <w:r w:rsidRPr="00FC035D">
                        <w:rPr>
                          <w:rFonts w:ascii="Courier New" w:hAnsi="Courier New" w:cs="Courier New"/>
                          <w:b/>
                          <w:szCs w:val="24"/>
                          <w:lang w:eastAsia="ar-SA"/>
                        </w:rPr>
                        <w:t>AutomaticNestedDissection</w:t>
                      </w:r>
                      <w:proofErr w:type="spellEnd"/>
                      <w:r>
                        <w:rPr>
                          <w:rFonts w:ascii="Courier New" w:hAnsi="Courier New" w:cs="Courier New"/>
                          <w:szCs w:val="24"/>
                          <w:lang w:eastAsia="ar-SA"/>
                        </w:rPr>
                        <w:t>(G</w:t>
                      </w:r>
                      <w:r w:rsidRPr="000E3F9A">
                        <w:rPr>
                          <w:rFonts w:ascii="Courier New" w:hAnsi="Courier New" w:cs="Courier New"/>
                          <w:szCs w:val="24"/>
                          <w:vertAlign w:val="subscript"/>
                          <w:lang w:eastAsia="ar-SA"/>
                        </w:rPr>
                        <w:t>0</w:t>
                      </w:r>
                      <w:r>
                        <w:rPr>
                          <w:rFonts w:ascii="Courier New" w:hAnsi="Courier New" w:cs="Courier New"/>
                          <w:szCs w:val="24"/>
                          <w:lang w:eastAsia="ar-SA"/>
                        </w:rPr>
                        <w:t>);</w:t>
                      </w:r>
                    </w:p>
                    <w:p w:rsidR="00710D17" w:rsidRPr="000E2B3E" w:rsidRDefault="00710D17" w:rsidP="00690AF1">
                      <w:pPr>
                        <w:pStyle w:val="numitem"/>
                        <w:numPr>
                          <w:ilvl w:val="0"/>
                          <w:numId w:val="21"/>
                        </w:numPr>
                        <w:ind w:left="993" w:hanging="709"/>
                        <w:rPr>
                          <w:rFonts w:ascii="Courier New" w:hAnsi="Courier New" w:cs="Courier New"/>
                          <w:b/>
                          <w:szCs w:val="24"/>
                          <w:lang w:eastAsia="ar-SA"/>
                        </w:rPr>
                      </w:pPr>
                      <w:r>
                        <w:rPr>
                          <w:rFonts w:ascii="Courier New" w:hAnsi="Courier New" w:cs="Courier New"/>
                          <w:b/>
                          <w:szCs w:val="24"/>
                          <w:lang w:val="ru-RU" w:eastAsia="ar-SA"/>
                        </w:rPr>
                        <w:t xml:space="preserve">  </w:t>
                      </w:r>
                      <w:r w:rsidRPr="000E2B3E">
                        <w:rPr>
                          <w:rFonts w:ascii="Courier New" w:hAnsi="Courier New" w:cs="Courier New"/>
                          <w:b/>
                          <w:szCs w:val="24"/>
                          <w:lang w:eastAsia="ar-SA"/>
                        </w:rPr>
                        <w:t>return</w:t>
                      </w:r>
                      <w:r w:rsidRPr="000E2B3E">
                        <w:rPr>
                          <w:rFonts w:ascii="Courier New" w:hAnsi="Courier New" w:cs="Courier New"/>
                          <w:szCs w:val="24"/>
                          <w:lang w:eastAsia="ar-SA"/>
                        </w:rPr>
                        <w:t xml:space="preserve"> </w:t>
                      </w: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w:t>
                      </w:r>
                      <w:r>
                        <w:rPr>
                          <w:rFonts w:ascii="Courier New" w:hAnsi="Courier New" w:cs="Courier New"/>
                          <w:szCs w:val="24"/>
                          <w:lang w:eastAsia="ar-SA"/>
                        </w:rPr>
                        <w:t xml:space="preserve"> NULL);</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Default="00710D17" w:rsidP="00690AF1">
                      <w:pPr>
                        <w:pStyle w:val="numitem"/>
                        <w:numPr>
                          <w:ilvl w:val="0"/>
                          <w:numId w:val="21"/>
                        </w:numPr>
                        <w:ind w:left="993" w:hanging="709"/>
                        <w:rPr>
                          <w:rFonts w:ascii="Courier New" w:hAnsi="Courier New" w:cs="Courier New"/>
                          <w:szCs w:val="24"/>
                          <w:lang w:eastAsia="ar-SA"/>
                        </w:rPr>
                      </w:pPr>
                      <w:r w:rsidRPr="00CB3A4D">
                        <w:rPr>
                          <w:rFonts w:ascii="Courier New" w:hAnsi="Courier New" w:cs="Courier New"/>
                          <w:b/>
                          <w:szCs w:val="24"/>
                          <w:lang w:eastAsia="ar-SA"/>
                        </w:rPr>
                        <w:t xml:space="preserve">else </w:t>
                      </w:r>
                      <w:r>
                        <w:rPr>
                          <w:rFonts w:ascii="Courier New" w:hAnsi="Courier New" w:cs="Courier New"/>
                          <w:szCs w:val="24"/>
                          <w:lang w:eastAsia="ar-SA"/>
                        </w:rPr>
                        <w:t>{</w:t>
                      </w:r>
                    </w:p>
                    <w:p w:rsidR="00710D17" w:rsidRPr="00751BB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val="ru-RU" w:eastAsia="ar-SA"/>
                        </w:rPr>
                        <w:t xml:space="preserve">  </w:t>
                      </w:r>
                      <w:r w:rsidRPr="00751BB5">
                        <w:rPr>
                          <w:rFonts w:ascii="Courier New" w:hAnsi="Courier New" w:cs="Courier New"/>
                          <w:szCs w:val="24"/>
                          <w:lang w:eastAsia="ar-SA"/>
                        </w:rPr>
                        <w:t>i = 0;</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E91714">
                        <w:rPr>
                          <w:rFonts w:ascii="Courier New" w:hAnsi="Courier New" w:cs="Courier New"/>
                          <w:b/>
                          <w:szCs w:val="24"/>
                          <w:lang w:eastAsia="ar-SA"/>
                        </w:rPr>
                        <w:t xml:space="preserve">  </w:t>
                      </w:r>
                      <w:r>
                        <w:rPr>
                          <w:rFonts w:ascii="Courier New" w:hAnsi="Courier New" w:cs="Courier New"/>
                          <w:b/>
                          <w:szCs w:val="24"/>
                          <w:lang w:eastAsia="ar-SA"/>
                        </w:rPr>
                        <w:t xml:space="preserve">while </w:t>
                      </w:r>
                      <w:r w:rsidRPr="00751BB5">
                        <w:rPr>
                          <w:rFonts w:ascii="Courier New" w:hAnsi="Courier New" w:cs="Courier New"/>
                          <w:szCs w:val="24"/>
                          <w:lang w:eastAsia="ar-SA"/>
                        </w:rPr>
                        <w:t>(</w:t>
                      </w:r>
                      <w:r>
                        <w:rPr>
                          <w:rFonts w:ascii="Courier New" w:hAnsi="Courier New" w:cs="Courier New"/>
                          <w:szCs w:val="24"/>
                          <w:lang w:eastAsia="ar-SA"/>
                        </w:rPr>
                        <w:t>i &lt;</w:t>
                      </w:r>
                      <w:r w:rsidRPr="008C6855">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&amp;&amp; (V</w:t>
                      </w:r>
                      <w:r w:rsidRPr="00C005D1">
                        <w:rPr>
                          <w:rFonts w:ascii="Courier New" w:hAnsi="Courier New" w:cs="Courier New"/>
                          <w:szCs w:val="24"/>
                          <w:vertAlign w:val="subscript"/>
                          <w:lang w:eastAsia="ar-SA"/>
                        </w:rPr>
                        <w:t>i</w:t>
                      </w:r>
                      <w:r w:rsidRPr="00751BB5">
                        <w:rPr>
                          <w:rFonts w:ascii="Courier New" w:hAnsi="Courier New" w:cs="Courier New"/>
                          <w:szCs w:val="24"/>
                          <w:lang w:eastAsia="ar-SA"/>
                        </w:rPr>
                        <w:t xml:space="preserve"> </w:t>
                      </w:r>
                      <w:r>
                        <w:rPr>
                          <w:rFonts w:ascii="Courier New" w:hAnsi="Courier New" w:cs="Courier New"/>
                          <w:szCs w:val="24"/>
                          <w:lang w:eastAsia="ar-SA"/>
                        </w:rPr>
                        <w:t xml:space="preserve">&gt; </w:t>
                      </w:r>
                      <w:proofErr w:type="spellStart"/>
                      <w:r>
                        <w:rPr>
                          <w:rFonts w:ascii="Courier New" w:hAnsi="Courier New" w:cs="Courier New"/>
                          <w:szCs w:val="24"/>
                          <w:lang w:eastAsia="ar-SA"/>
                        </w:rPr>
                        <w:t>sm</w:t>
                      </w:r>
                      <w:proofErr w:type="spellEnd"/>
                      <w:r>
                        <w:rPr>
                          <w:rFonts w:ascii="Courier New" w:hAnsi="Courier New" w:cs="Courier New"/>
                          <w:szCs w:val="24"/>
                          <w:lang w:eastAsia="ar-SA"/>
                        </w:rPr>
                        <w:t>) {</w:t>
                      </w:r>
                    </w:p>
                    <w:p w:rsidR="00710D17" w:rsidRDefault="00710D17" w:rsidP="00690AF1">
                      <w:pPr>
                        <w:pStyle w:val="numitem"/>
                        <w:numPr>
                          <w:ilvl w:val="0"/>
                          <w:numId w:val="21"/>
                        </w:numPr>
                        <w:ind w:left="993" w:hanging="709"/>
                        <w:rPr>
                          <w:rFonts w:ascii="Courier New" w:hAnsi="Courier New" w:cs="Courier New"/>
                          <w:szCs w:val="24"/>
                          <w:lang w:eastAsia="ar-SA"/>
                        </w:rPr>
                      </w:pPr>
                      <w:r w:rsidRPr="00E91714">
                        <w:rPr>
                          <w:rFonts w:ascii="Courier New" w:hAnsi="Courier New" w:cs="Courier New"/>
                          <w:szCs w:val="24"/>
                          <w:lang w:eastAsia="ar-SA"/>
                        </w:rPr>
                        <w:t xml:space="preserve">  </w:t>
                      </w:r>
                      <w:r w:rsidRPr="008C6855">
                        <w:rPr>
                          <w:rFonts w:ascii="Courier New" w:hAnsi="Courier New" w:cs="Courier New"/>
                          <w:szCs w:val="24"/>
                          <w:lang w:eastAsia="ar-SA"/>
                        </w:rPr>
                        <w:t>G</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(V</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 E</w:t>
                      </w:r>
                      <w:r w:rsidRPr="00C005D1">
                        <w:rPr>
                          <w:rFonts w:ascii="Courier New" w:hAnsi="Courier New" w:cs="Courier New"/>
                          <w:szCs w:val="24"/>
                          <w:vertAlign w:val="subscript"/>
                          <w:lang w:eastAsia="ar-SA"/>
                        </w:rPr>
                        <w:t>i+1</w:t>
                      </w:r>
                      <w:r w:rsidRPr="008C6855">
                        <w:rPr>
                          <w:rFonts w:ascii="Courier New" w:hAnsi="Courier New" w:cs="Courier New"/>
                          <w:szCs w:val="24"/>
                          <w:lang w:eastAsia="ar-SA"/>
                        </w:rPr>
                        <w:t>)</w:t>
                      </w:r>
                      <w:r>
                        <w:rPr>
                          <w:rFonts w:ascii="Courier New" w:hAnsi="Courier New" w:cs="Courier New"/>
                          <w:szCs w:val="24"/>
                          <w:lang w:eastAsia="ar-SA"/>
                        </w:rPr>
                        <w:t xml:space="preserve"> = </w:t>
                      </w:r>
                      <w:r w:rsidRPr="00C005D1">
                        <w:rPr>
                          <w:rFonts w:ascii="Courier New" w:hAnsi="Courier New" w:cs="Courier New"/>
                          <w:b/>
                          <w:szCs w:val="24"/>
                          <w:lang w:eastAsia="ar-SA"/>
                        </w:rPr>
                        <w:t>Coarse</w:t>
                      </w:r>
                      <w:r>
                        <w:rPr>
                          <w:rFonts w:ascii="Courier New" w:hAnsi="Courier New" w:cs="Courier New"/>
                          <w:szCs w:val="24"/>
                          <w:lang w:eastAsia="ar-SA"/>
                        </w:rPr>
                        <w:t>(</w:t>
                      </w:r>
                      <w:proofErr w:type="spellStart"/>
                      <w:r>
                        <w:rPr>
                          <w:rFonts w:ascii="Courier New" w:hAnsi="Courier New" w:cs="Courier New"/>
                          <w:szCs w:val="24"/>
                          <w:lang w:eastAsia="ar-SA"/>
                        </w:rPr>
                        <w:t>G</w:t>
                      </w:r>
                      <w:r w:rsidRPr="00C005D1">
                        <w:rPr>
                          <w:rFonts w:ascii="Courier New" w:hAnsi="Courier New" w:cs="Courier New"/>
                          <w:szCs w:val="24"/>
                          <w:vertAlign w:val="subscript"/>
                          <w:lang w:eastAsia="ar-SA"/>
                        </w:rPr>
                        <w:t>i</w:t>
                      </w:r>
                      <w:proofErr w:type="spellEnd"/>
                      <w:r>
                        <w:rPr>
                          <w:rFonts w:ascii="Courier New" w:hAnsi="Courier New" w:cs="Courier New"/>
                          <w:szCs w:val="24"/>
                          <w:lang w:eastAsia="ar-SA"/>
                        </w:rPr>
                        <w:t>(V</w:t>
                      </w:r>
                      <w:r w:rsidRPr="00C005D1">
                        <w:rPr>
                          <w:rFonts w:ascii="Courier New" w:hAnsi="Courier New" w:cs="Courier New"/>
                          <w:szCs w:val="24"/>
                          <w:vertAlign w:val="subscript"/>
                          <w:lang w:eastAsia="ar-SA"/>
                        </w:rPr>
                        <w:t>i</w:t>
                      </w:r>
                      <w:r>
                        <w:rPr>
                          <w:rFonts w:ascii="Courier New" w:hAnsi="Courier New" w:cs="Courier New"/>
                          <w:szCs w:val="24"/>
                          <w:lang w:eastAsia="ar-SA"/>
                        </w:rPr>
                        <w:t xml:space="preserve">, </w:t>
                      </w:r>
                      <w:proofErr w:type="spellStart"/>
                      <w:r>
                        <w:rPr>
                          <w:rFonts w:ascii="Courier New" w:hAnsi="Courier New" w:cs="Courier New"/>
                          <w:szCs w:val="24"/>
                          <w:lang w:eastAsia="ar-SA"/>
                        </w:rPr>
                        <w:t>E</w:t>
                      </w:r>
                      <w:r w:rsidRPr="00C005D1">
                        <w:rPr>
                          <w:rFonts w:ascii="Courier New" w:hAnsi="Courier New" w:cs="Courier New"/>
                          <w:szCs w:val="24"/>
                          <w:vertAlign w:val="subscript"/>
                          <w:lang w:eastAsia="ar-SA"/>
                        </w:rPr>
                        <w:t>i</w:t>
                      </w:r>
                      <w:proofErr w:type="spellEnd"/>
                      <w:r>
                        <w:rPr>
                          <w:rFonts w:ascii="Courier New" w:hAnsi="Courier New" w:cs="Courier New"/>
                          <w:szCs w:val="24"/>
                          <w:lang w:eastAsia="ar-SA"/>
                        </w:rPr>
                        <w:t>)); i++;</w:t>
                      </w:r>
                    </w:p>
                    <w:p w:rsidR="00710D17" w:rsidRPr="00825C2C"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m = i;</w:t>
                      </w:r>
                    </w:p>
                    <w:p w:rsidR="00710D17" w:rsidRPr="00C442FC" w:rsidRDefault="00710D17" w:rsidP="00690AF1">
                      <w:pPr>
                        <w:pStyle w:val="numitem"/>
                        <w:numPr>
                          <w:ilvl w:val="0"/>
                          <w:numId w:val="21"/>
                        </w:numPr>
                        <w:ind w:left="993" w:hanging="709"/>
                        <w:rPr>
                          <w:rFonts w:ascii="Courier New" w:hAnsi="Courier New" w:cs="Courier New"/>
                          <w:szCs w:val="24"/>
                          <w:lang w:eastAsia="ar-SA"/>
                        </w:rPr>
                      </w:pPr>
                      <w:r w:rsidRPr="008C6855">
                        <w:rPr>
                          <w:rFonts w:ascii="Courier New" w:hAnsi="Courier New" w:cs="Courier New"/>
                          <w:szCs w:val="24"/>
                          <w:lang w:eastAsia="ar-SA"/>
                        </w:rPr>
                        <w:t>P</w:t>
                      </w:r>
                      <w:r w:rsidRPr="00C442FC">
                        <w:rPr>
                          <w:rFonts w:ascii="Courier New" w:hAnsi="Courier New" w:cs="Courier New"/>
                          <w:szCs w:val="24"/>
                          <w:vertAlign w:val="subscript"/>
                          <w:lang w:eastAsia="ar-SA"/>
                        </w:rPr>
                        <w:t>m</w:t>
                      </w:r>
                      <w:r w:rsidRPr="008C6855">
                        <w:rPr>
                          <w:rFonts w:ascii="Courier New" w:hAnsi="Courier New" w:cs="Courier New"/>
                          <w:szCs w:val="24"/>
                          <w:lang w:eastAsia="ar-SA"/>
                        </w:rPr>
                        <w:t>(</w:t>
                      </w:r>
                      <w:proofErr w:type="spellStart"/>
                      <w:r w:rsidRPr="008C6855">
                        <w:rPr>
                          <w:rFonts w:ascii="Courier New" w:hAnsi="Courier New" w:cs="Courier New"/>
                          <w:szCs w:val="24"/>
                          <w:lang w:eastAsia="ar-SA"/>
                        </w:rPr>
                        <w:t>S</w:t>
                      </w:r>
                      <w:r w:rsidRPr="00C442FC">
                        <w:rPr>
                          <w:rFonts w:ascii="Courier New" w:hAnsi="Courier New" w:cs="Courier New"/>
                          <w:szCs w:val="24"/>
                          <w:vertAlign w:val="subscript"/>
                          <w:lang w:eastAsia="ar-SA"/>
                        </w:rPr>
                        <w:t>m</w:t>
                      </w:r>
                      <w:proofErr w:type="spellEnd"/>
                      <w:r w:rsidRPr="008C6855">
                        <w:rPr>
                          <w:rFonts w:ascii="Courier New" w:hAnsi="Courier New" w:cs="Courier New"/>
                          <w:szCs w:val="24"/>
                          <w:lang w:eastAsia="ar-SA"/>
                        </w:rPr>
                        <w:t>, V</w:t>
                      </w:r>
                      <w:r w:rsidRPr="00C442FC">
                        <w:rPr>
                          <w:rFonts w:ascii="Courier New" w:hAnsi="Courier New" w:cs="Courier New"/>
                          <w:szCs w:val="24"/>
                          <w:vertAlign w:val="subscript"/>
                          <w:lang w:eastAsia="ar-SA"/>
                        </w:rPr>
                        <w:t>m,1</w:t>
                      </w:r>
                      <w:r w:rsidRPr="008C6855">
                        <w:rPr>
                          <w:rFonts w:ascii="Courier New" w:hAnsi="Courier New" w:cs="Courier New"/>
                          <w:szCs w:val="24"/>
                          <w:lang w:eastAsia="ar-SA"/>
                        </w:rPr>
                        <w:t>, V</w:t>
                      </w:r>
                      <w:r w:rsidRPr="00C442FC">
                        <w:rPr>
                          <w:rFonts w:ascii="Courier New" w:hAnsi="Courier New" w:cs="Courier New"/>
                          <w:szCs w:val="24"/>
                          <w:vertAlign w:val="subscript"/>
                          <w:lang w:eastAsia="ar-SA"/>
                        </w:rPr>
                        <w:t>m,2</w:t>
                      </w:r>
                      <w:r w:rsidRPr="008C6855">
                        <w:rPr>
                          <w:rFonts w:ascii="Courier New" w:hAnsi="Courier New" w:cs="Courier New"/>
                          <w:szCs w:val="24"/>
                          <w:lang w:eastAsia="ar-SA"/>
                        </w:rPr>
                        <w:t xml:space="preserve">) </w:t>
                      </w:r>
                      <w:r w:rsidRPr="00C442FC">
                        <w:rPr>
                          <w:rFonts w:ascii="Courier New" w:hAnsi="Courier New" w:cs="Courier New"/>
                          <w:szCs w:val="24"/>
                          <w:lang w:eastAsia="ar-SA"/>
                        </w:rPr>
                        <w:t xml:space="preserve">= </w:t>
                      </w:r>
                      <w:proofErr w:type="spellStart"/>
                      <w:r w:rsidRPr="00004F44">
                        <w:rPr>
                          <w:rFonts w:ascii="Courier New" w:hAnsi="Courier New" w:cs="Courier New"/>
                          <w:b/>
                          <w:szCs w:val="24"/>
                          <w:lang w:eastAsia="ar-SA"/>
                        </w:rPr>
                        <w:t>InitializePartition</w:t>
                      </w:r>
                      <w:proofErr w:type="spellEnd"/>
                      <w:r w:rsidRPr="00C442FC">
                        <w:rPr>
                          <w:rFonts w:ascii="Courier New" w:hAnsi="Courier New" w:cs="Courier New"/>
                          <w:szCs w:val="24"/>
                          <w:lang w:eastAsia="ar-SA"/>
                        </w:rPr>
                        <w:t>(</w:t>
                      </w:r>
                      <w:proofErr w:type="spellStart"/>
                      <w:r w:rsidRPr="008C6855">
                        <w:rPr>
                          <w:rFonts w:ascii="Courier New" w:hAnsi="Courier New" w:cs="Courier New"/>
                          <w:szCs w:val="24"/>
                          <w:lang w:eastAsia="ar-SA"/>
                        </w:rPr>
                        <w:t>G</w:t>
                      </w:r>
                      <w:r w:rsidRPr="00C442FC">
                        <w:rPr>
                          <w:rFonts w:ascii="Courier New" w:hAnsi="Courier New" w:cs="Courier New"/>
                          <w:szCs w:val="24"/>
                          <w:vertAlign w:val="subscript"/>
                          <w:lang w:eastAsia="ar-SA"/>
                        </w:rPr>
                        <w:t>m</w:t>
                      </w:r>
                      <w:proofErr w:type="spellEnd"/>
                      <w:r w:rsidRPr="001C3A89">
                        <w:rPr>
                          <w:rFonts w:ascii="Courier New" w:hAnsi="Courier New" w:cs="Courier New"/>
                          <w:szCs w:val="24"/>
                          <w:lang w:eastAsia="ar-SA"/>
                        </w:rPr>
                        <w:t>, r</w:t>
                      </w:r>
                      <w:r w:rsidRPr="00C442FC">
                        <w:rPr>
                          <w:rFonts w:ascii="Courier New" w:hAnsi="Courier New" w:cs="Courier New"/>
                          <w:szCs w:val="24"/>
                          <w:lang w:eastAsia="ar-SA"/>
                        </w:rPr>
                        <w:t>)</w:t>
                      </w:r>
                      <w:r>
                        <w:rPr>
                          <w:rFonts w:ascii="Courier New" w:hAnsi="Courier New" w:cs="Courier New"/>
                          <w:szCs w:val="24"/>
                          <w:lang w:eastAsia="ar-SA"/>
                        </w:rPr>
                        <w:t>;</w:t>
                      </w:r>
                    </w:p>
                    <w:p w:rsidR="00710D17" w:rsidRDefault="00710D17" w:rsidP="00690AF1">
                      <w:pPr>
                        <w:pStyle w:val="numitem"/>
                        <w:numPr>
                          <w:ilvl w:val="0"/>
                          <w:numId w:val="21"/>
                        </w:numPr>
                        <w:ind w:left="993" w:hanging="709"/>
                        <w:rPr>
                          <w:rFonts w:ascii="Courier New" w:hAnsi="Courier New" w:cs="Courier New"/>
                          <w:szCs w:val="24"/>
                          <w:lang w:eastAsia="ar-SA"/>
                        </w:rPr>
                      </w:pPr>
                      <w:r w:rsidRPr="00C442FC">
                        <w:rPr>
                          <w:rFonts w:ascii="Courier New" w:hAnsi="Courier New" w:cs="Courier New"/>
                          <w:b/>
                          <w:szCs w:val="24"/>
                          <w:lang w:eastAsia="ar-SA"/>
                        </w:rPr>
                        <w:t>for</w:t>
                      </w:r>
                      <w:r>
                        <w:rPr>
                          <w:rFonts w:ascii="Courier New" w:hAnsi="Courier New" w:cs="Courier New"/>
                          <w:szCs w:val="24"/>
                          <w:lang w:eastAsia="ar-SA"/>
                        </w:rPr>
                        <w:t>(</w:t>
                      </w:r>
                      <w:r w:rsidRPr="008C6855">
                        <w:rPr>
                          <w:rFonts w:ascii="Courier New" w:hAnsi="Courier New" w:cs="Courier New"/>
                          <w:szCs w:val="24"/>
                          <w:lang w:eastAsia="ar-SA"/>
                        </w:rPr>
                        <w:t>i = m</w:t>
                      </w:r>
                      <w:r>
                        <w:rPr>
                          <w:rFonts w:ascii="Courier New" w:hAnsi="Courier New" w:cs="Courier New"/>
                          <w:szCs w:val="24"/>
                          <w:lang w:eastAsia="ar-SA"/>
                        </w:rPr>
                        <w:t>; i &gt;= 0; i--) {</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 xml:space="preserve">  P</w:t>
                      </w:r>
                      <w:r w:rsidRPr="00292CC0">
                        <w:rPr>
                          <w:rFonts w:ascii="Courier New" w:hAnsi="Courier New" w:cs="Courier New"/>
                          <w:szCs w:val="24"/>
                          <w:vertAlign w:val="subscript"/>
                          <w:lang w:eastAsia="ar-SA"/>
                        </w:rPr>
                        <w:t>i-1</w:t>
                      </w:r>
                      <w:r>
                        <w:rPr>
                          <w:rFonts w:ascii="Courier New" w:hAnsi="Courier New" w:cs="Courier New"/>
                          <w:szCs w:val="24"/>
                          <w:lang w:eastAsia="ar-SA"/>
                        </w:rPr>
                        <w:t xml:space="preserve"> = </w:t>
                      </w:r>
                      <w:proofErr w:type="spellStart"/>
                      <w:r w:rsidRPr="00292CC0">
                        <w:rPr>
                          <w:rFonts w:ascii="Courier New" w:hAnsi="Courier New" w:cs="Courier New"/>
                          <w:b/>
                          <w:szCs w:val="24"/>
                          <w:lang w:eastAsia="ar-SA"/>
                        </w:rPr>
                        <w:t>ProjectPartition</w:t>
                      </w:r>
                      <w:proofErr w:type="spellEnd"/>
                      <w:r>
                        <w:rPr>
                          <w:rFonts w:ascii="Courier New" w:hAnsi="Courier New" w:cs="Courier New"/>
                          <w:szCs w:val="24"/>
                          <w:lang w:eastAsia="ar-SA"/>
                        </w:rPr>
                        <w:t>(</w:t>
                      </w:r>
                      <w:r w:rsidRPr="008C6855">
                        <w:rPr>
                          <w:rFonts w:ascii="Courier New" w:hAnsi="Courier New" w:cs="Courier New"/>
                          <w:szCs w:val="24"/>
                          <w:lang w:eastAsia="ar-SA"/>
                        </w:rPr>
                        <w:t>P</w:t>
                      </w:r>
                      <w:r w:rsidRPr="00292CC0">
                        <w:rPr>
                          <w:rFonts w:ascii="Courier New" w:hAnsi="Courier New" w:cs="Courier New"/>
                          <w:szCs w:val="24"/>
                          <w:vertAlign w:val="subscript"/>
                          <w:lang w:eastAsia="ar-SA"/>
                        </w:rPr>
                        <w:t>i</w:t>
                      </w:r>
                      <w:r>
                        <w:rPr>
                          <w:rFonts w:ascii="Courier New" w:hAnsi="Courier New" w:cs="Courier New"/>
                          <w:szCs w:val="24"/>
                          <w:lang w:eastAsia="ar-SA"/>
                        </w:rPr>
                        <w:t>,</w:t>
                      </w:r>
                      <w:r w:rsidRPr="008C6855">
                        <w:rPr>
                          <w:rFonts w:ascii="Courier New" w:hAnsi="Courier New" w:cs="Courier New"/>
                          <w:szCs w:val="24"/>
                          <w:lang w:eastAsia="ar-SA"/>
                        </w:rPr>
                        <w:t xml:space="preserve"> </w:t>
                      </w:r>
                      <w:proofErr w:type="spellStart"/>
                      <w:r w:rsidRPr="008C6855">
                        <w:rPr>
                          <w:rFonts w:ascii="Courier New" w:hAnsi="Courier New" w:cs="Courier New"/>
                          <w:szCs w:val="24"/>
                          <w:lang w:eastAsia="ar-SA"/>
                        </w:rPr>
                        <w:t>G</w:t>
                      </w:r>
                      <w:r w:rsidRPr="00292CC0">
                        <w:rPr>
                          <w:rFonts w:ascii="Courier New" w:hAnsi="Courier New" w:cs="Courier New"/>
                          <w:szCs w:val="24"/>
                          <w:vertAlign w:val="subscript"/>
                          <w:lang w:eastAsia="ar-SA"/>
                        </w:rPr>
                        <w:t>i</w:t>
                      </w:r>
                      <w:proofErr w:type="spellEnd"/>
                      <w:r>
                        <w:rPr>
                          <w:rFonts w:ascii="Courier New" w:hAnsi="Courier New" w:cs="Courier New"/>
                          <w:szCs w:val="24"/>
                          <w:lang w:eastAsia="ar-SA"/>
                        </w:rPr>
                        <w:t>);</w:t>
                      </w:r>
                    </w:p>
                    <w:p w:rsidR="00710D17" w:rsidRPr="00292CC0" w:rsidRDefault="00710D17" w:rsidP="00690AF1">
                      <w:pPr>
                        <w:pStyle w:val="numitem"/>
                        <w:numPr>
                          <w:ilvl w:val="0"/>
                          <w:numId w:val="21"/>
                        </w:numPr>
                        <w:ind w:left="993" w:hanging="709"/>
                        <w:rPr>
                          <w:rFonts w:ascii="Courier New" w:hAnsi="Courier New" w:cs="Courier New"/>
                          <w:b/>
                          <w:szCs w:val="24"/>
                          <w:lang w:eastAsia="ar-SA"/>
                        </w:rPr>
                      </w:pPr>
                      <w:r>
                        <w:rPr>
                          <w:rFonts w:ascii="Courier New" w:hAnsi="Courier New" w:cs="Courier New"/>
                          <w:b/>
                          <w:szCs w:val="24"/>
                          <w:lang w:eastAsia="ar-SA"/>
                        </w:rPr>
                        <w:t xml:space="preserve">  </w:t>
                      </w:r>
                      <w:proofErr w:type="spellStart"/>
                      <w:r w:rsidRPr="00292CC0">
                        <w:rPr>
                          <w:rFonts w:ascii="Courier New" w:hAnsi="Courier New" w:cs="Courier New"/>
                          <w:b/>
                          <w:szCs w:val="24"/>
                          <w:lang w:eastAsia="ar-SA"/>
                        </w:rPr>
                        <w:t>RefinePartition</w:t>
                      </w:r>
                      <w:proofErr w:type="spellEnd"/>
                      <w:r w:rsidRPr="00292CC0">
                        <w:rPr>
                          <w:rFonts w:ascii="Courier New" w:hAnsi="Courier New" w:cs="Courier New"/>
                          <w:szCs w:val="24"/>
                          <w:lang w:eastAsia="ar-SA"/>
                        </w:rPr>
                        <w:t>(</w:t>
                      </w:r>
                      <w:r>
                        <w:rPr>
                          <w:rFonts w:ascii="Courier New" w:hAnsi="Courier New" w:cs="Courier New"/>
                          <w:szCs w:val="24"/>
                          <w:lang w:eastAsia="ar-SA"/>
                        </w:rPr>
                        <w:t>P</w:t>
                      </w:r>
                      <w:r w:rsidRPr="00292CC0">
                        <w:rPr>
                          <w:rFonts w:ascii="Courier New" w:hAnsi="Courier New" w:cs="Courier New"/>
                          <w:szCs w:val="24"/>
                          <w:vertAlign w:val="subscript"/>
                          <w:lang w:eastAsia="ar-SA"/>
                        </w:rPr>
                        <w:t>i-1</w:t>
                      </w:r>
                      <w:r w:rsidRPr="00292CC0">
                        <w:rPr>
                          <w:rFonts w:ascii="Courier New" w:hAnsi="Courier New" w:cs="Courier New"/>
                          <w:szCs w:val="24"/>
                          <w:lang w:eastAsia="ar-SA"/>
                        </w:rPr>
                        <w:t>)</w:t>
                      </w: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w:t>
                      </w:r>
                      <w:r>
                        <w:rPr>
                          <w:rFonts w:ascii="Courier New" w:hAnsi="Courier New" w:cs="Courier New"/>
                          <w:szCs w:val="24"/>
                          <w:lang w:eastAsia="ar-SA"/>
                        </w:rPr>
                        <w:t xml:space="preserve"> = </w:t>
                      </w:r>
                      <w:proofErr w:type="spellStart"/>
                      <w:r w:rsidRPr="000E02C7">
                        <w:rPr>
                          <w:rFonts w:ascii="Courier New" w:hAnsi="Courier New" w:cs="Courier New"/>
                          <w:b/>
                          <w:szCs w:val="24"/>
                          <w:lang w:eastAsia="ar-SA"/>
                        </w:rPr>
                        <w:t>FindSubgraphs</w:t>
                      </w:r>
                      <w:proofErr w:type="spellEnd"/>
                      <w:r>
                        <w:rPr>
                          <w:rFonts w:ascii="Courier New" w:hAnsi="Courier New" w:cs="Courier New"/>
                          <w:szCs w:val="24"/>
                          <w:lang w:eastAsia="ar-SA"/>
                        </w:rPr>
                        <w:t>(</w:t>
                      </w: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0</w:t>
                      </w:r>
                      <w:r w:rsidRPr="00862CDD">
                        <w:rPr>
                          <w:rFonts w:ascii="Courier New" w:hAnsi="Courier New" w:cs="Courier New"/>
                          <w:szCs w:val="24"/>
                          <w:lang w:eastAsia="ar-SA"/>
                        </w:rPr>
                        <w:t>, P</w:t>
                      </w:r>
                      <w:r w:rsidRPr="00862CDD">
                        <w:rPr>
                          <w:rFonts w:ascii="Courier New" w:hAnsi="Courier New" w:cs="Courier New"/>
                          <w:szCs w:val="24"/>
                          <w:vertAlign w:val="subscript"/>
                          <w:lang w:eastAsia="ar-SA"/>
                        </w:rPr>
                        <w:t>0</w:t>
                      </w:r>
                      <w:r w:rsidRPr="00862CDD">
                        <w:rPr>
                          <w:rFonts w:ascii="Courier New" w:hAnsi="Courier New" w:cs="Courier New"/>
                          <w:szCs w:val="24"/>
                          <w:lang w:eastAsia="ar-SA"/>
                        </w:rPr>
                        <w:t>);</w:t>
                      </w:r>
                    </w:p>
                    <w:p w:rsidR="00710D17" w:rsidRPr="008C6855" w:rsidRDefault="00710D17" w:rsidP="00690AF1">
                      <w:pPr>
                        <w:pStyle w:val="numitem"/>
                        <w:numPr>
                          <w:ilvl w:val="0"/>
                          <w:numId w:val="21"/>
                        </w:numPr>
                        <w:ind w:left="993" w:hanging="709"/>
                        <w:rPr>
                          <w:rFonts w:ascii="Courier New" w:hAnsi="Courier New" w:cs="Courier New"/>
                          <w:szCs w:val="24"/>
                          <w:lang w:eastAsia="ar-SA"/>
                        </w:rPr>
                      </w:pPr>
                      <w:r w:rsidRPr="000E2B3E">
                        <w:rPr>
                          <w:rFonts w:ascii="Courier New" w:hAnsi="Courier New" w:cs="Courier New"/>
                          <w:b/>
                          <w:szCs w:val="24"/>
                          <w:lang w:eastAsia="ar-SA"/>
                        </w:rPr>
                        <w:t>return</w:t>
                      </w:r>
                      <w:r w:rsidRPr="008C6855">
                        <w:rPr>
                          <w:rFonts w:ascii="Courier New" w:hAnsi="Courier New" w:cs="Courier New"/>
                          <w:szCs w:val="24"/>
                          <w:lang w:eastAsia="ar-SA"/>
                        </w:rPr>
                        <w:t xml:space="preserve"> (S</w:t>
                      </w:r>
                      <w:r w:rsidRPr="00822DA0">
                        <w:rPr>
                          <w:rFonts w:ascii="Courier New" w:hAnsi="Courier New" w:cs="Courier New"/>
                          <w:szCs w:val="24"/>
                          <w:vertAlign w:val="subscript"/>
                          <w:lang w:eastAsia="ar-SA"/>
                        </w:rPr>
                        <w:t>0</w:t>
                      </w:r>
                      <w:r w:rsidRPr="008C6855">
                        <w:rPr>
                          <w:rFonts w:ascii="Courier New" w:hAnsi="Courier New" w:cs="Courier New"/>
                          <w:szCs w:val="24"/>
                          <w:lang w:eastAsia="ar-SA"/>
                        </w:rPr>
                        <w:t xml:space="preserve">, </w:t>
                      </w:r>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w:t>
                      </w:r>
                      <w:r>
                        <w:rPr>
                          <w:rFonts w:ascii="Courier New" w:hAnsi="Courier New" w:cs="Courier New"/>
                          <w:szCs w:val="24"/>
                          <w:lang w:eastAsia="ar-SA"/>
                        </w:rPr>
                        <w:t>;</w:t>
                      </w:r>
                    </w:p>
                    <w:p w:rsidR="00710D17" w:rsidRPr="002B63D8" w:rsidRDefault="00710D17" w:rsidP="00690AF1">
                      <w:pPr>
                        <w:pStyle w:val="numitem"/>
                        <w:numPr>
                          <w:ilvl w:val="0"/>
                          <w:numId w:val="21"/>
                        </w:numPr>
                        <w:spacing w:before="0" w:after="0" w:line="240" w:lineRule="auto"/>
                        <w:ind w:left="709" w:hanging="425"/>
                        <w:rPr>
                          <w:rFonts w:ascii="Courier New" w:hAnsi="Courier New" w:cs="Courier New"/>
                          <w:szCs w:val="24"/>
                          <w:lang w:eastAsia="ar-SA"/>
                        </w:rPr>
                      </w:pPr>
                      <w:r>
                        <w:rPr>
                          <w:rFonts w:ascii="Courier New" w:hAnsi="Courier New" w:cs="Courier New"/>
                          <w:szCs w:val="24"/>
                          <w:lang w:eastAsia="ar-SA"/>
                        </w:rPr>
                        <w:t>}</w:t>
                      </w:r>
                    </w:p>
                  </w:txbxContent>
                </v:textbox>
                <w10:anchorlock/>
              </v:shape>
            </w:pict>
          </mc:Fallback>
        </mc:AlternateContent>
      </w:r>
    </w:p>
    <w:p w:rsidR="00690AF1" w:rsidRDefault="00690AF1" w:rsidP="00102580">
      <w:pPr>
        <w:keepLines/>
        <w:spacing w:before="120" w:after="120"/>
        <w:ind w:firstLine="0"/>
        <w:jc w:val="center"/>
      </w:pPr>
      <w:r>
        <w:rPr>
          <w:b/>
        </w:rPr>
        <w:t>Рис.</w:t>
      </w:r>
      <w:r>
        <w:rPr>
          <w:b/>
          <w:lang w:val="en-US"/>
        </w:rPr>
        <w:t> </w:t>
      </w:r>
      <w:r>
        <w:rPr>
          <w:b/>
        </w:rPr>
        <w:fldChar w:fldCharType="begin"/>
      </w:r>
      <w:r>
        <w:rPr>
          <w:b/>
        </w:rPr>
        <w:instrText xml:space="preserve"> SEQ "Рис." \* ARABIC </w:instrText>
      </w:r>
      <w:r>
        <w:rPr>
          <w:b/>
        </w:rPr>
        <w:fldChar w:fldCharType="separate"/>
      </w:r>
      <w:r w:rsidR="00710D17">
        <w:rPr>
          <w:b/>
          <w:noProof/>
        </w:rPr>
        <w:t>1</w:t>
      </w:r>
      <w:r>
        <w:rPr>
          <w:b/>
        </w:rPr>
        <w:fldChar w:fldCharType="end"/>
      </w:r>
      <w:r>
        <w:t xml:space="preserve">. Многоуровневый метод вложенных сечений в </w:t>
      </w:r>
      <w:proofErr w:type="spellStart"/>
      <w:r>
        <w:rPr>
          <w:lang w:val="en-US"/>
        </w:rPr>
        <w:t>PMORSy</w:t>
      </w:r>
      <w:proofErr w:type="spellEnd"/>
      <w:r>
        <w:t xml:space="preserve"> </w:t>
      </w:r>
      <w:r w:rsidRPr="00C51481">
        <w:t>[</w:t>
      </w:r>
      <w:r>
        <w:fldChar w:fldCharType="begin"/>
      </w:r>
      <w:r>
        <w:instrText xml:space="preserve"> REF _Ref399874704 \r \h </w:instrText>
      </w:r>
      <w:r>
        <w:fldChar w:fldCharType="separate"/>
      </w:r>
      <w:r w:rsidR="00710D17">
        <w:t>14</w:t>
      </w:r>
      <w:r>
        <w:fldChar w:fldCharType="end"/>
      </w:r>
      <w:r w:rsidRPr="00C51481">
        <w:t>]</w:t>
      </w:r>
      <w:r>
        <w:t xml:space="preserve"> </w:t>
      </w:r>
    </w:p>
    <w:p w:rsidR="00496740" w:rsidRDefault="00496740" w:rsidP="00102580">
      <w:pPr>
        <w:spacing w:after="120"/>
      </w:pPr>
      <w:r w:rsidRPr="00B16854">
        <w:t>Псевдокод параллельного алгоритма переупорядочения приведен на рис</w:t>
      </w:r>
      <w:r w:rsidR="00D855DE" w:rsidRPr="00D855DE">
        <w:t>.</w:t>
      </w:r>
      <w:r w:rsidRPr="00B16854">
        <w:t xml:space="preserve"> 2. Осно</w:t>
      </w:r>
      <w:r w:rsidRPr="00B16854">
        <w:t>в</w:t>
      </w:r>
      <w:r w:rsidRPr="00B16854">
        <w:t>ная</w:t>
      </w:r>
      <w:r>
        <w:t xml:space="preserve"> функция </w:t>
      </w:r>
      <w:proofErr w:type="spellStart"/>
      <w:r w:rsidRPr="00082319">
        <w:rPr>
          <w:i/>
        </w:rPr>
        <w:t>PMORSyOrdering</w:t>
      </w:r>
      <w:proofErr w:type="spellEnd"/>
      <w:r>
        <w:t xml:space="preserve"> принимает на вход портрет графа матрицы </w:t>
      </w:r>
      <w:r w:rsidRPr="00DA3A68">
        <w:rPr>
          <w:i/>
          <w:lang w:val="en-US"/>
        </w:rPr>
        <w:t>G</w:t>
      </w:r>
      <w:r w:rsidRPr="00F84A1D">
        <w:t xml:space="preserve"> </w:t>
      </w:r>
      <w:r>
        <w:t>и пар</w:t>
      </w:r>
      <w:r>
        <w:t>а</w:t>
      </w:r>
      <w:r>
        <w:t xml:space="preserve">метры последовательного и параллельного алгоритмов </w:t>
      </w:r>
      <w:proofErr w:type="spellStart"/>
      <w:r w:rsidRPr="00DA3A68">
        <w:rPr>
          <w:i/>
          <w:lang w:val="en-US"/>
        </w:rPr>
        <w:t>nSt</w:t>
      </w:r>
      <w:proofErr w:type="spellEnd"/>
      <w:r w:rsidRPr="00C172F7">
        <w:t xml:space="preserve">, </w:t>
      </w:r>
      <w:proofErr w:type="spellStart"/>
      <w:r w:rsidRPr="00DA3A68">
        <w:rPr>
          <w:i/>
          <w:lang w:val="en-US"/>
        </w:rPr>
        <w:t>sm</w:t>
      </w:r>
      <w:proofErr w:type="spellEnd"/>
      <w:r w:rsidRPr="00C172F7">
        <w:t xml:space="preserve">, </w:t>
      </w:r>
      <w:r w:rsidRPr="00DA3A68">
        <w:rPr>
          <w:i/>
          <w:lang w:val="en-US"/>
        </w:rPr>
        <w:t>r</w:t>
      </w:r>
      <w:r w:rsidRPr="00C172F7">
        <w:t xml:space="preserve">, </w:t>
      </w:r>
      <w:r w:rsidRPr="00DA3A68">
        <w:rPr>
          <w:i/>
          <w:lang w:val="en-US"/>
        </w:rPr>
        <w:t>b</w:t>
      </w:r>
      <w:r w:rsidRPr="00C172F7">
        <w:t>.</w:t>
      </w:r>
      <w:r>
        <w:t xml:space="preserve"> Задаче, назначаемой одному потоку,</w:t>
      </w:r>
      <w:r w:rsidRPr="00CA5034">
        <w:t xml:space="preserve"> </w:t>
      </w:r>
      <w:r>
        <w:t xml:space="preserve">соответствует вызов функции </w:t>
      </w:r>
      <w:proofErr w:type="spellStart"/>
      <w:r w:rsidRPr="00082319">
        <w:rPr>
          <w:i/>
        </w:rPr>
        <w:t>NDStepParallel</w:t>
      </w:r>
      <w:proofErr w:type="spellEnd"/>
      <w:r>
        <w:t xml:space="preserve">, которая принимает на вход подграф </w:t>
      </w:r>
      <w:r w:rsidRPr="00432186">
        <w:rPr>
          <w:i/>
          <w:lang w:val="en-US"/>
        </w:rPr>
        <w:t>G</w:t>
      </w:r>
      <w:r w:rsidRPr="00432186">
        <w:rPr>
          <w:vertAlign w:val="subscript"/>
        </w:rPr>
        <w:t>0</w:t>
      </w:r>
      <w:r w:rsidRPr="00432186">
        <w:t xml:space="preserve"> </w:t>
      </w:r>
      <w:r>
        <w:t xml:space="preserve">и параметры алгоритмов, и возвращает найденный разделитель </w:t>
      </w:r>
      <w:r w:rsidRPr="00DA3A68">
        <w:rPr>
          <w:i/>
          <w:lang w:val="en-US"/>
        </w:rPr>
        <w:t>S</w:t>
      </w:r>
      <w:r w:rsidRPr="005F1849">
        <w:t xml:space="preserve">. </w:t>
      </w:r>
      <w:r>
        <w:t>П</w:t>
      </w:r>
      <w:r>
        <w:t>о</w:t>
      </w:r>
      <w:r>
        <w:t>сле того, как для всех подграфов был найден разделитель, выполняется их слияние в массив перестановки.</w:t>
      </w:r>
    </w:p>
    <w:p w:rsidR="00496740" w:rsidRDefault="00496740" w:rsidP="00102580">
      <w:pPr>
        <w:pStyle w:val="aff8"/>
        <w:ind w:left="567" w:firstLine="0"/>
      </w:pPr>
      <w:r>
        <w:rPr>
          <w:noProof/>
          <w:lang w:eastAsia="ru-RU"/>
        </w:rPr>
        <mc:AlternateContent>
          <mc:Choice Requires="wps">
            <w:drawing>
              <wp:inline distT="0" distB="0" distL="0" distR="0" wp14:anchorId="67CD04E7" wp14:editId="3F420130">
                <wp:extent cx="4908430" cy="621102"/>
                <wp:effectExtent l="0" t="0" r="26035" b="12065"/>
                <wp:docPr id="3" name="Поле 3"/>
                <wp:cNvGraphicFramePr/>
                <a:graphic xmlns:a="http://schemas.openxmlformats.org/drawingml/2006/main">
                  <a:graphicData uri="http://schemas.microsoft.com/office/word/2010/wordprocessingShape">
                    <wps:wsp>
                      <wps:cNvSpPr txBox="1"/>
                      <wps:spPr>
                        <a:xfrm>
                          <a:off x="0" y="0"/>
                          <a:ext cx="4908430" cy="621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0D17" w:rsidRDefault="00710D17" w:rsidP="00496740">
                            <w:pPr>
                              <w:pStyle w:val="numitem"/>
                              <w:numPr>
                                <w:ilvl w:val="0"/>
                                <w:numId w:val="22"/>
                              </w:numPr>
                              <w:spacing w:before="0" w:after="0" w:line="240" w:lineRule="auto"/>
                              <w:ind w:hanging="436"/>
                              <w:rPr>
                                <w:rFonts w:ascii="Courier New" w:hAnsi="Courier New" w:cs="Courier New"/>
                                <w:szCs w:val="24"/>
                                <w:lang w:eastAsia="ar-SA"/>
                              </w:rPr>
                            </w:pPr>
                            <w:proofErr w:type="spellStart"/>
                            <w:r>
                              <w:rPr>
                                <w:rFonts w:ascii="Courier New" w:hAnsi="Courier New" w:cs="Courier New"/>
                                <w:szCs w:val="24"/>
                                <w:lang w:eastAsia="ar-SA"/>
                              </w:rPr>
                              <w:t>int</w:t>
                            </w:r>
                            <w:proofErr w:type="spellEnd"/>
                            <w:r>
                              <w:rPr>
                                <w:rFonts w:ascii="Courier New" w:hAnsi="Courier New" w:cs="Courier New"/>
                                <w:szCs w:val="24"/>
                                <w:lang w:eastAsia="ar-SA"/>
                              </w:rPr>
                              <w:t>*</w:t>
                            </w:r>
                            <w:r w:rsidRPr="00145939">
                              <w:rPr>
                                <w:rFonts w:ascii="Courier New" w:hAnsi="Courier New" w:cs="Courier New"/>
                                <w:szCs w:val="24"/>
                                <w:lang w:eastAsia="ar-SA"/>
                              </w:rPr>
                              <w:t xml:space="preserve"> </w:t>
                            </w:r>
                            <w:proofErr w:type="spellStart"/>
                            <w:r w:rsidRPr="00145939">
                              <w:rPr>
                                <w:rFonts w:ascii="Courier New" w:hAnsi="Courier New" w:cs="Courier New"/>
                                <w:b/>
                                <w:szCs w:val="24"/>
                                <w:lang w:eastAsia="ar-SA"/>
                              </w:rPr>
                              <w:t>NDStepParallel</w:t>
                            </w:r>
                            <w:proofErr w:type="spellEnd"/>
                            <w:r w:rsidRPr="00145939">
                              <w:rPr>
                                <w:rFonts w:ascii="Courier New" w:hAnsi="Courier New" w:cs="Courier New"/>
                                <w:szCs w:val="24"/>
                                <w:lang w:eastAsia="ar-SA"/>
                              </w:rPr>
                              <w:t>(</w:t>
                            </w:r>
                            <w:r>
                              <w:rPr>
                                <w:rFonts w:ascii="Courier New" w:hAnsi="Courier New" w:cs="Courier New"/>
                                <w:szCs w:val="24"/>
                                <w:lang w:eastAsia="ar-SA"/>
                              </w:rPr>
                              <w:t>graph</w:t>
                            </w:r>
                            <w:r w:rsidRPr="00145939">
                              <w:rPr>
                                <w:rFonts w:ascii="Courier New" w:hAnsi="Courier New" w:cs="Courier New"/>
                                <w:szCs w:val="24"/>
                                <w:lang w:eastAsia="ar-SA"/>
                              </w:rPr>
                              <w:t xml:space="preserve"> </w:t>
                            </w:r>
                            <w:r w:rsidRPr="00145939">
                              <w:rPr>
                                <w:rFonts w:ascii="Courier New" w:hAnsi="Courier New" w:cs="Courier New"/>
                                <w:szCs w:val="24"/>
                              </w:rPr>
                              <w:t>G</w:t>
                            </w:r>
                            <w:r w:rsidRPr="00145939">
                              <w:rPr>
                                <w:rFonts w:ascii="Courier New" w:hAnsi="Courier New" w:cs="Courier New"/>
                                <w:szCs w:val="24"/>
                                <w:vertAlign w:val="subscript"/>
                              </w:rPr>
                              <w:t>0</w:t>
                            </w:r>
                            <w:r w:rsidRPr="00145939">
                              <w:rPr>
                                <w:rFonts w:ascii="Courier New" w:hAnsi="Courier New" w:cs="Courier New"/>
                                <w:szCs w:val="24"/>
                              </w:rPr>
                              <w:t>(</w:t>
                            </w:r>
                            <w:r w:rsidRPr="00145939">
                              <w:rPr>
                                <w:rFonts w:ascii="Courier New" w:hAnsi="Courier New" w:cs="Courier New"/>
                                <w:szCs w:val="24"/>
                                <w:lang w:eastAsia="ar-SA"/>
                              </w:rPr>
                              <w:t>V</w:t>
                            </w:r>
                            <w:r w:rsidRPr="00145939">
                              <w:rPr>
                                <w:rFonts w:ascii="Courier New" w:hAnsi="Courier New" w:cs="Courier New"/>
                                <w:szCs w:val="24"/>
                                <w:vertAlign w:val="subscript"/>
                                <w:lang w:eastAsia="ar-SA"/>
                              </w:rPr>
                              <w:t xml:space="preserve">0, </w:t>
                            </w:r>
                            <w:r w:rsidRPr="00145939">
                              <w:rPr>
                                <w:rFonts w:ascii="Courier New" w:hAnsi="Courier New" w:cs="Courier New"/>
                                <w:szCs w:val="24"/>
                                <w:lang w:eastAsia="ar-SA"/>
                              </w:rPr>
                              <w:t>E</w:t>
                            </w:r>
                            <w:r w:rsidRPr="00145939">
                              <w:rPr>
                                <w:rFonts w:ascii="Courier New" w:hAnsi="Courier New" w:cs="Courier New"/>
                                <w:szCs w:val="24"/>
                                <w:vertAlign w:val="subscript"/>
                                <w:lang w:eastAsia="ar-SA"/>
                              </w:rPr>
                              <w:t>0</w:t>
                            </w:r>
                            <w:r w:rsidRPr="00145939">
                              <w:rPr>
                                <w:rFonts w:ascii="Courier New" w:hAnsi="Courier New" w:cs="Courier New"/>
                                <w:szCs w:val="24"/>
                              </w:rPr>
                              <w:t>)</w:t>
                            </w:r>
                            <w:r w:rsidRPr="00145939">
                              <w:rPr>
                                <w:rFonts w:ascii="Courier New" w:hAnsi="Courier New" w:cs="Courier New"/>
                                <w:szCs w:val="24"/>
                                <w:vertAlign w:val="subscript"/>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w:t>
                            </w:r>
                            <w:proofErr w:type="spellStart"/>
                            <w:r>
                              <w:rPr>
                                <w:rFonts w:ascii="Courier New" w:hAnsi="Courier New" w:cs="Courier New"/>
                                <w:szCs w:val="24"/>
                              </w:rPr>
                              <w:t>nSt</w:t>
                            </w:r>
                            <w:proofErr w:type="spellEnd"/>
                            <w:r>
                              <w:rPr>
                                <w:rFonts w:ascii="Courier New" w:hAnsi="Courier New" w:cs="Courier New"/>
                                <w:szCs w:val="24"/>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w:t>
                            </w:r>
                            <w:proofErr w:type="spellStart"/>
                            <w:r>
                              <w:rPr>
                                <w:rFonts w:ascii="Courier New" w:hAnsi="Courier New" w:cs="Courier New"/>
                                <w:szCs w:val="24"/>
                              </w:rPr>
                              <w:t>sm</w:t>
                            </w:r>
                            <w:proofErr w:type="spellEnd"/>
                            <w:r>
                              <w:rPr>
                                <w:rFonts w:ascii="Courier New" w:hAnsi="Courier New" w:cs="Courier New"/>
                                <w:szCs w:val="24"/>
                              </w:rPr>
                              <w:t xml:space="preserve">, </w:t>
                            </w:r>
                          </w:p>
                          <w:p w:rsidR="00710D17" w:rsidRPr="00145939" w:rsidRDefault="00710D17" w:rsidP="00496740">
                            <w:pPr>
                              <w:pStyle w:val="numitem"/>
                              <w:numPr>
                                <w:ilvl w:val="0"/>
                                <w:numId w:val="22"/>
                              </w:numPr>
                              <w:spacing w:before="0" w:after="0" w:line="240" w:lineRule="auto"/>
                              <w:ind w:hanging="436"/>
                              <w:rPr>
                                <w:rFonts w:ascii="Courier New" w:hAnsi="Courier New" w:cs="Courier New"/>
                                <w:szCs w:val="24"/>
                                <w:lang w:eastAsia="ar-SA"/>
                              </w:rPr>
                            </w:pPr>
                            <w:r>
                              <w:rPr>
                                <w:rFonts w:ascii="Courier New" w:hAnsi="Courier New" w:cs="Courier New"/>
                                <w:szCs w:val="24"/>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r, </w:t>
                            </w:r>
                            <w:proofErr w:type="spellStart"/>
                            <w:r>
                              <w:rPr>
                                <w:rFonts w:ascii="Courier New" w:hAnsi="Courier New" w:cs="Courier New"/>
                                <w:szCs w:val="24"/>
                              </w:rPr>
                              <w:t>int</w:t>
                            </w:r>
                            <w:proofErr w:type="spellEnd"/>
                            <w:r>
                              <w:rPr>
                                <w:rFonts w:ascii="Courier New" w:hAnsi="Courier New" w:cs="Courier New"/>
                                <w:szCs w:val="24"/>
                              </w:rPr>
                              <w:t xml:space="preserve"> b</w:t>
                            </w:r>
                            <w:r w:rsidRPr="00145939">
                              <w:rPr>
                                <w:rFonts w:ascii="Courier New" w:hAnsi="Courier New" w:cs="Courier New"/>
                                <w:szCs w:val="24"/>
                                <w:lang w:eastAsia="ar-SA"/>
                              </w:rPr>
                              <w:t>) {</w:t>
                            </w:r>
                          </w:p>
                          <w:p w:rsidR="00710D17" w:rsidRPr="00145939" w:rsidRDefault="00710D17" w:rsidP="00496740">
                            <w:pPr>
                              <w:pStyle w:val="numitem"/>
                              <w:numPr>
                                <w:ilvl w:val="0"/>
                                <w:numId w:val="22"/>
                              </w:numPr>
                              <w:spacing w:line="240" w:lineRule="auto"/>
                              <w:ind w:left="993" w:hanging="709"/>
                              <w:rPr>
                                <w:rFonts w:ascii="Courier New" w:hAnsi="Courier New" w:cs="Courier New"/>
                                <w:szCs w:val="24"/>
                                <w:lang w:eastAsia="ar-SA"/>
                              </w:rPr>
                            </w:pP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F613CD">
                              <w:rPr>
                                <w:rFonts w:ascii="Courier New" w:hAnsi="Courier New" w:cs="Courier New"/>
                                <w:b/>
                                <w:szCs w:val="24"/>
                                <w:lang w:eastAsia="ar-SA"/>
                              </w:rPr>
                              <w:t>NDStep</w:t>
                            </w:r>
                            <w:proofErr w:type="spellEnd"/>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0</w:t>
                            </w:r>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sm</w:t>
                            </w:r>
                            <w:proofErr w:type="spellEnd"/>
                            <w:r>
                              <w:rPr>
                                <w:rFonts w:ascii="Courier New" w:hAnsi="Courier New" w:cs="Courier New"/>
                                <w:szCs w:val="24"/>
                                <w:lang w:eastAsia="ar-SA"/>
                              </w:rPr>
                              <w:t>, r</w:t>
                            </w:r>
                            <w:r w:rsidRPr="00145939">
                              <w:rPr>
                                <w:rFonts w:ascii="Courier New" w:hAnsi="Courier New" w:cs="Courier New"/>
                                <w:szCs w:val="24"/>
                                <w:lang w:eastAsia="ar-SA"/>
                              </w:rPr>
                              <w:t>);</w:t>
                            </w:r>
                          </w:p>
                          <w:p w:rsidR="00710D17" w:rsidRPr="00145939" w:rsidRDefault="00710D17" w:rsidP="00496740">
                            <w:pPr>
                              <w:pStyle w:val="numitem"/>
                              <w:numPr>
                                <w:ilvl w:val="0"/>
                                <w:numId w:val="22"/>
                              </w:numPr>
                              <w:spacing w:line="240" w:lineRule="auto"/>
                              <w:ind w:left="993" w:hanging="709"/>
                              <w:rPr>
                                <w:rFonts w:ascii="Courier New" w:hAnsi="Courier New" w:cs="Courier New"/>
                                <w:szCs w:val="24"/>
                                <w:lang w:eastAsia="ar-SA"/>
                              </w:rPr>
                            </w:pPr>
                            <w:r w:rsidRPr="00145939">
                              <w:rPr>
                                <w:rFonts w:ascii="Courier New" w:hAnsi="Courier New" w:cs="Courier New"/>
                                <w:b/>
                                <w:szCs w:val="24"/>
                                <w:lang w:eastAsia="ar-SA"/>
                              </w:rPr>
                              <w:t xml:space="preserve">for </w:t>
                            </w:r>
                            <w:r w:rsidRPr="006B19E4">
                              <w:rPr>
                                <w:rFonts w:ascii="Courier New" w:hAnsi="Courier New" w:cs="Courier New"/>
                                <w:szCs w:val="24"/>
                                <w:lang w:eastAsia="ar-SA"/>
                              </w:rPr>
                              <w:t>(</w:t>
                            </w:r>
                            <w:r w:rsidRPr="00145939">
                              <w:rPr>
                                <w:rFonts w:ascii="Courier New" w:hAnsi="Courier New" w:cs="Courier New"/>
                                <w:szCs w:val="24"/>
                                <w:lang w:eastAsia="ar-SA"/>
                              </w:rPr>
                              <w:t>i = 0; i &lt; k; i++)</w:t>
                            </w:r>
                            <w:r>
                              <w:rPr>
                                <w:rFonts w:ascii="Courier New" w:hAnsi="Courier New" w:cs="Courier New"/>
                                <w:szCs w:val="24"/>
                                <w:lang w:eastAsia="ar-SA"/>
                              </w:rPr>
                              <w:t xml:space="preserve"> {</w:t>
                            </w:r>
                          </w:p>
                          <w:p w:rsidR="00710D17" w:rsidRPr="009E62C6" w:rsidRDefault="00710D17" w:rsidP="00496740">
                            <w:pPr>
                              <w:pStyle w:val="numitem"/>
                              <w:numPr>
                                <w:ilvl w:val="0"/>
                                <w:numId w:val="22"/>
                              </w:numPr>
                              <w:spacing w:line="240" w:lineRule="auto"/>
                              <w:ind w:left="993" w:hanging="709"/>
                              <w:rPr>
                                <w:rFonts w:ascii="Courier New" w:hAnsi="Courier New" w:cs="Courier New"/>
                                <w:b/>
                                <w:szCs w:val="24"/>
                                <w:lang w:eastAsia="ar-SA"/>
                              </w:rPr>
                            </w:pPr>
                            <w:r>
                              <w:rPr>
                                <w:rFonts w:ascii="Courier New" w:hAnsi="Courier New" w:cs="Courier New"/>
                                <w:b/>
                                <w:szCs w:val="24"/>
                                <w:lang w:eastAsia="ar-SA"/>
                              </w:rPr>
                              <w:t xml:space="preserve">  </w:t>
                            </w:r>
                            <w:r w:rsidRPr="009E62C6">
                              <w:rPr>
                                <w:rFonts w:ascii="Courier New" w:hAnsi="Courier New" w:cs="Courier New"/>
                                <w:b/>
                                <w:szCs w:val="24"/>
                                <w:lang w:eastAsia="ar-SA"/>
                              </w:rPr>
                              <w:t>#</w:t>
                            </w:r>
                            <w:r w:rsidRPr="00145939">
                              <w:rPr>
                                <w:rFonts w:ascii="Courier New" w:hAnsi="Courier New" w:cs="Courier New"/>
                                <w:b/>
                                <w:szCs w:val="24"/>
                                <w:lang w:eastAsia="ar-SA"/>
                              </w:rPr>
                              <w:t>pragma</w:t>
                            </w:r>
                            <w:r w:rsidRPr="009E62C6">
                              <w:rPr>
                                <w:rFonts w:ascii="Courier New" w:hAnsi="Courier New" w:cs="Courier New"/>
                                <w:b/>
                                <w:szCs w:val="24"/>
                                <w:lang w:eastAsia="ar-SA"/>
                              </w:rPr>
                              <w:t xml:space="preserve"> </w:t>
                            </w:r>
                            <w:proofErr w:type="spellStart"/>
                            <w:r w:rsidRPr="00145939">
                              <w:rPr>
                                <w:rFonts w:ascii="Courier New" w:hAnsi="Courier New" w:cs="Courier New"/>
                                <w:b/>
                                <w:szCs w:val="24"/>
                                <w:lang w:eastAsia="ar-SA"/>
                              </w:rPr>
                              <w:t>omp</w:t>
                            </w:r>
                            <w:proofErr w:type="spellEnd"/>
                            <w:r w:rsidRPr="009E62C6">
                              <w:rPr>
                                <w:rFonts w:ascii="Courier New" w:hAnsi="Courier New" w:cs="Courier New"/>
                                <w:b/>
                                <w:szCs w:val="24"/>
                                <w:lang w:eastAsia="ar-SA"/>
                              </w:rPr>
                              <w:t xml:space="preserve"> </w:t>
                            </w:r>
                            <w:r w:rsidRPr="00145939">
                              <w:rPr>
                                <w:rFonts w:ascii="Courier New" w:hAnsi="Courier New" w:cs="Courier New"/>
                                <w:b/>
                                <w:szCs w:val="24"/>
                                <w:lang w:eastAsia="ar-SA"/>
                              </w:rPr>
                              <w:t>task</w:t>
                            </w:r>
                            <w:r w:rsidRPr="009E62C6">
                              <w:rPr>
                                <w:rFonts w:ascii="Courier New" w:hAnsi="Courier New" w:cs="Courier New"/>
                                <w:b/>
                                <w:szCs w:val="24"/>
                                <w:lang w:eastAsia="ar-SA"/>
                              </w:rPr>
                              <w:t xml:space="preserve"> </w:t>
                            </w:r>
                            <w:r w:rsidRPr="00145939">
                              <w:rPr>
                                <w:rFonts w:ascii="Courier New" w:hAnsi="Courier New" w:cs="Courier New"/>
                                <w:b/>
                                <w:szCs w:val="24"/>
                                <w:lang w:eastAsia="ar-SA"/>
                              </w:rPr>
                              <w:t>if</w:t>
                            </w:r>
                            <w:r w:rsidRPr="009E62C6">
                              <w:rPr>
                                <w:rFonts w:ascii="Courier New" w:hAnsi="Courier New" w:cs="Courier New"/>
                                <w:b/>
                                <w:szCs w:val="24"/>
                                <w:lang w:eastAsia="ar-SA"/>
                              </w:rPr>
                              <w:t xml:space="preserve"> </w:t>
                            </w:r>
                            <w:r w:rsidRPr="009E62C6">
                              <w:rPr>
                                <w:rFonts w:ascii="Courier New" w:hAnsi="Courier New" w:cs="Courier New"/>
                                <w:szCs w:val="24"/>
                                <w:lang w:eastAsia="ar-SA"/>
                              </w:rPr>
                              <w:t>(</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i</w:t>
                            </w:r>
                            <w:proofErr w:type="spellEnd"/>
                            <w:r w:rsidRPr="009E62C6">
                              <w:rPr>
                                <w:rFonts w:ascii="Courier New" w:hAnsi="Courier New" w:cs="Courier New"/>
                                <w:szCs w:val="24"/>
                                <w:vertAlign w:val="superscript"/>
                                <w:lang w:eastAsia="ar-SA"/>
                              </w:rPr>
                              <w:t xml:space="preserve">* </w:t>
                            </w:r>
                            <w:r>
                              <w:rPr>
                                <w:rFonts w:ascii="Courier New" w:hAnsi="Courier New" w:cs="Courier New"/>
                                <w:szCs w:val="24"/>
                                <w:lang w:eastAsia="ar-SA"/>
                              </w:rPr>
                              <w:t>&gt; b</w:t>
                            </w:r>
                            <w:r w:rsidRPr="009E62C6">
                              <w:rPr>
                                <w:rFonts w:ascii="Courier New" w:hAnsi="Courier New" w:cs="Courier New"/>
                                <w:szCs w:val="24"/>
                                <w:lang w:eastAsia="ar-SA"/>
                              </w:rPr>
                              <w:t>)</w:t>
                            </w:r>
                          </w:p>
                          <w:p w:rsidR="00710D17" w:rsidRPr="004407A1"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b/>
                                <w:szCs w:val="24"/>
                                <w:lang w:eastAsia="ar-SA"/>
                              </w:rPr>
                              <w:t xml:space="preserve">  </w:t>
                            </w:r>
                            <w:proofErr w:type="spellStart"/>
                            <w:r w:rsidRPr="0070342D">
                              <w:rPr>
                                <w:rFonts w:ascii="Courier New" w:hAnsi="Courier New" w:cs="Courier New"/>
                                <w:b/>
                                <w:szCs w:val="24"/>
                                <w:lang w:eastAsia="ar-SA"/>
                              </w:rPr>
                              <w:t>NDStepParallel</w:t>
                            </w:r>
                            <w:proofErr w:type="spellEnd"/>
                            <w:r w:rsidRPr="00145939">
                              <w:rPr>
                                <w:rFonts w:ascii="Courier New" w:hAnsi="Courier New" w:cs="Courier New"/>
                                <w:szCs w:val="24"/>
                                <w:lang w:eastAsia="ar-SA"/>
                              </w:rPr>
                              <w:t>(</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i</w:t>
                            </w:r>
                            <w:proofErr w:type="spellEnd"/>
                            <w:r w:rsidRPr="00145939">
                              <w:rPr>
                                <w:rFonts w:ascii="Courier New" w:hAnsi="Courier New" w:cs="Courier New"/>
                                <w:szCs w:val="24"/>
                                <w:vertAlign w:val="superscript"/>
                                <w:lang w:eastAsia="ar-SA"/>
                              </w:rPr>
                              <w:t>*</w:t>
                            </w:r>
                            <w:r>
                              <w:rPr>
                                <w:rFonts w:ascii="Courier New" w:hAnsi="Courier New" w:cs="Courier New"/>
                                <w:szCs w:val="24"/>
                              </w:rPr>
                              <w:t xml:space="preserve">, </w:t>
                            </w:r>
                            <w:proofErr w:type="spellStart"/>
                            <w:r>
                              <w:rPr>
                                <w:rFonts w:ascii="Courier New" w:hAnsi="Courier New" w:cs="Courier New"/>
                                <w:szCs w:val="24"/>
                              </w:rPr>
                              <w:t>nSt</w:t>
                            </w:r>
                            <w:proofErr w:type="spellEnd"/>
                            <w:r>
                              <w:rPr>
                                <w:rFonts w:ascii="Courier New" w:hAnsi="Courier New" w:cs="Courier New"/>
                                <w:szCs w:val="24"/>
                              </w:rPr>
                              <w:t xml:space="preserve">, </w:t>
                            </w:r>
                            <w:proofErr w:type="spellStart"/>
                            <w:r>
                              <w:rPr>
                                <w:rFonts w:ascii="Courier New" w:hAnsi="Courier New" w:cs="Courier New"/>
                                <w:szCs w:val="24"/>
                              </w:rPr>
                              <w:t>sm</w:t>
                            </w:r>
                            <w:proofErr w:type="spellEnd"/>
                            <w:r>
                              <w:rPr>
                                <w:rFonts w:ascii="Courier New" w:hAnsi="Courier New" w:cs="Courier New"/>
                                <w:szCs w:val="24"/>
                              </w:rPr>
                              <w:t>, r, b</w:t>
                            </w:r>
                            <w:r w:rsidRPr="00145939">
                              <w:rPr>
                                <w:rFonts w:ascii="Courier New" w:hAnsi="Courier New" w:cs="Courier New"/>
                                <w:szCs w:val="24"/>
                              </w:rPr>
                              <w:t>)</w:t>
                            </w:r>
                            <w:r>
                              <w:rPr>
                                <w:rFonts w:ascii="Courier New" w:hAnsi="Courier New" w:cs="Courier New"/>
                                <w:szCs w:val="24"/>
                              </w:rPr>
                              <w:t>;</w:t>
                            </w:r>
                          </w:p>
                          <w:p w:rsidR="00710D17" w:rsidRDefault="00710D17" w:rsidP="00496740">
                            <w:pPr>
                              <w:pStyle w:val="numitem"/>
                              <w:numPr>
                                <w:ilvl w:val="0"/>
                                <w:numId w:val="22"/>
                              </w:numPr>
                              <w:spacing w:line="240" w:lineRule="auto"/>
                              <w:ind w:left="993" w:hanging="709"/>
                              <w:rPr>
                                <w:rFonts w:ascii="Courier New" w:hAnsi="Courier New" w:cs="Courier New"/>
                                <w:szCs w:val="24"/>
                              </w:rPr>
                            </w:pPr>
                            <w:r w:rsidRPr="004407A1">
                              <w:rPr>
                                <w:rFonts w:ascii="Courier New" w:hAnsi="Courier New" w:cs="Courier New"/>
                                <w:szCs w:val="24"/>
                              </w:rPr>
                              <w:t>}</w:t>
                            </w:r>
                          </w:p>
                          <w:p w:rsidR="00710D17" w:rsidRDefault="00710D17" w:rsidP="00496740">
                            <w:pPr>
                              <w:pStyle w:val="numitem"/>
                              <w:numPr>
                                <w:ilvl w:val="0"/>
                                <w:numId w:val="22"/>
                              </w:numPr>
                              <w:spacing w:line="240" w:lineRule="auto"/>
                              <w:ind w:left="993" w:hanging="709"/>
                              <w:rPr>
                                <w:rFonts w:ascii="Courier New" w:hAnsi="Courier New" w:cs="Courier New"/>
                                <w:b/>
                                <w:szCs w:val="24"/>
                                <w:lang w:eastAsia="ar-SA"/>
                              </w:rPr>
                            </w:pPr>
                            <w:r w:rsidRPr="0070342D">
                              <w:rPr>
                                <w:rFonts w:ascii="Courier New" w:hAnsi="Courier New" w:cs="Courier New"/>
                                <w:b/>
                                <w:szCs w:val="24"/>
                              </w:rPr>
                              <w:t>return</w:t>
                            </w:r>
                            <w:r>
                              <w:rPr>
                                <w:rFonts w:ascii="Courier New" w:hAnsi="Courier New" w:cs="Courier New"/>
                                <w:szCs w:val="24"/>
                              </w:rPr>
                              <w:t xml:space="preserve"> S;</w:t>
                            </w:r>
                          </w:p>
                          <w:p w:rsidR="00710D17" w:rsidRPr="002C434A" w:rsidRDefault="00710D17" w:rsidP="00496740">
                            <w:pPr>
                              <w:pStyle w:val="numitem"/>
                              <w:numPr>
                                <w:ilvl w:val="0"/>
                                <w:numId w:val="22"/>
                              </w:numPr>
                              <w:spacing w:line="240" w:lineRule="auto"/>
                              <w:ind w:left="709" w:hanging="425"/>
                              <w:rPr>
                                <w:rFonts w:ascii="Courier New" w:hAnsi="Courier New" w:cs="Courier New"/>
                                <w:b/>
                                <w:szCs w:val="24"/>
                                <w:lang w:eastAsia="ar-SA"/>
                              </w:rPr>
                            </w:pPr>
                            <w:r w:rsidRPr="002C434A">
                              <w:rPr>
                                <w:rFonts w:ascii="Courier New" w:hAnsi="Courier New" w:cs="Courier New"/>
                                <w:szCs w:val="24"/>
                                <w:lang w:eastAsia="ar-SA"/>
                              </w:rPr>
                              <w:t>}</w:t>
                            </w:r>
                          </w:p>
                          <w:p w:rsidR="00710D17" w:rsidRPr="002C434A" w:rsidRDefault="00710D17" w:rsidP="00496740">
                            <w:pPr>
                              <w:pStyle w:val="numitem"/>
                              <w:numPr>
                                <w:ilvl w:val="0"/>
                                <w:numId w:val="22"/>
                              </w:numPr>
                              <w:spacing w:line="240" w:lineRule="auto"/>
                              <w:ind w:left="993" w:hanging="709"/>
                              <w:rPr>
                                <w:rFonts w:ascii="Courier New" w:hAnsi="Courier New" w:cs="Courier New"/>
                                <w:b/>
                                <w:szCs w:val="24"/>
                                <w:lang w:eastAsia="ar-SA"/>
                              </w:rPr>
                            </w:pPr>
                          </w:p>
                          <w:p w:rsidR="00710D17" w:rsidRDefault="00710D17" w:rsidP="00496740">
                            <w:pPr>
                              <w:pStyle w:val="numitem"/>
                              <w:numPr>
                                <w:ilvl w:val="0"/>
                                <w:numId w:val="22"/>
                              </w:numPr>
                              <w:spacing w:line="240" w:lineRule="auto"/>
                              <w:ind w:left="709" w:hanging="425"/>
                              <w:rPr>
                                <w:rFonts w:ascii="Courier New" w:hAnsi="Courier New" w:cs="Courier New"/>
                                <w:b/>
                                <w:szCs w:val="24"/>
                                <w:lang w:eastAsia="ar-SA"/>
                              </w:rPr>
                            </w:pPr>
                            <w:r w:rsidRPr="002C434A">
                              <w:rPr>
                                <w:rFonts w:ascii="Courier New" w:hAnsi="Courier New" w:cs="Courier New"/>
                                <w:szCs w:val="24"/>
                                <w:lang w:eastAsia="ar-SA"/>
                              </w:rPr>
                              <w:t>void</w:t>
                            </w:r>
                            <w:r w:rsidRPr="002C434A">
                              <w:rPr>
                                <w:rFonts w:ascii="Courier New" w:hAnsi="Courier New" w:cs="Courier New"/>
                                <w:b/>
                                <w:szCs w:val="24"/>
                                <w:lang w:eastAsia="ar-SA"/>
                              </w:rPr>
                              <w:t xml:space="preserve"> </w:t>
                            </w:r>
                            <w:proofErr w:type="spellStart"/>
                            <w:r w:rsidRPr="002C434A">
                              <w:rPr>
                                <w:rFonts w:ascii="Courier New" w:hAnsi="Courier New" w:cs="Courier New"/>
                                <w:b/>
                                <w:szCs w:val="24"/>
                                <w:lang w:eastAsia="ar-SA"/>
                              </w:rPr>
                              <w:t>PMORSyOrdering</w:t>
                            </w:r>
                            <w:proofErr w:type="spellEnd"/>
                            <w:r w:rsidRPr="002C434A">
                              <w:rPr>
                                <w:rFonts w:ascii="Courier New" w:hAnsi="Courier New" w:cs="Courier New"/>
                                <w:szCs w:val="24"/>
                                <w:lang w:eastAsia="ar-SA"/>
                              </w:rPr>
                              <w:t xml:space="preserve">(graph G,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iperm</w:t>
                            </w:r>
                            <w:proofErr w:type="spellEnd"/>
                            <w:r w:rsidRPr="002C434A">
                              <w:rPr>
                                <w:rFonts w:ascii="Courier New" w:hAnsi="Courier New" w:cs="Courier New"/>
                                <w:szCs w:val="24"/>
                                <w:lang w:eastAsia="ar-SA"/>
                              </w:rPr>
                              <w:t xml:space="preserve">, </w:t>
                            </w:r>
                          </w:p>
                          <w:p w:rsidR="00710D17" w:rsidRPr="002C434A" w:rsidRDefault="00710D17" w:rsidP="00496740">
                            <w:pPr>
                              <w:pStyle w:val="numitem"/>
                              <w:numPr>
                                <w:ilvl w:val="0"/>
                                <w:numId w:val="22"/>
                              </w:numPr>
                              <w:spacing w:line="240" w:lineRule="auto"/>
                              <w:ind w:left="993" w:hanging="709"/>
                              <w:rPr>
                                <w:rFonts w:ascii="Courier New" w:hAnsi="Courier New" w:cs="Courier New"/>
                                <w:b/>
                                <w:szCs w:val="24"/>
                                <w:lang w:eastAsia="ar-SA"/>
                              </w:rPr>
                            </w:pPr>
                            <w:r>
                              <w:rPr>
                                <w:rFonts w:ascii="Courier New" w:hAnsi="Courier New" w:cs="Courier New"/>
                                <w:b/>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s</w:t>
                            </w:r>
                            <w:r>
                              <w:rPr>
                                <w:rFonts w:ascii="Courier New" w:hAnsi="Courier New" w:cs="Courier New"/>
                                <w:szCs w:val="24"/>
                                <w:lang w:eastAsia="ar-SA"/>
                              </w:rPr>
                              <w:t>m</w:t>
                            </w:r>
                            <w:proofErr w:type="spellEnd"/>
                            <w:r w:rsidRPr="002C434A">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r,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b) {</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#pragma </w:t>
                            </w:r>
                            <w:proofErr w:type="spellStart"/>
                            <w:r>
                              <w:rPr>
                                <w:rFonts w:ascii="Courier New" w:hAnsi="Courier New" w:cs="Courier New"/>
                                <w:szCs w:val="24"/>
                                <w:lang w:eastAsia="ar-SA"/>
                              </w:rPr>
                              <w:t>omp</w:t>
                            </w:r>
                            <w:proofErr w:type="spellEnd"/>
                            <w:r>
                              <w:rPr>
                                <w:rFonts w:ascii="Courier New" w:hAnsi="Courier New" w:cs="Courier New"/>
                                <w:szCs w:val="24"/>
                                <w:lang w:eastAsia="ar-SA"/>
                              </w:rPr>
                              <w:t xml:space="preserve"> parallel</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#pragma </w:t>
                            </w:r>
                            <w:proofErr w:type="spellStart"/>
                            <w:r>
                              <w:rPr>
                                <w:rFonts w:ascii="Courier New" w:hAnsi="Courier New" w:cs="Courier New"/>
                                <w:szCs w:val="24"/>
                                <w:lang w:eastAsia="ar-SA"/>
                              </w:rPr>
                              <w:t>omp</w:t>
                            </w:r>
                            <w:proofErr w:type="spellEnd"/>
                            <w:r>
                              <w:rPr>
                                <w:rFonts w:ascii="Courier New" w:hAnsi="Courier New" w:cs="Courier New"/>
                                <w:szCs w:val="24"/>
                                <w:lang w:eastAsia="ar-SA"/>
                              </w:rPr>
                              <w:t xml:space="preserve"> single</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  S = </w:t>
                            </w:r>
                            <w:proofErr w:type="spellStart"/>
                            <w:r w:rsidRPr="00145939">
                              <w:rPr>
                                <w:rFonts w:ascii="Courier New" w:hAnsi="Courier New" w:cs="Courier New"/>
                                <w:b/>
                                <w:szCs w:val="24"/>
                                <w:lang w:eastAsia="ar-SA"/>
                              </w:rPr>
                              <w:t>NDStepParallel</w:t>
                            </w:r>
                            <w:proofErr w:type="spellEnd"/>
                            <w:r w:rsidRPr="002B63D8">
                              <w:rPr>
                                <w:rFonts w:ascii="Courier New" w:hAnsi="Courier New" w:cs="Courier New"/>
                                <w:szCs w:val="24"/>
                                <w:lang w:eastAsia="ar-SA"/>
                              </w:rPr>
                              <w:t>(</w:t>
                            </w:r>
                            <w:r w:rsidRPr="002C434A">
                              <w:rPr>
                                <w:rFonts w:ascii="Courier New" w:hAnsi="Courier New" w:cs="Courier New"/>
                                <w:szCs w:val="24"/>
                                <w:lang w:eastAsia="ar-SA"/>
                              </w:rPr>
                              <w:t>G</w:t>
                            </w:r>
                            <w:r w:rsidRPr="00432186">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sidRPr="002B63D8">
                              <w:rPr>
                                <w:rFonts w:ascii="Courier New" w:hAnsi="Courier New" w:cs="Courier New"/>
                                <w:szCs w:val="24"/>
                                <w:lang w:eastAsia="ar-SA"/>
                              </w:rPr>
                              <w:t xml:space="preserve">, </w:t>
                            </w:r>
                            <w:proofErr w:type="spellStart"/>
                            <w:r w:rsidRPr="002B63D8">
                              <w:rPr>
                                <w:rFonts w:ascii="Courier New" w:hAnsi="Courier New" w:cs="Courier New"/>
                                <w:szCs w:val="24"/>
                                <w:lang w:eastAsia="ar-SA"/>
                              </w:rPr>
                              <w:t>s</w:t>
                            </w:r>
                            <w:r>
                              <w:rPr>
                                <w:rFonts w:ascii="Courier New" w:hAnsi="Courier New" w:cs="Courier New"/>
                                <w:szCs w:val="24"/>
                                <w:lang w:eastAsia="ar-SA"/>
                              </w:rPr>
                              <w:t>m</w:t>
                            </w:r>
                            <w:proofErr w:type="spellEnd"/>
                            <w:r w:rsidRPr="002B63D8">
                              <w:rPr>
                                <w:rFonts w:ascii="Courier New" w:hAnsi="Courier New" w:cs="Courier New"/>
                                <w:szCs w:val="24"/>
                                <w:lang w:eastAsia="ar-SA"/>
                              </w:rPr>
                              <w:t xml:space="preserve">, </w:t>
                            </w:r>
                            <w:r>
                              <w:rPr>
                                <w:rFonts w:ascii="Courier New" w:hAnsi="Courier New" w:cs="Courier New"/>
                                <w:szCs w:val="24"/>
                                <w:lang w:eastAsia="ar-SA"/>
                              </w:rPr>
                              <w:t xml:space="preserve">r, </w:t>
                            </w:r>
                            <w:r w:rsidRPr="002B63D8">
                              <w:rPr>
                                <w:rFonts w:ascii="Courier New" w:hAnsi="Courier New" w:cs="Courier New"/>
                                <w:szCs w:val="24"/>
                                <w:lang w:eastAsia="ar-SA"/>
                              </w:rPr>
                              <w:t>b)</w:t>
                            </w:r>
                            <w:r>
                              <w:rPr>
                                <w:rFonts w:ascii="Courier New" w:hAnsi="Courier New" w:cs="Courier New"/>
                                <w:szCs w:val="24"/>
                                <w:lang w:eastAsia="ar-SA"/>
                              </w:rPr>
                              <w:t>;</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proofErr w:type="spellStart"/>
                            <w:r>
                              <w:rPr>
                                <w:rFonts w:ascii="Courier New" w:hAnsi="Courier New" w:cs="Courier New"/>
                                <w:szCs w:val="24"/>
                                <w:lang w:eastAsia="ar-SA"/>
                              </w:rPr>
                              <w:t>iperm</w:t>
                            </w:r>
                            <w:proofErr w:type="spellEnd"/>
                            <w:r>
                              <w:rPr>
                                <w:rFonts w:ascii="Courier New" w:hAnsi="Courier New" w:cs="Courier New"/>
                                <w:szCs w:val="24"/>
                                <w:lang w:eastAsia="ar-SA"/>
                              </w:rPr>
                              <w:t xml:space="preserve"> = Merge(S);</w:t>
                            </w:r>
                          </w:p>
                          <w:p w:rsidR="00710D17" w:rsidRPr="002B63D8" w:rsidRDefault="00710D17" w:rsidP="00496740">
                            <w:pPr>
                              <w:pStyle w:val="numitem"/>
                              <w:numPr>
                                <w:ilvl w:val="0"/>
                                <w:numId w:val="22"/>
                              </w:numPr>
                              <w:spacing w:line="240" w:lineRule="auto"/>
                              <w:ind w:hanging="436"/>
                              <w:rPr>
                                <w:rFonts w:ascii="Courier New" w:hAnsi="Courier New" w:cs="Courier New"/>
                                <w:szCs w:val="24"/>
                                <w:lang w:eastAsia="ar-SA"/>
                              </w:rPr>
                            </w:pPr>
                            <w:r>
                              <w:rPr>
                                <w:rFonts w:ascii="Courier New" w:hAnsi="Courier New" w:cs="Courier New"/>
                                <w:szCs w:val="24"/>
                                <w:lang w:eastAsia="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Поле 3" o:spid="_x0000_s1027" type="#_x0000_t202" style="width:386.5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" fillcolor="white [3201]" strokeweight=".5pt">
                <v:textbox style="mso-fit-shape-to-text:t">
                  <w:txbxContent>
                    <w:p w:rsidR="00710D17" w:rsidRDefault="00710D17" w:rsidP="00496740">
                      <w:pPr>
                        <w:pStyle w:val="numitem"/>
                        <w:numPr>
                          <w:ilvl w:val="0"/>
                          <w:numId w:val="22"/>
                        </w:numPr>
                        <w:spacing w:before="0" w:after="0" w:line="240" w:lineRule="auto"/>
                        <w:ind w:hanging="436"/>
                        <w:rPr>
                          <w:rFonts w:ascii="Courier New" w:hAnsi="Courier New" w:cs="Courier New"/>
                          <w:szCs w:val="24"/>
                          <w:lang w:eastAsia="ar-SA"/>
                        </w:rPr>
                      </w:pPr>
                      <w:proofErr w:type="spellStart"/>
                      <w:r>
                        <w:rPr>
                          <w:rFonts w:ascii="Courier New" w:hAnsi="Courier New" w:cs="Courier New"/>
                          <w:szCs w:val="24"/>
                          <w:lang w:eastAsia="ar-SA"/>
                        </w:rPr>
                        <w:t>int</w:t>
                      </w:r>
                      <w:proofErr w:type="spellEnd"/>
                      <w:r>
                        <w:rPr>
                          <w:rFonts w:ascii="Courier New" w:hAnsi="Courier New" w:cs="Courier New"/>
                          <w:szCs w:val="24"/>
                          <w:lang w:eastAsia="ar-SA"/>
                        </w:rPr>
                        <w:t>*</w:t>
                      </w:r>
                      <w:r w:rsidRPr="00145939">
                        <w:rPr>
                          <w:rFonts w:ascii="Courier New" w:hAnsi="Courier New" w:cs="Courier New"/>
                          <w:szCs w:val="24"/>
                          <w:lang w:eastAsia="ar-SA"/>
                        </w:rPr>
                        <w:t xml:space="preserve"> </w:t>
                      </w:r>
                      <w:proofErr w:type="spellStart"/>
                      <w:r w:rsidRPr="00145939">
                        <w:rPr>
                          <w:rFonts w:ascii="Courier New" w:hAnsi="Courier New" w:cs="Courier New"/>
                          <w:b/>
                          <w:szCs w:val="24"/>
                          <w:lang w:eastAsia="ar-SA"/>
                        </w:rPr>
                        <w:t>NDStepParallel</w:t>
                      </w:r>
                      <w:proofErr w:type="spellEnd"/>
                      <w:r w:rsidRPr="00145939">
                        <w:rPr>
                          <w:rFonts w:ascii="Courier New" w:hAnsi="Courier New" w:cs="Courier New"/>
                          <w:szCs w:val="24"/>
                          <w:lang w:eastAsia="ar-SA"/>
                        </w:rPr>
                        <w:t>(</w:t>
                      </w:r>
                      <w:r>
                        <w:rPr>
                          <w:rFonts w:ascii="Courier New" w:hAnsi="Courier New" w:cs="Courier New"/>
                          <w:szCs w:val="24"/>
                          <w:lang w:eastAsia="ar-SA"/>
                        </w:rPr>
                        <w:t>graph</w:t>
                      </w:r>
                      <w:r w:rsidRPr="00145939">
                        <w:rPr>
                          <w:rFonts w:ascii="Courier New" w:hAnsi="Courier New" w:cs="Courier New"/>
                          <w:szCs w:val="24"/>
                          <w:lang w:eastAsia="ar-SA"/>
                        </w:rPr>
                        <w:t xml:space="preserve"> </w:t>
                      </w:r>
                      <w:r w:rsidRPr="00145939">
                        <w:rPr>
                          <w:rFonts w:ascii="Courier New" w:hAnsi="Courier New" w:cs="Courier New"/>
                          <w:szCs w:val="24"/>
                        </w:rPr>
                        <w:t>G</w:t>
                      </w:r>
                      <w:r w:rsidRPr="00145939">
                        <w:rPr>
                          <w:rFonts w:ascii="Courier New" w:hAnsi="Courier New" w:cs="Courier New"/>
                          <w:szCs w:val="24"/>
                          <w:vertAlign w:val="subscript"/>
                        </w:rPr>
                        <w:t>0</w:t>
                      </w:r>
                      <w:r w:rsidRPr="00145939">
                        <w:rPr>
                          <w:rFonts w:ascii="Courier New" w:hAnsi="Courier New" w:cs="Courier New"/>
                          <w:szCs w:val="24"/>
                        </w:rPr>
                        <w:t>(</w:t>
                      </w:r>
                      <w:r w:rsidRPr="00145939">
                        <w:rPr>
                          <w:rFonts w:ascii="Courier New" w:hAnsi="Courier New" w:cs="Courier New"/>
                          <w:szCs w:val="24"/>
                          <w:lang w:eastAsia="ar-SA"/>
                        </w:rPr>
                        <w:t>V</w:t>
                      </w:r>
                      <w:r w:rsidRPr="00145939">
                        <w:rPr>
                          <w:rFonts w:ascii="Courier New" w:hAnsi="Courier New" w:cs="Courier New"/>
                          <w:szCs w:val="24"/>
                          <w:vertAlign w:val="subscript"/>
                          <w:lang w:eastAsia="ar-SA"/>
                        </w:rPr>
                        <w:t xml:space="preserve">0, </w:t>
                      </w:r>
                      <w:r w:rsidRPr="00145939">
                        <w:rPr>
                          <w:rFonts w:ascii="Courier New" w:hAnsi="Courier New" w:cs="Courier New"/>
                          <w:szCs w:val="24"/>
                          <w:lang w:eastAsia="ar-SA"/>
                        </w:rPr>
                        <w:t>E</w:t>
                      </w:r>
                      <w:r w:rsidRPr="00145939">
                        <w:rPr>
                          <w:rFonts w:ascii="Courier New" w:hAnsi="Courier New" w:cs="Courier New"/>
                          <w:szCs w:val="24"/>
                          <w:vertAlign w:val="subscript"/>
                          <w:lang w:eastAsia="ar-SA"/>
                        </w:rPr>
                        <w:t>0</w:t>
                      </w:r>
                      <w:r w:rsidRPr="00145939">
                        <w:rPr>
                          <w:rFonts w:ascii="Courier New" w:hAnsi="Courier New" w:cs="Courier New"/>
                          <w:szCs w:val="24"/>
                        </w:rPr>
                        <w:t>)</w:t>
                      </w:r>
                      <w:r w:rsidRPr="00145939">
                        <w:rPr>
                          <w:rFonts w:ascii="Courier New" w:hAnsi="Courier New" w:cs="Courier New"/>
                          <w:szCs w:val="24"/>
                          <w:vertAlign w:val="subscript"/>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w:t>
                      </w:r>
                      <w:proofErr w:type="spellStart"/>
                      <w:r>
                        <w:rPr>
                          <w:rFonts w:ascii="Courier New" w:hAnsi="Courier New" w:cs="Courier New"/>
                          <w:szCs w:val="24"/>
                        </w:rPr>
                        <w:t>nSt</w:t>
                      </w:r>
                      <w:proofErr w:type="spellEnd"/>
                      <w:r>
                        <w:rPr>
                          <w:rFonts w:ascii="Courier New" w:hAnsi="Courier New" w:cs="Courier New"/>
                          <w:szCs w:val="24"/>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w:t>
                      </w:r>
                      <w:proofErr w:type="spellStart"/>
                      <w:r>
                        <w:rPr>
                          <w:rFonts w:ascii="Courier New" w:hAnsi="Courier New" w:cs="Courier New"/>
                          <w:szCs w:val="24"/>
                        </w:rPr>
                        <w:t>sm</w:t>
                      </w:r>
                      <w:proofErr w:type="spellEnd"/>
                      <w:r>
                        <w:rPr>
                          <w:rFonts w:ascii="Courier New" w:hAnsi="Courier New" w:cs="Courier New"/>
                          <w:szCs w:val="24"/>
                        </w:rPr>
                        <w:t xml:space="preserve">, </w:t>
                      </w:r>
                    </w:p>
                    <w:p w:rsidR="00710D17" w:rsidRPr="00145939" w:rsidRDefault="00710D17" w:rsidP="00496740">
                      <w:pPr>
                        <w:pStyle w:val="numitem"/>
                        <w:numPr>
                          <w:ilvl w:val="0"/>
                          <w:numId w:val="22"/>
                        </w:numPr>
                        <w:spacing w:before="0" w:after="0" w:line="240" w:lineRule="auto"/>
                        <w:ind w:hanging="436"/>
                        <w:rPr>
                          <w:rFonts w:ascii="Courier New" w:hAnsi="Courier New" w:cs="Courier New"/>
                          <w:szCs w:val="24"/>
                          <w:lang w:eastAsia="ar-SA"/>
                        </w:rPr>
                      </w:pPr>
                      <w:r>
                        <w:rPr>
                          <w:rFonts w:ascii="Courier New" w:hAnsi="Courier New" w:cs="Courier New"/>
                          <w:szCs w:val="24"/>
                        </w:rPr>
                        <w:t xml:space="preserve">                    </w:t>
                      </w:r>
                      <w:proofErr w:type="spellStart"/>
                      <w:r>
                        <w:rPr>
                          <w:rFonts w:ascii="Courier New" w:hAnsi="Courier New" w:cs="Courier New"/>
                          <w:szCs w:val="24"/>
                        </w:rPr>
                        <w:t>int</w:t>
                      </w:r>
                      <w:proofErr w:type="spellEnd"/>
                      <w:r>
                        <w:rPr>
                          <w:rFonts w:ascii="Courier New" w:hAnsi="Courier New" w:cs="Courier New"/>
                          <w:szCs w:val="24"/>
                        </w:rPr>
                        <w:t xml:space="preserve"> r, </w:t>
                      </w:r>
                      <w:proofErr w:type="spellStart"/>
                      <w:r>
                        <w:rPr>
                          <w:rFonts w:ascii="Courier New" w:hAnsi="Courier New" w:cs="Courier New"/>
                          <w:szCs w:val="24"/>
                        </w:rPr>
                        <w:t>int</w:t>
                      </w:r>
                      <w:proofErr w:type="spellEnd"/>
                      <w:r>
                        <w:rPr>
                          <w:rFonts w:ascii="Courier New" w:hAnsi="Courier New" w:cs="Courier New"/>
                          <w:szCs w:val="24"/>
                        </w:rPr>
                        <w:t xml:space="preserve"> b</w:t>
                      </w:r>
                      <w:r w:rsidRPr="00145939">
                        <w:rPr>
                          <w:rFonts w:ascii="Courier New" w:hAnsi="Courier New" w:cs="Courier New"/>
                          <w:szCs w:val="24"/>
                          <w:lang w:eastAsia="ar-SA"/>
                        </w:rPr>
                        <w:t>) {</w:t>
                      </w:r>
                    </w:p>
                    <w:p w:rsidR="00710D17" w:rsidRPr="00145939" w:rsidRDefault="00710D17" w:rsidP="00496740">
                      <w:pPr>
                        <w:pStyle w:val="numitem"/>
                        <w:numPr>
                          <w:ilvl w:val="0"/>
                          <w:numId w:val="22"/>
                        </w:numPr>
                        <w:spacing w:line="240" w:lineRule="auto"/>
                        <w:ind w:left="993" w:hanging="709"/>
                        <w:rPr>
                          <w:rFonts w:ascii="Courier New" w:hAnsi="Courier New" w:cs="Courier New"/>
                          <w:szCs w:val="24"/>
                          <w:lang w:eastAsia="ar-SA"/>
                        </w:rPr>
                      </w:pPr>
                      <w:r w:rsidRPr="00145939">
                        <w:rPr>
                          <w:rFonts w:ascii="Courier New" w:hAnsi="Courier New" w:cs="Courier New"/>
                          <w:szCs w:val="24"/>
                          <w:lang w:eastAsia="ar-SA"/>
                        </w:rPr>
                        <w:t>(S</w:t>
                      </w:r>
                      <w:r w:rsidRPr="00145939">
                        <w:rPr>
                          <w:rFonts w:ascii="Courier New" w:hAnsi="Courier New" w:cs="Courier New"/>
                          <w:szCs w:val="24"/>
                          <w:vertAlign w:val="subscript"/>
                          <w:lang w:eastAsia="ar-SA"/>
                        </w:rPr>
                        <w:t>0</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1</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G</w:t>
                      </w:r>
                      <w:r w:rsidRPr="00145939">
                        <w:rPr>
                          <w:rFonts w:ascii="Courier New" w:hAnsi="Courier New" w:cs="Courier New"/>
                          <w:szCs w:val="24"/>
                          <w:vertAlign w:val="subscript"/>
                          <w:lang w:eastAsia="ar-SA"/>
                        </w:rPr>
                        <w:t>2</w:t>
                      </w:r>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k</w:t>
                      </w:r>
                      <w:proofErr w:type="spellEnd"/>
                      <w:r w:rsidRPr="00145939">
                        <w:rPr>
                          <w:rFonts w:ascii="Courier New" w:hAnsi="Courier New" w:cs="Courier New"/>
                          <w:szCs w:val="24"/>
                          <w:vertAlign w:val="superscript"/>
                          <w:lang w:eastAsia="ar-SA"/>
                        </w:rPr>
                        <w:t>*</w:t>
                      </w:r>
                      <w:r w:rsidRPr="00145939">
                        <w:rPr>
                          <w:rFonts w:ascii="Courier New" w:hAnsi="Courier New" w:cs="Courier New"/>
                          <w:szCs w:val="24"/>
                          <w:lang w:eastAsia="ar-SA"/>
                        </w:rPr>
                        <w:t xml:space="preserve">) = </w:t>
                      </w:r>
                      <w:proofErr w:type="spellStart"/>
                      <w:r w:rsidRPr="00F613CD">
                        <w:rPr>
                          <w:rFonts w:ascii="Courier New" w:hAnsi="Courier New" w:cs="Courier New"/>
                          <w:b/>
                          <w:szCs w:val="24"/>
                          <w:lang w:eastAsia="ar-SA"/>
                        </w:rPr>
                        <w:t>NDStep</w:t>
                      </w:r>
                      <w:proofErr w:type="spellEnd"/>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0</w:t>
                      </w:r>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sm</w:t>
                      </w:r>
                      <w:proofErr w:type="spellEnd"/>
                      <w:r>
                        <w:rPr>
                          <w:rFonts w:ascii="Courier New" w:hAnsi="Courier New" w:cs="Courier New"/>
                          <w:szCs w:val="24"/>
                          <w:lang w:eastAsia="ar-SA"/>
                        </w:rPr>
                        <w:t>, r</w:t>
                      </w:r>
                      <w:r w:rsidRPr="00145939">
                        <w:rPr>
                          <w:rFonts w:ascii="Courier New" w:hAnsi="Courier New" w:cs="Courier New"/>
                          <w:szCs w:val="24"/>
                          <w:lang w:eastAsia="ar-SA"/>
                        </w:rPr>
                        <w:t>);</w:t>
                      </w:r>
                    </w:p>
                    <w:p w:rsidR="00710D17" w:rsidRPr="00145939" w:rsidRDefault="00710D17" w:rsidP="00496740">
                      <w:pPr>
                        <w:pStyle w:val="numitem"/>
                        <w:numPr>
                          <w:ilvl w:val="0"/>
                          <w:numId w:val="22"/>
                        </w:numPr>
                        <w:spacing w:line="240" w:lineRule="auto"/>
                        <w:ind w:left="993" w:hanging="709"/>
                        <w:rPr>
                          <w:rFonts w:ascii="Courier New" w:hAnsi="Courier New" w:cs="Courier New"/>
                          <w:szCs w:val="24"/>
                          <w:lang w:eastAsia="ar-SA"/>
                        </w:rPr>
                      </w:pPr>
                      <w:r w:rsidRPr="00145939">
                        <w:rPr>
                          <w:rFonts w:ascii="Courier New" w:hAnsi="Courier New" w:cs="Courier New"/>
                          <w:b/>
                          <w:szCs w:val="24"/>
                          <w:lang w:eastAsia="ar-SA"/>
                        </w:rPr>
                        <w:t xml:space="preserve">for </w:t>
                      </w:r>
                      <w:r w:rsidRPr="006B19E4">
                        <w:rPr>
                          <w:rFonts w:ascii="Courier New" w:hAnsi="Courier New" w:cs="Courier New"/>
                          <w:szCs w:val="24"/>
                          <w:lang w:eastAsia="ar-SA"/>
                        </w:rPr>
                        <w:t>(</w:t>
                      </w:r>
                      <w:r w:rsidRPr="00145939">
                        <w:rPr>
                          <w:rFonts w:ascii="Courier New" w:hAnsi="Courier New" w:cs="Courier New"/>
                          <w:szCs w:val="24"/>
                          <w:lang w:eastAsia="ar-SA"/>
                        </w:rPr>
                        <w:t>i = 0; i &lt; k; i++)</w:t>
                      </w:r>
                      <w:r>
                        <w:rPr>
                          <w:rFonts w:ascii="Courier New" w:hAnsi="Courier New" w:cs="Courier New"/>
                          <w:szCs w:val="24"/>
                          <w:lang w:eastAsia="ar-SA"/>
                        </w:rPr>
                        <w:t xml:space="preserve"> {</w:t>
                      </w:r>
                    </w:p>
                    <w:p w:rsidR="00710D17" w:rsidRPr="009E62C6" w:rsidRDefault="00710D17" w:rsidP="00496740">
                      <w:pPr>
                        <w:pStyle w:val="numitem"/>
                        <w:numPr>
                          <w:ilvl w:val="0"/>
                          <w:numId w:val="22"/>
                        </w:numPr>
                        <w:spacing w:line="240" w:lineRule="auto"/>
                        <w:ind w:left="993" w:hanging="709"/>
                        <w:rPr>
                          <w:rFonts w:ascii="Courier New" w:hAnsi="Courier New" w:cs="Courier New"/>
                          <w:b/>
                          <w:szCs w:val="24"/>
                          <w:lang w:eastAsia="ar-SA"/>
                        </w:rPr>
                      </w:pPr>
                      <w:r>
                        <w:rPr>
                          <w:rFonts w:ascii="Courier New" w:hAnsi="Courier New" w:cs="Courier New"/>
                          <w:b/>
                          <w:szCs w:val="24"/>
                          <w:lang w:eastAsia="ar-SA"/>
                        </w:rPr>
                        <w:t xml:space="preserve">  </w:t>
                      </w:r>
                      <w:r w:rsidRPr="009E62C6">
                        <w:rPr>
                          <w:rFonts w:ascii="Courier New" w:hAnsi="Courier New" w:cs="Courier New"/>
                          <w:b/>
                          <w:szCs w:val="24"/>
                          <w:lang w:eastAsia="ar-SA"/>
                        </w:rPr>
                        <w:t>#</w:t>
                      </w:r>
                      <w:r w:rsidRPr="00145939">
                        <w:rPr>
                          <w:rFonts w:ascii="Courier New" w:hAnsi="Courier New" w:cs="Courier New"/>
                          <w:b/>
                          <w:szCs w:val="24"/>
                          <w:lang w:eastAsia="ar-SA"/>
                        </w:rPr>
                        <w:t>pragma</w:t>
                      </w:r>
                      <w:r w:rsidRPr="009E62C6">
                        <w:rPr>
                          <w:rFonts w:ascii="Courier New" w:hAnsi="Courier New" w:cs="Courier New"/>
                          <w:b/>
                          <w:szCs w:val="24"/>
                          <w:lang w:eastAsia="ar-SA"/>
                        </w:rPr>
                        <w:t xml:space="preserve"> </w:t>
                      </w:r>
                      <w:proofErr w:type="spellStart"/>
                      <w:r w:rsidRPr="00145939">
                        <w:rPr>
                          <w:rFonts w:ascii="Courier New" w:hAnsi="Courier New" w:cs="Courier New"/>
                          <w:b/>
                          <w:szCs w:val="24"/>
                          <w:lang w:eastAsia="ar-SA"/>
                        </w:rPr>
                        <w:t>omp</w:t>
                      </w:r>
                      <w:proofErr w:type="spellEnd"/>
                      <w:r w:rsidRPr="009E62C6">
                        <w:rPr>
                          <w:rFonts w:ascii="Courier New" w:hAnsi="Courier New" w:cs="Courier New"/>
                          <w:b/>
                          <w:szCs w:val="24"/>
                          <w:lang w:eastAsia="ar-SA"/>
                        </w:rPr>
                        <w:t xml:space="preserve"> </w:t>
                      </w:r>
                      <w:r w:rsidRPr="00145939">
                        <w:rPr>
                          <w:rFonts w:ascii="Courier New" w:hAnsi="Courier New" w:cs="Courier New"/>
                          <w:b/>
                          <w:szCs w:val="24"/>
                          <w:lang w:eastAsia="ar-SA"/>
                        </w:rPr>
                        <w:t>task</w:t>
                      </w:r>
                      <w:r w:rsidRPr="009E62C6">
                        <w:rPr>
                          <w:rFonts w:ascii="Courier New" w:hAnsi="Courier New" w:cs="Courier New"/>
                          <w:b/>
                          <w:szCs w:val="24"/>
                          <w:lang w:eastAsia="ar-SA"/>
                        </w:rPr>
                        <w:t xml:space="preserve"> </w:t>
                      </w:r>
                      <w:r w:rsidRPr="00145939">
                        <w:rPr>
                          <w:rFonts w:ascii="Courier New" w:hAnsi="Courier New" w:cs="Courier New"/>
                          <w:b/>
                          <w:szCs w:val="24"/>
                          <w:lang w:eastAsia="ar-SA"/>
                        </w:rPr>
                        <w:t>if</w:t>
                      </w:r>
                      <w:r w:rsidRPr="009E62C6">
                        <w:rPr>
                          <w:rFonts w:ascii="Courier New" w:hAnsi="Courier New" w:cs="Courier New"/>
                          <w:b/>
                          <w:szCs w:val="24"/>
                          <w:lang w:eastAsia="ar-SA"/>
                        </w:rPr>
                        <w:t xml:space="preserve"> </w:t>
                      </w:r>
                      <w:r w:rsidRPr="009E62C6">
                        <w:rPr>
                          <w:rFonts w:ascii="Courier New" w:hAnsi="Courier New" w:cs="Courier New"/>
                          <w:szCs w:val="24"/>
                          <w:lang w:eastAsia="ar-SA"/>
                        </w:rPr>
                        <w:t>(</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i</w:t>
                      </w:r>
                      <w:proofErr w:type="spellEnd"/>
                      <w:r w:rsidRPr="009E62C6">
                        <w:rPr>
                          <w:rFonts w:ascii="Courier New" w:hAnsi="Courier New" w:cs="Courier New"/>
                          <w:szCs w:val="24"/>
                          <w:vertAlign w:val="superscript"/>
                          <w:lang w:eastAsia="ar-SA"/>
                        </w:rPr>
                        <w:t xml:space="preserve">* </w:t>
                      </w:r>
                      <w:r>
                        <w:rPr>
                          <w:rFonts w:ascii="Courier New" w:hAnsi="Courier New" w:cs="Courier New"/>
                          <w:szCs w:val="24"/>
                          <w:lang w:eastAsia="ar-SA"/>
                        </w:rPr>
                        <w:t>&gt; b</w:t>
                      </w:r>
                      <w:r w:rsidRPr="009E62C6">
                        <w:rPr>
                          <w:rFonts w:ascii="Courier New" w:hAnsi="Courier New" w:cs="Courier New"/>
                          <w:szCs w:val="24"/>
                          <w:lang w:eastAsia="ar-SA"/>
                        </w:rPr>
                        <w:t>)</w:t>
                      </w:r>
                    </w:p>
                    <w:p w:rsidR="00710D17" w:rsidRPr="004407A1"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b/>
                          <w:szCs w:val="24"/>
                          <w:lang w:eastAsia="ar-SA"/>
                        </w:rPr>
                        <w:t xml:space="preserve">  </w:t>
                      </w:r>
                      <w:proofErr w:type="spellStart"/>
                      <w:r w:rsidRPr="0070342D">
                        <w:rPr>
                          <w:rFonts w:ascii="Courier New" w:hAnsi="Courier New" w:cs="Courier New"/>
                          <w:b/>
                          <w:szCs w:val="24"/>
                          <w:lang w:eastAsia="ar-SA"/>
                        </w:rPr>
                        <w:t>NDStepParallel</w:t>
                      </w:r>
                      <w:proofErr w:type="spellEnd"/>
                      <w:r w:rsidRPr="00145939">
                        <w:rPr>
                          <w:rFonts w:ascii="Courier New" w:hAnsi="Courier New" w:cs="Courier New"/>
                          <w:szCs w:val="24"/>
                          <w:lang w:eastAsia="ar-SA"/>
                        </w:rPr>
                        <w:t>(</w:t>
                      </w:r>
                      <w:proofErr w:type="spellStart"/>
                      <w:r w:rsidRPr="00145939">
                        <w:rPr>
                          <w:rFonts w:ascii="Courier New" w:hAnsi="Courier New" w:cs="Courier New"/>
                          <w:szCs w:val="24"/>
                          <w:lang w:eastAsia="ar-SA"/>
                        </w:rPr>
                        <w:t>G</w:t>
                      </w:r>
                      <w:r w:rsidRPr="00145939">
                        <w:rPr>
                          <w:rFonts w:ascii="Courier New" w:hAnsi="Courier New" w:cs="Courier New"/>
                          <w:szCs w:val="24"/>
                          <w:vertAlign w:val="subscript"/>
                          <w:lang w:eastAsia="ar-SA"/>
                        </w:rPr>
                        <w:t>i</w:t>
                      </w:r>
                      <w:proofErr w:type="spellEnd"/>
                      <w:r w:rsidRPr="00145939">
                        <w:rPr>
                          <w:rFonts w:ascii="Courier New" w:hAnsi="Courier New" w:cs="Courier New"/>
                          <w:szCs w:val="24"/>
                          <w:vertAlign w:val="superscript"/>
                          <w:lang w:eastAsia="ar-SA"/>
                        </w:rPr>
                        <w:t>*</w:t>
                      </w:r>
                      <w:r>
                        <w:rPr>
                          <w:rFonts w:ascii="Courier New" w:hAnsi="Courier New" w:cs="Courier New"/>
                          <w:szCs w:val="24"/>
                        </w:rPr>
                        <w:t xml:space="preserve">, </w:t>
                      </w:r>
                      <w:proofErr w:type="spellStart"/>
                      <w:r>
                        <w:rPr>
                          <w:rFonts w:ascii="Courier New" w:hAnsi="Courier New" w:cs="Courier New"/>
                          <w:szCs w:val="24"/>
                        </w:rPr>
                        <w:t>nSt</w:t>
                      </w:r>
                      <w:proofErr w:type="spellEnd"/>
                      <w:r>
                        <w:rPr>
                          <w:rFonts w:ascii="Courier New" w:hAnsi="Courier New" w:cs="Courier New"/>
                          <w:szCs w:val="24"/>
                        </w:rPr>
                        <w:t xml:space="preserve">, </w:t>
                      </w:r>
                      <w:proofErr w:type="spellStart"/>
                      <w:r>
                        <w:rPr>
                          <w:rFonts w:ascii="Courier New" w:hAnsi="Courier New" w:cs="Courier New"/>
                          <w:szCs w:val="24"/>
                        </w:rPr>
                        <w:t>sm</w:t>
                      </w:r>
                      <w:proofErr w:type="spellEnd"/>
                      <w:r>
                        <w:rPr>
                          <w:rFonts w:ascii="Courier New" w:hAnsi="Courier New" w:cs="Courier New"/>
                          <w:szCs w:val="24"/>
                        </w:rPr>
                        <w:t>, r, b</w:t>
                      </w:r>
                      <w:r w:rsidRPr="00145939">
                        <w:rPr>
                          <w:rFonts w:ascii="Courier New" w:hAnsi="Courier New" w:cs="Courier New"/>
                          <w:szCs w:val="24"/>
                        </w:rPr>
                        <w:t>)</w:t>
                      </w:r>
                      <w:r>
                        <w:rPr>
                          <w:rFonts w:ascii="Courier New" w:hAnsi="Courier New" w:cs="Courier New"/>
                          <w:szCs w:val="24"/>
                        </w:rPr>
                        <w:t>;</w:t>
                      </w:r>
                    </w:p>
                    <w:p w:rsidR="00710D17" w:rsidRDefault="00710D17" w:rsidP="00496740">
                      <w:pPr>
                        <w:pStyle w:val="numitem"/>
                        <w:numPr>
                          <w:ilvl w:val="0"/>
                          <w:numId w:val="22"/>
                        </w:numPr>
                        <w:spacing w:line="240" w:lineRule="auto"/>
                        <w:ind w:left="993" w:hanging="709"/>
                        <w:rPr>
                          <w:rFonts w:ascii="Courier New" w:hAnsi="Courier New" w:cs="Courier New"/>
                          <w:szCs w:val="24"/>
                        </w:rPr>
                      </w:pPr>
                      <w:r w:rsidRPr="004407A1">
                        <w:rPr>
                          <w:rFonts w:ascii="Courier New" w:hAnsi="Courier New" w:cs="Courier New"/>
                          <w:szCs w:val="24"/>
                        </w:rPr>
                        <w:t>}</w:t>
                      </w:r>
                    </w:p>
                    <w:p w:rsidR="00710D17" w:rsidRDefault="00710D17" w:rsidP="00496740">
                      <w:pPr>
                        <w:pStyle w:val="numitem"/>
                        <w:numPr>
                          <w:ilvl w:val="0"/>
                          <w:numId w:val="22"/>
                        </w:numPr>
                        <w:spacing w:line="240" w:lineRule="auto"/>
                        <w:ind w:left="993" w:hanging="709"/>
                        <w:rPr>
                          <w:rFonts w:ascii="Courier New" w:hAnsi="Courier New" w:cs="Courier New"/>
                          <w:b/>
                          <w:szCs w:val="24"/>
                          <w:lang w:eastAsia="ar-SA"/>
                        </w:rPr>
                      </w:pPr>
                      <w:r w:rsidRPr="0070342D">
                        <w:rPr>
                          <w:rFonts w:ascii="Courier New" w:hAnsi="Courier New" w:cs="Courier New"/>
                          <w:b/>
                          <w:szCs w:val="24"/>
                        </w:rPr>
                        <w:t>return</w:t>
                      </w:r>
                      <w:r>
                        <w:rPr>
                          <w:rFonts w:ascii="Courier New" w:hAnsi="Courier New" w:cs="Courier New"/>
                          <w:szCs w:val="24"/>
                        </w:rPr>
                        <w:t xml:space="preserve"> S;</w:t>
                      </w:r>
                    </w:p>
                    <w:p w:rsidR="00710D17" w:rsidRPr="002C434A" w:rsidRDefault="00710D17" w:rsidP="00496740">
                      <w:pPr>
                        <w:pStyle w:val="numitem"/>
                        <w:numPr>
                          <w:ilvl w:val="0"/>
                          <w:numId w:val="22"/>
                        </w:numPr>
                        <w:spacing w:line="240" w:lineRule="auto"/>
                        <w:ind w:left="709" w:hanging="425"/>
                        <w:rPr>
                          <w:rFonts w:ascii="Courier New" w:hAnsi="Courier New" w:cs="Courier New"/>
                          <w:b/>
                          <w:szCs w:val="24"/>
                          <w:lang w:eastAsia="ar-SA"/>
                        </w:rPr>
                      </w:pPr>
                      <w:r w:rsidRPr="002C434A">
                        <w:rPr>
                          <w:rFonts w:ascii="Courier New" w:hAnsi="Courier New" w:cs="Courier New"/>
                          <w:szCs w:val="24"/>
                          <w:lang w:eastAsia="ar-SA"/>
                        </w:rPr>
                        <w:t>}</w:t>
                      </w:r>
                    </w:p>
                    <w:p w:rsidR="00710D17" w:rsidRPr="002C434A" w:rsidRDefault="00710D17" w:rsidP="00496740">
                      <w:pPr>
                        <w:pStyle w:val="numitem"/>
                        <w:numPr>
                          <w:ilvl w:val="0"/>
                          <w:numId w:val="22"/>
                        </w:numPr>
                        <w:spacing w:line="240" w:lineRule="auto"/>
                        <w:ind w:left="993" w:hanging="709"/>
                        <w:rPr>
                          <w:rFonts w:ascii="Courier New" w:hAnsi="Courier New" w:cs="Courier New"/>
                          <w:b/>
                          <w:szCs w:val="24"/>
                          <w:lang w:eastAsia="ar-SA"/>
                        </w:rPr>
                      </w:pPr>
                    </w:p>
                    <w:p w:rsidR="00710D17" w:rsidRDefault="00710D17" w:rsidP="00496740">
                      <w:pPr>
                        <w:pStyle w:val="numitem"/>
                        <w:numPr>
                          <w:ilvl w:val="0"/>
                          <w:numId w:val="22"/>
                        </w:numPr>
                        <w:spacing w:line="240" w:lineRule="auto"/>
                        <w:ind w:left="709" w:hanging="425"/>
                        <w:rPr>
                          <w:rFonts w:ascii="Courier New" w:hAnsi="Courier New" w:cs="Courier New"/>
                          <w:b/>
                          <w:szCs w:val="24"/>
                          <w:lang w:eastAsia="ar-SA"/>
                        </w:rPr>
                      </w:pPr>
                      <w:r w:rsidRPr="002C434A">
                        <w:rPr>
                          <w:rFonts w:ascii="Courier New" w:hAnsi="Courier New" w:cs="Courier New"/>
                          <w:szCs w:val="24"/>
                          <w:lang w:eastAsia="ar-SA"/>
                        </w:rPr>
                        <w:t>void</w:t>
                      </w:r>
                      <w:r w:rsidRPr="002C434A">
                        <w:rPr>
                          <w:rFonts w:ascii="Courier New" w:hAnsi="Courier New" w:cs="Courier New"/>
                          <w:b/>
                          <w:szCs w:val="24"/>
                          <w:lang w:eastAsia="ar-SA"/>
                        </w:rPr>
                        <w:t xml:space="preserve"> </w:t>
                      </w:r>
                      <w:proofErr w:type="spellStart"/>
                      <w:r w:rsidRPr="002C434A">
                        <w:rPr>
                          <w:rFonts w:ascii="Courier New" w:hAnsi="Courier New" w:cs="Courier New"/>
                          <w:b/>
                          <w:szCs w:val="24"/>
                          <w:lang w:eastAsia="ar-SA"/>
                        </w:rPr>
                        <w:t>PMORSyOrdering</w:t>
                      </w:r>
                      <w:proofErr w:type="spellEnd"/>
                      <w:r w:rsidRPr="002C434A">
                        <w:rPr>
                          <w:rFonts w:ascii="Courier New" w:hAnsi="Courier New" w:cs="Courier New"/>
                          <w:szCs w:val="24"/>
                          <w:lang w:eastAsia="ar-SA"/>
                        </w:rPr>
                        <w:t xml:space="preserve">(graph G,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iperm</w:t>
                      </w:r>
                      <w:proofErr w:type="spellEnd"/>
                      <w:r w:rsidRPr="002C434A">
                        <w:rPr>
                          <w:rFonts w:ascii="Courier New" w:hAnsi="Courier New" w:cs="Courier New"/>
                          <w:szCs w:val="24"/>
                          <w:lang w:eastAsia="ar-SA"/>
                        </w:rPr>
                        <w:t xml:space="preserve">, </w:t>
                      </w:r>
                    </w:p>
                    <w:p w:rsidR="00710D17" w:rsidRPr="002C434A" w:rsidRDefault="00710D17" w:rsidP="00496740">
                      <w:pPr>
                        <w:pStyle w:val="numitem"/>
                        <w:numPr>
                          <w:ilvl w:val="0"/>
                          <w:numId w:val="22"/>
                        </w:numPr>
                        <w:spacing w:line="240" w:lineRule="auto"/>
                        <w:ind w:left="993" w:hanging="709"/>
                        <w:rPr>
                          <w:rFonts w:ascii="Courier New" w:hAnsi="Courier New" w:cs="Courier New"/>
                          <w:b/>
                          <w:szCs w:val="24"/>
                          <w:lang w:eastAsia="ar-SA"/>
                        </w:rPr>
                      </w:pPr>
                      <w:r>
                        <w:rPr>
                          <w:rFonts w:ascii="Courier New" w:hAnsi="Courier New" w:cs="Courier New"/>
                          <w:b/>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w:t>
                      </w:r>
                      <w:proofErr w:type="spellStart"/>
                      <w:r w:rsidRPr="002C434A">
                        <w:rPr>
                          <w:rFonts w:ascii="Courier New" w:hAnsi="Courier New" w:cs="Courier New"/>
                          <w:szCs w:val="24"/>
                          <w:lang w:eastAsia="ar-SA"/>
                        </w:rPr>
                        <w:t>s</w:t>
                      </w:r>
                      <w:r>
                        <w:rPr>
                          <w:rFonts w:ascii="Courier New" w:hAnsi="Courier New" w:cs="Courier New"/>
                          <w:szCs w:val="24"/>
                          <w:lang w:eastAsia="ar-SA"/>
                        </w:rPr>
                        <w:t>m</w:t>
                      </w:r>
                      <w:proofErr w:type="spellEnd"/>
                      <w:r w:rsidRPr="002C434A">
                        <w:rPr>
                          <w:rFonts w:ascii="Courier New" w:hAnsi="Courier New" w:cs="Courier New"/>
                          <w:szCs w:val="24"/>
                          <w:lang w:eastAsia="ar-SA"/>
                        </w:rPr>
                        <w:t xml:space="preserve">, </w:t>
                      </w:r>
                      <w:proofErr w:type="spellStart"/>
                      <w:r>
                        <w:rPr>
                          <w:rFonts w:ascii="Courier New" w:hAnsi="Courier New" w:cs="Courier New"/>
                          <w:szCs w:val="24"/>
                          <w:lang w:eastAsia="ar-SA"/>
                        </w:rPr>
                        <w:t>int</w:t>
                      </w:r>
                      <w:proofErr w:type="spellEnd"/>
                      <w:r>
                        <w:rPr>
                          <w:rFonts w:ascii="Courier New" w:hAnsi="Courier New" w:cs="Courier New"/>
                          <w:szCs w:val="24"/>
                          <w:lang w:eastAsia="ar-SA"/>
                        </w:rPr>
                        <w:t xml:space="preserve"> r, </w:t>
                      </w:r>
                      <w:proofErr w:type="spellStart"/>
                      <w:r w:rsidRPr="002C434A">
                        <w:rPr>
                          <w:rFonts w:ascii="Courier New" w:hAnsi="Courier New" w:cs="Courier New"/>
                          <w:szCs w:val="24"/>
                          <w:lang w:eastAsia="ar-SA"/>
                        </w:rPr>
                        <w:t>int</w:t>
                      </w:r>
                      <w:proofErr w:type="spellEnd"/>
                      <w:r w:rsidRPr="002C434A">
                        <w:rPr>
                          <w:rFonts w:ascii="Courier New" w:hAnsi="Courier New" w:cs="Courier New"/>
                          <w:szCs w:val="24"/>
                          <w:lang w:eastAsia="ar-SA"/>
                        </w:rPr>
                        <w:t xml:space="preserve"> b) {</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#pragma </w:t>
                      </w:r>
                      <w:proofErr w:type="spellStart"/>
                      <w:r>
                        <w:rPr>
                          <w:rFonts w:ascii="Courier New" w:hAnsi="Courier New" w:cs="Courier New"/>
                          <w:szCs w:val="24"/>
                          <w:lang w:eastAsia="ar-SA"/>
                        </w:rPr>
                        <w:t>omp</w:t>
                      </w:r>
                      <w:proofErr w:type="spellEnd"/>
                      <w:r>
                        <w:rPr>
                          <w:rFonts w:ascii="Courier New" w:hAnsi="Courier New" w:cs="Courier New"/>
                          <w:szCs w:val="24"/>
                          <w:lang w:eastAsia="ar-SA"/>
                        </w:rPr>
                        <w:t xml:space="preserve"> parallel</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#pragma </w:t>
                      </w:r>
                      <w:proofErr w:type="spellStart"/>
                      <w:r>
                        <w:rPr>
                          <w:rFonts w:ascii="Courier New" w:hAnsi="Courier New" w:cs="Courier New"/>
                          <w:szCs w:val="24"/>
                          <w:lang w:eastAsia="ar-SA"/>
                        </w:rPr>
                        <w:t>omp</w:t>
                      </w:r>
                      <w:proofErr w:type="spellEnd"/>
                      <w:r>
                        <w:rPr>
                          <w:rFonts w:ascii="Courier New" w:hAnsi="Courier New" w:cs="Courier New"/>
                          <w:szCs w:val="24"/>
                          <w:lang w:eastAsia="ar-SA"/>
                        </w:rPr>
                        <w:t xml:space="preserve"> single</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r>
                        <w:rPr>
                          <w:rFonts w:ascii="Courier New" w:hAnsi="Courier New" w:cs="Courier New"/>
                          <w:szCs w:val="24"/>
                          <w:lang w:eastAsia="ar-SA"/>
                        </w:rPr>
                        <w:t xml:space="preserve">  S = </w:t>
                      </w:r>
                      <w:proofErr w:type="spellStart"/>
                      <w:r w:rsidRPr="00145939">
                        <w:rPr>
                          <w:rFonts w:ascii="Courier New" w:hAnsi="Courier New" w:cs="Courier New"/>
                          <w:b/>
                          <w:szCs w:val="24"/>
                          <w:lang w:eastAsia="ar-SA"/>
                        </w:rPr>
                        <w:t>NDStepParallel</w:t>
                      </w:r>
                      <w:proofErr w:type="spellEnd"/>
                      <w:r w:rsidRPr="002B63D8">
                        <w:rPr>
                          <w:rFonts w:ascii="Courier New" w:hAnsi="Courier New" w:cs="Courier New"/>
                          <w:szCs w:val="24"/>
                          <w:lang w:eastAsia="ar-SA"/>
                        </w:rPr>
                        <w:t>(</w:t>
                      </w:r>
                      <w:r w:rsidRPr="002C434A">
                        <w:rPr>
                          <w:rFonts w:ascii="Courier New" w:hAnsi="Courier New" w:cs="Courier New"/>
                          <w:szCs w:val="24"/>
                          <w:lang w:eastAsia="ar-SA"/>
                        </w:rPr>
                        <w:t>G</w:t>
                      </w:r>
                      <w:r w:rsidRPr="00432186">
                        <w:rPr>
                          <w:rFonts w:ascii="Courier New" w:hAnsi="Courier New" w:cs="Courier New"/>
                          <w:szCs w:val="24"/>
                          <w:lang w:eastAsia="ar-SA"/>
                        </w:rPr>
                        <w:t xml:space="preserve">, </w:t>
                      </w:r>
                      <w:proofErr w:type="spellStart"/>
                      <w:r>
                        <w:rPr>
                          <w:rFonts w:ascii="Courier New" w:hAnsi="Courier New" w:cs="Courier New"/>
                          <w:szCs w:val="24"/>
                          <w:lang w:eastAsia="ar-SA"/>
                        </w:rPr>
                        <w:t>nSt</w:t>
                      </w:r>
                      <w:proofErr w:type="spellEnd"/>
                      <w:r w:rsidRPr="002B63D8">
                        <w:rPr>
                          <w:rFonts w:ascii="Courier New" w:hAnsi="Courier New" w:cs="Courier New"/>
                          <w:szCs w:val="24"/>
                          <w:lang w:eastAsia="ar-SA"/>
                        </w:rPr>
                        <w:t xml:space="preserve">, </w:t>
                      </w:r>
                      <w:proofErr w:type="spellStart"/>
                      <w:r w:rsidRPr="002B63D8">
                        <w:rPr>
                          <w:rFonts w:ascii="Courier New" w:hAnsi="Courier New" w:cs="Courier New"/>
                          <w:szCs w:val="24"/>
                          <w:lang w:eastAsia="ar-SA"/>
                        </w:rPr>
                        <w:t>s</w:t>
                      </w:r>
                      <w:r>
                        <w:rPr>
                          <w:rFonts w:ascii="Courier New" w:hAnsi="Courier New" w:cs="Courier New"/>
                          <w:szCs w:val="24"/>
                          <w:lang w:eastAsia="ar-SA"/>
                        </w:rPr>
                        <w:t>m</w:t>
                      </w:r>
                      <w:proofErr w:type="spellEnd"/>
                      <w:r w:rsidRPr="002B63D8">
                        <w:rPr>
                          <w:rFonts w:ascii="Courier New" w:hAnsi="Courier New" w:cs="Courier New"/>
                          <w:szCs w:val="24"/>
                          <w:lang w:eastAsia="ar-SA"/>
                        </w:rPr>
                        <w:t xml:space="preserve">, </w:t>
                      </w:r>
                      <w:r>
                        <w:rPr>
                          <w:rFonts w:ascii="Courier New" w:hAnsi="Courier New" w:cs="Courier New"/>
                          <w:szCs w:val="24"/>
                          <w:lang w:eastAsia="ar-SA"/>
                        </w:rPr>
                        <w:t xml:space="preserve">r, </w:t>
                      </w:r>
                      <w:r w:rsidRPr="002B63D8">
                        <w:rPr>
                          <w:rFonts w:ascii="Courier New" w:hAnsi="Courier New" w:cs="Courier New"/>
                          <w:szCs w:val="24"/>
                          <w:lang w:eastAsia="ar-SA"/>
                        </w:rPr>
                        <w:t>b)</w:t>
                      </w:r>
                      <w:r>
                        <w:rPr>
                          <w:rFonts w:ascii="Courier New" w:hAnsi="Courier New" w:cs="Courier New"/>
                          <w:szCs w:val="24"/>
                          <w:lang w:eastAsia="ar-SA"/>
                        </w:rPr>
                        <w:t>;</w:t>
                      </w:r>
                    </w:p>
                    <w:p w:rsidR="00710D17" w:rsidRDefault="00710D17" w:rsidP="00496740">
                      <w:pPr>
                        <w:pStyle w:val="numitem"/>
                        <w:numPr>
                          <w:ilvl w:val="0"/>
                          <w:numId w:val="22"/>
                        </w:numPr>
                        <w:spacing w:line="240" w:lineRule="auto"/>
                        <w:ind w:left="993" w:hanging="709"/>
                        <w:rPr>
                          <w:rFonts w:ascii="Courier New" w:hAnsi="Courier New" w:cs="Courier New"/>
                          <w:szCs w:val="24"/>
                          <w:lang w:eastAsia="ar-SA"/>
                        </w:rPr>
                      </w:pPr>
                      <w:proofErr w:type="spellStart"/>
                      <w:r>
                        <w:rPr>
                          <w:rFonts w:ascii="Courier New" w:hAnsi="Courier New" w:cs="Courier New"/>
                          <w:szCs w:val="24"/>
                          <w:lang w:eastAsia="ar-SA"/>
                        </w:rPr>
                        <w:t>iperm</w:t>
                      </w:r>
                      <w:proofErr w:type="spellEnd"/>
                      <w:r>
                        <w:rPr>
                          <w:rFonts w:ascii="Courier New" w:hAnsi="Courier New" w:cs="Courier New"/>
                          <w:szCs w:val="24"/>
                          <w:lang w:eastAsia="ar-SA"/>
                        </w:rPr>
                        <w:t xml:space="preserve"> = Merge(S);</w:t>
                      </w:r>
                    </w:p>
                    <w:p w:rsidR="00710D17" w:rsidRPr="002B63D8" w:rsidRDefault="00710D17" w:rsidP="00496740">
                      <w:pPr>
                        <w:pStyle w:val="numitem"/>
                        <w:numPr>
                          <w:ilvl w:val="0"/>
                          <w:numId w:val="22"/>
                        </w:numPr>
                        <w:spacing w:line="240" w:lineRule="auto"/>
                        <w:ind w:hanging="436"/>
                        <w:rPr>
                          <w:rFonts w:ascii="Courier New" w:hAnsi="Courier New" w:cs="Courier New"/>
                          <w:szCs w:val="24"/>
                          <w:lang w:eastAsia="ar-SA"/>
                        </w:rPr>
                      </w:pPr>
                      <w:r>
                        <w:rPr>
                          <w:rFonts w:ascii="Courier New" w:hAnsi="Courier New" w:cs="Courier New"/>
                          <w:szCs w:val="24"/>
                          <w:lang w:eastAsia="ar-SA"/>
                        </w:rPr>
                        <w:t>}</w:t>
                      </w:r>
                    </w:p>
                  </w:txbxContent>
                </v:textbox>
                <w10:anchorlock/>
              </v:shape>
            </w:pict>
          </mc:Fallback>
        </mc:AlternateContent>
      </w:r>
    </w:p>
    <w:p w:rsidR="00496740" w:rsidRPr="00C172F7" w:rsidRDefault="00496740" w:rsidP="00102580">
      <w:pPr>
        <w:keepLines/>
        <w:spacing w:before="120" w:after="120"/>
        <w:ind w:firstLine="0"/>
        <w:jc w:val="center"/>
      </w:pPr>
      <w:r>
        <w:rPr>
          <w:b/>
        </w:rPr>
        <w:t>Рис.</w:t>
      </w:r>
      <w:r>
        <w:rPr>
          <w:b/>
          <w:lang w:val="en-US"/>
        </w:rPr>
        <w:t> </w:t>
      </w:r>
      <w:r>
        <w:rPr>
          <w:b/>
        </w:rPr>
        <w:fldChar w:fldCharType="begin"/>
      </w:r>
      <w:r>
        <w:rPr>
          <w:b/>
        </w:rPr>
        <w:instrText xml:space="preserve"> SEQ "Рис." \* ARABIC </w:instrText>
      </w:r>
      <w:r>
        <w:rPr>
          <w:b/>
        </w:rPr>
        <w:fldChar w:fldCharType="separate"/>
      </w:r>
      <w:r w:rsidR="00710D17">
        <w:rPr>
          <w:b/>
          <w:noProof/>
        </w:rPr>
        <w:t>2</w:t>
      </w:r>
      <w:r>
        <w:rPr>
          <w:b/>
        </w:rPr>
        <w:fldChar w:fldCharType="end"/>
      </w:r>
      <w:r>
        <w:t xml:space="preserve">. Параллельный метод вложенных сечений в </w:t>
      </w:r>
      <w:proofErr w:type="spellStart"/>
      <w:r>
        <w:rPr>
          <w:lang w:val="en-US"/>
        </w:rPr>
        <w:t>PMORSy</w:t>
      </w:r>
      <w:proofErr w:type="spellEnd"/>
      <w:r>
        <w:t xml:space="preserve"> </w:t>
      </w:r>
      <w:r w:rsidRPr="00C51481">
        <w:t>[</w:t>
      </w:r>
      <w:r>
        <w:fldChar w:fldCharType="begin"/>
      </w:r>
      <w:r>
        <w:instrText xml:space="preserve"> REF _Ref399874704 \r \h </w:instrText>
      </w:r>
      <w:r>
        <w:fldChar w:fldCharType="separate"/>
      </w:r>
      <w:r w:rsidR="00710D17">
        <w:t>14</w:t>
      </w:r>
      <w:r>
        <w:fldChar w:fldCharType="end"/>
      </w:r>
      <w:r w:rsidRPr="00C51481">
        <w:t>]</w:t>
      </w:r>
      <w:r w:rsidRPr="00F84A1D">
        <w:t xml:space="preserve"> </w:t>
      </w:r>
    </w:p>
    <w:p w:rsidR="00496740" w:rsidRDefault="00A17E19" w:rsidP="00142C0E">
      <w:pPr>
        <w:pStyle w:val="11"/>
      </w:pPr>
      <w:r>
        <w:t xml:space="preserve">2. </w:t>
      </w:r>
      <w:r w:rsidR="00496740">
        <w:t>Алгоритмы многоуровневого метода вложенных сечений</w:t>
      </w:r>
    </w:p>
    <w:p w:rsidR="00496740" w:rsidRDefault="00496740" w:rsidP="00C2535C">
      <w:r>
        <w:t>Рассмотрим подробнее алгоритм получения разделителя многоуровневым методом (ри</w:t>
      </w:r>
      <w:r w:rsidR="004C387D">
        <w:t>с. </w:t>
      </w:r>
      <w:r>
        <w:t xml:space="preserve">1). </w:t>
      </w:r>
      <w:proofErr w:type="gramStart"/>
      <w:r>
        <w:t xml:space="preserve">Функция </w:t>
      </w:r>
      <w:proofErr w:type="spellStart"/>
      <w:r w:rsidRPr="00633F7B">
        <w:rPr>
          <w:i/>
          <w:lang w:val="en-US"/>
        </w:rPr>
        <w:t>NDStep</w:t>
      </w:r>
      <w:proofErr w:type="spellEnd"/>
      <w:r>
        <w:t xml:space="preserve"> на вход получает граф </w:t>
      </w:r>
      <w:r w:rsidRPr="00751BB5">
        <w:rPr>
          <w:i/>
          <w:lang w:val="en-US"/>
        </w:rPr>
        <w:t>G</w:t>
      </w:r>
      <w:r w:rsidRPr="00751BB5">
        <w:rPr>
          <w:i/>
          <w:vertAlign w:val="subscript"/>
        </w:rPr>
        <w:t>0</w:t>
      </w:r>
      <w:r w:rsidRPr="00D47C98">
        <w:t xml:space="preserve"> </w:t>
      </w:r>
      <w:r>
        <w:t>и параметры алгоритма</w:t>
      </w:r>
      <w:r w:rsidRPr="001C3A89">
        <w:t>:</w:t>
      </w:r>
      <w:r>
        <w:t xml:space="preserve"> </w:t>
      </w:r>
      <w:proofErr w:type="spellStart"/>
      <w:r>
        <w:rPr>
          <w:i/>
          <w:lang w:val="en-US"/>
        </w:rPr>
        <w:t>nSt</w:t>
      </w:r>
      <w:proofErr w:type="spellEnd"/>
      <w:r w:rsidRPr="00D47C98">
        <w:t xml:space="preserve"> (</w:t>
      </w:r>
      <w:r>
        <w:t>ма</w:t>
      </w:r>
      <w:r>
        <w:t>к</w:t>
      </w:r>
      <w:r>
        <w:lastRenderedPageBreak/>
        <w:t xml:space="preserve">симальное число шагов огрубления), </w:t>
      </w:r>
      <w:proofErr w:type="spellStart"/>
      <w:r>
        <w:rPr>
          <w:i/>
          <w:lang w:val="en-US"/>
        </w:rPr>
        <w:t>sm</w:t>
      </w:r>
      <w:proofErr w:type="spellEnd"/>
      <w:r w:rsidRPr="00751BB5">
        <w:rPr>
          <w:i/>
        </w:rPr>
        <w:t xml:space="preserve"> </w:t>
      </w:r>
      <w:r w:rsidRPr="00D47C98">
        <w:t>(</w:t>
      </w:r>
      <w:r>
        <w:t>минимальный размер графа, к которому пр</w:t>
      </w:r>
      <w:r>
        <w:t>и</w:t>
      </w:r>
      <w:r>
        <w:t xml:space="preserve">меняется многоуровневый метод вложенных сечений), </w:t>
      </w:r>
      <w:r w:rsidRPr="001C3A89">
        <w:rPr>
          <w:i/>
          <w:lang w:val="en-US"/>
        </w:rPr>
        <w:t>r</w:t>
      </w:r>
      <w:r w:rsidRPr="001C3A89">
        <w:t xml:space="preserve"> (</w:t>
      </w:r>
      <w:r>
        <w:t xml:space="preserve">число </w:t>
      </w:r>
      <w:proofErr w:type="spellStart"/>
      <w:r>
        <w:t>перезапусков</w:t>
      </w:r>
      <w:proofErr w:type="spellEnd"/>
      <w:r>
        <w:t xml:space="preserve"> алгоритма разделения</w:t>
      </w:r>
      <w:r w:rsidRPr="001C3A89">
        <w:t>)</w:t>
      </w:r>
      <w:r>
        <w:t>.</w:t>
      </w:r>
      <w:proofErr w:type="gramEnd"/>
      <w:r>
        <w:t xml:space="preserve"> Выход функции </w:t>
      </w:r>
      <w:proofErr w:type="spellStart"/>
      <w:r w:rsidRPr="00633F7B">
        <w:rPr>
          <w:i/>
          <w:lang w:val="en-US"/>
        </w:rPr>
        <w:t>NDStep</w:t>
      </w:r>
      <w:proofErr w:type="spellEnd"/>
      <w:r>
        <w:t xml:space="preserve"> </w:t>
      </w:r>
      <w:r w:rsidR="00D50869">
        <w:t>—</w:t>
      </w:r>
      <w:r>
        <w:t xml:space="preserve"> разделитель </w:t>
      </w:r>
      <w:r w:rsidRPr="00751BB5">
        <w:rPr>
          <w:i/>
          <w:lang w:val="en-US"/>
        </w:rPr>
        <w:t>S</w:t>
      </w:r>
      <w:r w:rsidRPr="002C434A">
        <w:rPr>
          <w:vertAlign w:val="subscript"/>
        </w:rPr>
        <w:t>0</w:t>
      </w:r>
      <w:r w:rsidRPr="002C434A">
        <w:t xml:space="preserve"> </w:t>
      </w:r>
      <w:r>
        <w:t xml:space="preserve">и новые подграфы </w:t>
      </w:r>
      <w:r w:rsidRPr="00751BB5">
        <w:rPr>
          <w:i/>
          <w:sz w:val="20"/>
          <w:szCs w:val="24"/>
        </w:rPr>
        <w:t>G</w:t>
      </w:r>
      <w:r w:rsidRPr="00751BB5">
        <w:rPr>
          <w:sz w:val="20"/>
          <w:szCs w:val="24"/>
          <w:vertAlign w:val="subscript"/>
        </w:rPr>
        <w:t>1</w:t>
      </w:r>
      <w:r w:rsidRPr="00751BB5">
        <w:rPr>
          <w:sz w:val="20"/>
          <w:szCs w:val="24"/>
          <w:vertAlign w:val="superscript"/>
        </w:rPr>
        <w:t>*</w:t>
      </w:r>
      <w:r w:rsidRPr="00751BB5">
        <w:rPr>
          <w:szCs w:val="24"/>
        </w:rPr>
        <w:t>,</w:t>
      </w:r>
      <w:r w:rsidRPr="00751BB5">
        <w:rPr>
          <w:sz w:val="20"/>
          <w:szCs w:val="24"/>
        </w:rPr>
        <w:t xml:space="preserve">..., </w:t>
      </w:r>
      <w:proofErr w:type="spellStart"/>
      <w:r w:rsidRPr="00751BB5">
        <w:rPr>
          <w:i/>
          <w:sz w:val="20"/>
          <w:szCs w:val="24"/>
        </w:rPr>
        <w:t>G</w:t>
      </w:r>
      <w:r w:rsidRPr="00751BB5">
        <w:rPr>
          <w:sz w:val="20"/>
          <w:szCs w:val="24"/>
          <w:vertAlign w:val="subscript"/>
        </w:rPr>
        <w:t>k</w:t>
      </w:r>
      <w:proofErr w:type="spellEnd"/>
      <w:r w:rsidRPr="00751BB5">
        <w:rPr>
          <w:sz w:val="20"/>
          <w:szCs w:val="24"/>
          <w:vertAlign w:val="superscript"/>
        </w:rPr>
        <w:t>*</w:t>
      </w:r>
      <w:r w:rsidRPr="002C434A">
        <w:t>.</w:t>
      </w:r>
      <w:r>
        <w:t xml:space="preserve"> Этапу огрубления соответствует вызов в цикле функции </w:t>
      </w:r>
      <w:r w:rsidRPr="009A1E95">
        <w:rPr>
          <w:i/>
          <w:lang w:val="en-US"/>
        </w:rPr>
        <w:t>Coarse</w:t>
      </w:r>
      <w:r w:rsidRPr="00B86805">
        <w:t xml:space="preserve"> </w:t>
      </w:r>
      <w:r>
        <w:t xml:space="preserve">(строки 8–10), этапу разделения </w:t>
      </w:r>
      <w:r w:rsidR="00D50869">
        <w:t>—</w:t>
      </w:r>
      <w:r>
        <w:t xml:space="preserve"> вызов функции </w:t>
      </w:r>
      <w:proofErr w:type="spellStart"/>
      <w:r w:rsidRPr="009A1E95">
        <w:rPr>
          <w:i/>
          <w:lang w:val="en-US"/>
        </w:rPr>
        <w:t>InitializePartition</w:t>
      </w:r>
      <w:proofErr w:type="spellEnd"/>
      <w:r>
        <w:t xml:space="preserve"> (строка 13), этапу развертывания </w:t>
      </w:r>
      <w:r w:rsidR="00D50869">
        <w:t>—</w:t>
      </w:r>
      <w:r>
        <w:t xml:space="preserve"> в</w:t>
      </w:r>
      <w:r>
        <w:t>ы</w:t>
      </w:r>
      <w:r>
        <w:t xml:space="preserve">зов в цикле функций </w:t>
      </w:r>
      <w:proofErr w:type="spellStart"/>
      <w:r w:rsidRPr="009A1E95">
        <w:rPr>
          <w:i/>
        </w:rPr>
        <w:t>ProjectPartition</w:t>
      </w:r>
      <w:proofErr w:type="spellEnd"/>
      <w:r w:rsidRPr="00B86805">
        <w:t xml:space="preserve"> и </w:t>
      </w:r>
      <w:proofErr w:type="spellStart"/>
      <w:r w:rsidRPr="009A1E95">
        <w:rPr>
          <w:i/>
        </w:rPr>
        <w:t>RefinePartition</w:t>
      </w:r>
      <w:proofErr w:type="spellEnd"/>
      <w:r>
        <w:t xml:space="preserve"> (строки 14–17). </w:t>
      </w:r>
    </w:p>
    <w:p w:rsidR="00496740" w:rsidRDefault="00496740" w:rsidP="00C2535C">
      <w:r>
        <w:t>Для выполнения каждого из этапов многоуровневого метода разработан ряд посл</w:t>
      </w:r>
      <w:r>
        <w:t>е</w:t>
      </w:r>
      <w:r>
        <w:t>довательных алгоритмов, успешно применяющихся в рамках последовательного и п</w:t>
      </w:r>
      <w:r>
        <w:t>а</w:t>
      </w:r>
      <w:r>
        <w:t>раллельного метода вложенных сечений</w:t>
      </w:r>
      <w:r w:rsidRPr="00702011">
        <w:t xml:space="preserve">. </w:t>
      </w:r>
    </w:p>
    <w:p w:rsidR="00496740" w:rsidRPr="00BD01E1" w:rsidRDefault="00496740" w:rsidP="00C2535C">
      <w:r>
        <w:t>Так, для огрубления используются алгоритмы поиска максимального паросочет</w:t>
      </w:r>
      <w:r>
        <w:t>а</w:t>
      </w:r>
      <w:r>
        <w:t xml:space="preserve">ния. Для </w:t>
      </w:r>
      <w:r w:rsidR="004C387D">
        <w:t>этого</w:t>
      </w:r>
      <w:r>
        <w:t xml:space="preserve"> </w:t>
      </w:r>
      <w:r w:rsidR="004C387D">
        <w:t>применяются</w:t>
      </w:r>
      <w:r>
        <w:t xml:space="preserve"> алгоритмы случайных паросочетаний (</w:t>
      </w:r>
      <w:r>
        <w:rPr>
          <w:lang w:val="en-US"/>
        </w:rPr>
        <w:t>random</w:t>
      </w:r>
      <w:r w:rsidRPr="00A51D57">
        <w:t xml:space="preserve"> </w:t>
      </w:r>
      <w:r>
        <w:rPr>
          <w:lang w:val="en-US"/>
        </w:rPr>
        <w:t>matching</w:t>
      </w:r>
      <w:r w:rsidRPr="00A51D57">
        <w:t xml:space="preserve">, </w:t>
      </w:r>
      <w:r>
        <w:rPr>
          <w:lang w:val="en-US"/>
        </w:rPr>
        <w:t>RM</w:t>
      </w:r>
      <w:r>
        <w:t>), паросочетания тяжелых ребер</w:t>
      </w:r>
      <w:r w:rsidRPr="00A51D57">
        <w:t xml:space="preserve"> (</w:t>
      </w:r>
      <w:r>
        <w:rPr>
          <w:lang w:val="en-US"/>
        </w:rPr>
        <w:t>heavy</w:t>
      </w:r>
      <w:r w:rsidRPr="00A51D57">
        <w:t xml:space="preserve"> </w:t>
      </w:r>
      <w:r>
        <w:rPr>
          <w:lang w:val="en-US"/>
        </w:rPr>
        <w:t>edge</w:t>
      </w:r>
      <w:r w:rsidRPr="00A51D57">
        <w:t xml:space="preserve"> </w:t>
      </w:r>
      <w:r>
        <w:rPr>
          <w:lang w:val="en-US"/>
        </w:rPr>
        <w:t>matching</w:t>
      </w:r>
      <w:r w:rsidRPr="00A51D57">
        <w:t xml:space="preserve">, </w:t>
      </w:r>
      <w:r>
        <w:rPr>
          <w:lang w:val="en-US"/>
        </w:rPr>
        <w:t>HEM</w:t>
      </w:r>
      <w:r w:rsidRPr="00A51D57">
        <w:t>)</w:t>
      </w:r>
      <w:r>
        <w:t>, паросочетания легких ребер</w:t>
      </w:r>
      <w:r w:rsidRPr="00A51D57">
        <w:t xml:space="preserve"> (</w:t>
      </w:r>
      <w:r>
        <w:rPr>
          <w:lang w:val="en-US"/>
        </w:rPr>
        <w:t>light</w:t>
      </w:r>
      <w:r w:rsidRPr="00A51D57">
        <w:t xml:space="preserve"> </w:t>
      </w:r>
      <w:r>
        <w:rPr>
          <w:lang w:val="en-US"/>
        </w:rPr>
        <w:t>edge</w:t>
      </w:r>
      <w:r w:rsidRPr="00A51D57">
        <w:t xml:space="preserve"> </w:t>
      </w:r>
      <w:r>
        <w:rPr>
          <w:lang w:val="en-US"/>
        </w:rPr>
        <w:t>matching</w:t>
      </w:r>
      <w:r w:rsidRPr="00A51D57">
        <w:t xml:space="preserve">, </w:t>
      </w:r>
      <w:r>
        <w:rPr>
          <w:lang w:val="en-US"/>
        </w:rPr>
        <w:t>LEM</w:t>
      </w:r>
      <w:r w:rsidRPr="00A51D57">
        <w:t>)</w:t>
      </w:r>
      <w:r>
        <w:t xml:space="preserve">, паросочетания тяжелых клик </w:t>
      </w:r>
      <w:r w:rsidRPr="00A51D57">
        <w:t>(</w:t>
      </w:r>
      <w:r>
        <w:rPr>
          <w:lang w:val="en-US"/>
        </w:rPr>
        <w:t>heavy</w:t>
      </w:r>
      <w:r w:rsidRPr="00A51D57">
        <w:t xml:space="preserve"> </w:t>
      </w:r>
      <w:r>
        <w:rPr>
          <w:lang w:val="en-US"/>
        </w:rPr>
        <w:t>clique</w:t>
      </w:r>
      <w:r w:rsidRPr="00A51D57">
        <w:t xml:space="preserve"> </w:t>
      </w:r>
      <w:r>
        <w:rPr>
          <w:lang w:val="en-US"/>
        </w:rPr>
        <w:t>matching</w:t>
      </w:r>
      <w:r w:rsidRPr="00A51D57">
        <w:t xml:space="preserve">, </w:t>
      </w:r>
      <w:r>
        <w:rPr>
          <w:lang w:val="en-US"/>
        </w:rPr>
        <w:t>HCM</w:t>
      </w:r>
      <w:r w:rsidRPr="00A51D57">
        <w:t xml:space="preserve">) </w:t>
      </w:r>
      <w:r>
        <w:t xml:space="preserve">и др. Их описание можно найти, например, в работе </w:t>
      </w:r>
      <w:r w:rsidRPr="00702011">
        <w:t>[</w:t>
      </w:r>
      <w:r>
        <w:fldChar w:fldCharType="begin"/>
      </w:r>
      <w:r>
        <w:instrText xml:space="preserve"> REF _Ref324459033 \r \h </w:instrText>
      </w:r>
      <w:r w:rsidR="00C2535C">
        <w:instrText xml:space="preserve"> \* MERGEFORMAT </w:instrText>
      </w:r>
      <w:r>
        <w:fldChar w:fldCharType="separate"/>
      </w:r>
      <w:r w:rsidR="00710D17">
        <w:t>8</w:t>
      </w:r>
      <w:r>
        <w:fldChar w:fldCharType="end"/>
      </w:r>
      <w:r w:rsidRPr="00702011">
        <w:t>]</w:t>
      </w:r>
      <w:r w:rsidRPr="00BD01E1">
        <w:t>.</w:t>
      </w:r>
      <w:r>
        <w:t xml:space="preserve"> Предварительные эксп</w:t>
      </w:r>
      <w:r>
        <w:t>е</w:t>
      </w:r>
      <w:r>
        <w:t>рименты показали, что паросочетания легких ребер или, аналогично, легких вершин, приводят к образованию слишком плотных графов, что снижает итоговое качество п</w:t>
      </w:r>
      <w:r>
        <w:t>е</w:t>
      </w:r>
      <w:r>
        <w:t xml:space="preserve">реупорядочения. Поэтому </w:t>
      </w:r>
      <w:r w:rsidR="00F01721">
        <w:t>в</w:t>
      </w:r>
      <w:r>
        <w:t xml:space="preserve"> данной работ</w:t>
      </w:r>
      <w:r w:rsidR="00F01721">
        <w:t>е</w:t>
      </w:r>
      <w:r>
        <w:t xml:space="preserve"> были выбраны алгоритм случайных парос</w:t>
      </w:r>
      <w:r>
        <w:t>о</w:t>
      </w:r>
      <w:r>
        <w:t>четаний (</w:t>
      </w:r>
      <w:r>
        <w:rPr>
          <w:lang w:val="en-US"/>
        </w:rPr>
        <w:t>RM</w:t>
      </w:r>
      <w:r>
        <w:t>), паросочетания тяжелых ребер (</w:t>
      </w:r>
      <w:r>
        <w:rPr>
          <w:lang w:val="en-US"/>
        </w:rPr>
        <w:t>HEM</w:t>
      </w:r>
      <w:r>
        <w:t>), паросочетание тяжелых клик</w:t>
      </w:r>
      <w:r w:rsidRPr="00860FFC">
        <w:t xml:space="preserve"> (</w:t>
      </w:r>
      <w:r>
        <w:rPr>
          <w:lang w:val="en-US"/>
        </w:rPr>
        <w:t>HCM</w:t>
      </w:r>
      <w:r w:rsidRPr="00860FFC">
        <w:t>)</w:t>
      </w:r>
      <w:r>
        <w:t xml:space="preserve">. </w:t>
      </w:r>
    </w:p>
    <w:p w:rsidR="00496740" w:rsidRDefault="00496740" w:rsidP="00C2535C">
      <w:r>
        <w:t>На этапе разделения выполняется определение вершинного разделителя графа и н</w:t>
      </w:r>
      <w:r>
        <w:t>е</w:t>
      </w:r>
      <w:r>
        <w:t>связных частей, образующихся после его удаления. Часто вершинный разделитель находят из реберного разделителя</w:t>
      </w:r>
      <w:r w:rsidR="00714ADC">
        <w:t>. Для этого</w:t>
      </w:r>
      <w:r>
        <w:t xml:space="preserve"> изначально разделяют все вершины на два </w:t>
      </w:r>
      <w:r w:rsidR="00714ADC">
        <w:t xml:space="preserve">множества, </w:t>
      </w:r>
      <w:r>
        <w:t xml:space="preserve">близких по </w:t>
      </w:r>
      <w:r w:rsidR="00714ADC">
        <w:t>числу вершин</w:t>
      </w:r>
      <w:r>
        <w:t xml:space="preserve"> или по </w:t>
      </w:r>
      <w:r w:rsidR="00714ADC">
        <w:t xml:space="preserve">их суммарному </w:t>
      </w:r>
      <w:r>
        <w:t>весу. Затем применяют а</w:t>
      </w:r>
      <w:r>
        <w:t>л</w:t>
      </w:r>
      <w:r>
        <w:t>горитм поиска минимальной вершинной оболочки либо включают в вершинный разд</w:t>
      </w:r>
      <w:r>
        <w:t>е</w:t>
      </w:r>
      <w:r>
        <w:t xml:space="preserve">литель все вершины, инцидентные реберному разделителю. </w:t>
      </w:r>
    </w:p>
    <w:p w:rsidR="00496740" w:rsidRDefault="00496740" w:rsidP="00C2535C">
      <w:r>
        <w:t xml:space="preserve">Одним из простых методов получения вершинного разделителя является выделение среднего уровня смежности поиском в ширину, запущенным из </w:t>
      </w:r>
      <w:proofErr w:type="spellStart"/>
      <w:r>
        <w:t>псевдопериферийной</w:t>
      </w:r>
      <w:proofErr w:type="spellEnd"/>
      <w:r>
        <w:t xml:space="preserve"> вершины</w:t>
      </w:r>
      <w:r w:rsidRPr="00E85944">
        <w:t xml:space="preserve"> (</w:t>
      </w:r>
      <w:r>
        <w:rPr>
          <w:lang w:val="en-US"/>
        </w:rPr>
        <w:t>level</w:t>
      </w:r>
      <w:r w:rsidRPr="00E85944">
        <w:t xml:space="preserve"> </w:t>
      </w:r>
      <w:r>
        <w:rPr>
          <w:lang w:val="en-US"/>
        </w:rPr>
        <w:t>structure</w:t>
      </w:r>
      <w:r w:rsidRPr="00E85944">
        <w:t xml:space="preserve"> </w:t>
      </w:r>
      <w:r>
        <w:rPr>
          <w:lang w:val="en-US"/>
        </w:rPr>
        <w:t>from</w:t>
      </w:r>
      <w:r w:rsidRPr="00E85944">
        <w:t xml:space="preserve"> </w:t>
      </w:r>
      <w:proofErr w:type="spellStart"/>
      <w:r>
        <w:rPr>
          <w:lang w:val="en-US"/>
        </w:rPr>
        <w:t>pseudoperipheral</w:t>
      </w:r>
      <w:proofErr w:type="spellEnd"/>
      <w:r w:rsidRPr="00E85944">
        <w:t xml:space="preserve"> </w:t>
      </w:r>
      <w:r>
        <w:rPr>
          <w:lang w:val="en-US"/>
        </w:rPr>
        <w:t>vertex</w:t>
      </w:r>
      <w:r w:rsidRPr="00E85944">
        <w:t xml:space="preserve">, </w:t>
      </w:r>
      <w:r>
        <w:rPr>
          <w:lang w:val="en-US"/>
        </w:rPr>
        <w:t>LS</w:t>
      </w:r>
      <w:r w:rsidRPr="00E85944">
        <w:t>)</w:t>
      </w:r>
      <w:r>
        <w:t xml:space="preserve"> </w:t>
      </w:r>
      <w:r w:rsidRPr="00D20D1B">
        <w:t>[</w:t>
      </w:r>
      <w:r>
        <w:fldChar w:fldCharType="begin"/>
      </w:r>
      <w:r>
        <w:instrText xml:space="preserve"> REF _Ref468102751 \r \h </w:instrText>
      </w:r>
      <w:r w:rsidR="00C2535C">
        <w:instrText xml:space="preserve"> \* MERGEFORMAT </w:instrText>
      </w:r>
      <w:r>
        <w:fldChar w:fldCharType="separate"/>
      </w:r>
      <w:r w:rsidR="00710D17">
        <w:t>6</w:t>
      </w:r>
      <w:r>
        <w:fldChar w:fldCharType="end"/>
      </w:r>
      <w:r w:rsidRPr="00D20D1B">
        <w:t>]</w:t>
      </w:r>
      <w:r>
        <w:t>. Для получения реберного разделителя также используются методы, основанные на поиске в ширину из некоторой вершины, например, алгоритм растущего разделения (</w:t>
      </w:r>
      <w:r>
        <w:rPr>
          <w:lang w:val="en-US"/>
        </w:rPr>
        <w:t>graph</w:t>
      </w:r>
      <w:r w:rsidRPr="00546C50">
        <w:t xml:space="preserve"> </w:t>
      </w:r>
      <w:r>
        <w:rPr>
          <w:lang w:val="en-US"/>
        </w:rPr>
        <w:t>growing</w:t>
      </w:r>
      <w:r w:rsidRPr="00546C50">
        <w:t xml:space="preserve"> </w:t>
      </w:r>
      <w:r>
        <w:rPr>
          <w:lang w:val="en-US"/>
        </w:rPr>
        <w:t>partition</w:t>
      </w:r>
      <w:r w:rsidRPr="00546C50">
        <w:t xml:space="preserve">, </w:t>
      </w:r>
      <w:r>
        <w:rPr>
          <w:lang w:val="en-US"/>
        </w:rPr>
        <w:t>GG</w:t>
      </w:r>
      <w:r>
        <w:t>), а</w:t>
      </w:r>
      <w:r>
        <w:t>л</w:t>
      </w:r>
      <w:r>
        <w:t>горитм жадного растущего разделения (</w:t>
      </w:r>
      <w:r>
        <w:rPr>
          <w:lang w:val="en-US"/>
        </w:rPr>
        <w:t>greedy</w:t>
      </w:r>
      <w:r w:rsidRPr="00546C50">
        <w:t xml:space="preserve"> </w:t>
      </w:r>
      <w:r>
        <w:rPr>
          <w:lang w:val="en-US"/>
        </w:rPr>
        <w:t>graph</w:t>
      </w:r>
      <w:r w:rsidRPr="00546C50">
        <w:t xml:space="preserve"> </w:t>
      </w:r>
      <w:r>
        <w:rPr>
          <w:lang w:val="en-US"/>
        </w:rPr>
        <w:t>growing</w:t>
      </w:r>
      <w:r w:rsidRPr="00546C50">
        <w:t xml:space="preserve"> </w:t>
      </w:r>
      <w:r>
        <w:rPr>
          <w:lang w:val="en-US"/>
        </w:rPr>
        <w:t>partition</w:t>
      </w:r>
      <w:r w:rsidRPr="00546C50">
        <w:t xml:space="preserve">, </w:t>
      </w:r>
      <w:r>
        <w:rPr>
          <w:lang w:val="en-US"/>
        </w:rPr>
        <w:t>GGG</w:t>
      </w:r>
      <w:r w:rsidR="00CE381A">
        <w:t xml:space="preserve">). Алгоритм </w:t>
      </w:r>
      <w:proofErr w:type="spellStart"/>
      <w:r w:rsidR="00CE381A">
        <w:t>Кернигана</w:t>
      </w:r>
      <w:proofErr w:type="spellEnd"/>
      <w:r w:rsidR="00CE381A">
        <w:t>—</w:t>
      </w:r>
      <w:r>
        <w:t>Лина (</w:t>
      </w:r>
      <w:r>
        <w:rPr>
          <w:lang w:val="en-US"/>
        </w:rPr>
        <w:t>Kernighan</w:t>
      </w:r>
      <w:r w:rsidR="00CE381A" w:rsidRPr="00CE381A">
        <w:t>–</w:t>
      </w:r>
      <w:r>
        <w:rPr>
          <w:lang w:val="en-US"/>
        </w:rPr>
        <w:t>Lin</w:t>
      </w:r>
      <w:r w:rsidRPr="00B21751">
        <w:t xml:space="preserve"> </w:t>
      </w:r>
      <w:r>
        <w:rPr>
          <w:lang w:val="en-US"/>
        </w:rPr>
        <w:t>partition</w:t>
      </w:r>
      <w:r w:rsidRPr="00B21751">
        <w:t xml:space="preserve">, </w:t>
      </w:r>
      <w:r>
        <w:rPr>
          <w:lang w:val="en-US"/>
        </w:rPr>
        <w:t>KL</w:t>
      </w:r>
      <w:r w:rsidRPr="00B21751">
        <w:t>)</w:t>
      </w:r>
      <w:r>
        <w:t xml:space="preserve"> выполняет минимизацию реберного ра</w:t>
      </w:r>
      <w:r>
        <w:t>з</w:t>
      </w:r>
      <w:r>
        <w:t>делителя для некоторого начального разделения, поэтому может использоваться как процедура, улучшающая свойства заданного разделения. Также для разделения графа применяются методы, использующие спектральную или геометрическую информацию о графе. Однако предварительные эксперименты показали, что их использование в ра</w:t>
      </w:r>
      <w:r>
        <w:t>м</w:t>
      </w:r>
      <w:r>
        <w:t>ках переупорядочения ведет к большим временным затратам при том, что качество п</w:t>
      </w:r>
      <w:r>
        <w:t>о</w:t>
      </w:r>
      <w:r>
        <w:t>лученных с их помощью перестановок не отличается значительно от качества перест</w:t>
      </w:r>
      <w:r>
        <w:t>а</w:t>
      </w:r>
      <w:r>
        <w:t>новок, полученных другими методами. Поэтому в данной работе эти методы не ра</w:t>
      </w:r>
      <w:r>
        <w:t>с</w:t>
      </w:r>
      <w:r>
        <w:t>сматривались.</w:t>
      </w:r>
      <w:r w:rsidRPr="003F7CF2">
        <w:t xml:space="preserve"> </w:t>
      </w:r>
      <w:r>
        <w:t xml:space="preserve">Обзор алгоритмов реберного разделения графа можно найти в </w:t>
      </w:r>
      <w:r w:rsidRPr="00953BD6">
        <w:t>[</w:t>
      </w:r>
      <w:r>
        <w:rPr>
          <w:lang w:val="en-US"/>
        </w:rPr>
        <w:fldChar w:fldCharType="begin"/>
      </w:r>
      <w:r w:rsidRPr="00953BD6">
        <w:instrText xml:space="preserve"> </w:instrText>
      </w:r>
      <w:r>
        <w:rPr>
          <w:lang w:val="en-US"/>
        </w:rPr>
        <w:instrText>REF</w:instrText>
      </w:r>
      <w:r w:rsidRPr="00953BD6">
        <w:instrText xml:space="preserve"> _</w:instrText>
      </w:r>
      <w:r>
        <w:rPr>
          <w:lang w:val="en-US"/>
        </w:rPr>
        <w:instrText>Ref</w:instrText>
      </w:r>
      <w:r w:rsidRPr="00953BD6">
        <w:instrText>324459033 \</w:instrText>
      </w:r>
      <w:r>
        <w:rPr>
          <w:lang w:val="en-US"/>
        </w:rPr>
        <w:instrText>r</w:instrText>
      </w:r>
      <w:r w:rsidRPr="00953BD6">
        <w:instrText xml:space="preserve"> \</w:instrText>
      </w:r>
      <w:r>
        <w:rPr>
          <w:lang w:val="en-US"/>
        </w:rPr>
        <w:instrText>h</w:instrText>
      </w:r>
      <w:r w:rsidRPr="00953BD6">
        <w:instrText xml:space="preserve"> </w:instrText>
      </w:r>
      <w:r w:rsidR="00C2535C" w:rsidRPr="00C2535C">
        <w:instrText xml:space="preserve"> \* </w:instrText>
      </w:r>
      <w:r w:rsidR="00C2535C">
        <w:rPr>
          <w:lang w:val="en-US"/>
        </w:rPr>
        <w:instrText>MERGEFORMAT</w:instrText>
      </w:r>
      <w:r w:rsidR="00C2535C" w:rsidRPr="00C2535C">
        <w:instrText xml:space="preserve"> </w:instrText>
      </w:r>
      <w:r>
        <w:rPr>
          <w:lang w:val="en-US"/>
        </w:rPr>
      </w:r>
      <w:r>
        <w:rPr>
          <w:lang w:val="en-US"/>
        </w:rPr>
        <w:fldChar w:fldCharType="separate"/>
      </w:r>
      <w:r w:rsidR="00710D17" w:rsidRPr="00710D17">
        <w:t>8</w:t>
      </w:r>
      <w:r>
        <w:rPr>
          <w:lang w:val="en-US"/>
        </w:rPr>
        <w:fldChar w:fldCharType="end"/>
      </w:r>
      <w:r w:rsidRPr="00953BD6">
        <w:t xml:space="preserve">, </w:t>
      </w:r>
      <w:r>
        <w:rPr>
          <w:lang w:val="en-US"/>
        </w:rPr>
        <w:fldChar w:fldCharType="begin"/>
      </w:r>
      <w:r w:rsidRPr="00953BD6">
        <w:instrText xml:space="preserve"> </w:instrText>
      </w:r>
      <w:r>
        <w:rPr>
          <w:lang w:val="en-US"/>
        </w:rPr>
        <w:instrText>REF</w:instrText>
      </w:r>
      <w:r w:rsidRPr="00953BD6">
        <w:instrText xml:space="preserve"> _</w:instrText>
      </w:r>
      <w:r>
        <w:rPr>
          <w:lang w:val="en-US"/>
        </w:rPr>
        <w:instrText>Ref</w:instrText>
      </w:r>
      <w:r w:rsidRPr="00953BD6">
        <w:instrText>468103530 \</w:instrText>
      </w:r>
      <w:r>
        <w:rPr>
          <w:lang w:val="en-US"/>
        </w:rPr>
        <w:instrText>r</w:instrText>
      </w:r>
      <w:r w:rsidRPr="00953BD6">
        <w:instrText xml:space="preserve"> \</w:instrText>
      </w:r>
      <w:r>
        <w:rPr>
          <w:lang w:val="en-US"/>
        </w:rPr>
        <w:instrText>h</w:instrText>
      </w:r>
      <w:r w:rsidRPr="00953BD6">
        <w:instrText xml:space="preserve"> </w:instrText>
      </w:r>
      <w:r w:rsidR="00C2535C" w:rsidRPr="00C2535C">
        <w:instrText xml:space="preserve"> \* </w:instrText>
      </w:r>
      <w:r w:rsidR="00C2535C">
        <w:rPr>
          <w:lang w:val="en-US"/>
        </w:rPr>
        <w:instrText>MERGEFORMAT</w:instrText>
      </w:r>
      <w:r w:rsidR="00C2535C" w:rsidRPr="00C2535C">
        <w:instrText xml:space="preserve"> </w:instrText>
      </w:r>
      <w:r>
        <w:rPr>
          <w:lang w:val="en-US"/>
        </w:rPr>
      </w:r>
      <w:r>
        <w:rPr>
          <w:lang w:val="en-US"/>
        </w:rPr>
        <w:fldChar w:fldCharType="separate"/>
      </w:r>
      <w:r w:rsidR="00710D17" w:rsidRPr="00710D17">
        <w:t>16</w:t>
      </w:r>
      <w:r>
        <w:rPr>
          <w:lang w:val="en-US"/>
        </w:rPr>
        <w:fldChar w:fldCharType="end"/>
      </w:r>
      <w:r w:rsidRPr="00953BD6">
        <w:t>].</w:t>
      </w:r>
    </w:p>
    <w:p w:rsidR="00496740" w:rsidRPr="005A7712" w:rsidRDefault="00496740" w:rsidP="00C2535C">
      <w:r>
        <w:t xml:space="preserve">Все алгоритмы, использованные в данной работе, были реализованы по описанию из </w:t>
      </w:r>
      <w:r w:rsidRPr="00C6438C">
        <w:t>[</w:t>
      </w:r>
      <w:r>
        <w:rPr>
          <w:lang w:val="en-US"/>
        </w:rPr>
        <w:fldChar w:fldCharType="begin"/>
      </w:r>
      <w:r w:rsidRPr="00953BD6">
        <w:instrText xml:space="preserve"> </w:instrText>
      </w:r>
      <w:r>
        <w:rPr>
          <w:lang w:val="en-US"/>
        </w:rPr>
        <w:instrText>REF</w:instrText>
      </w:r>
      <w:r w:rsidRPr="00953BD6">
        <w:instrText xml:space="preserve"> _</w:instrText>
      </w:r>
      <w:r>
        <w:rPr>
          <w:lang w:val="en-US"/>
        </w:rPr>
        <w:instrText>Ref</w:instrText>
      </w:r>
      <w:r w:rsidRPr="00953BD6">
        <w:instrText>324459033 \</w:instrText>
      </w:r>
      <w:r>
        <w:rPr>
          <w:lang w:val="en-US"/>
        </w:rPr>
        <w:instrText>r</w:instrText>
      </w:r>
      <w:r w:rsidRPr="00953BD6">
        <w:instrText xml:space="preserve"> \</w:instrText>
      </w:r>
      <w:r>
        <w:rPr>
          <w:lang w:val="en-US"/>
        </w:rPr>
        <w:instrText>h</w:instrText>
      </w:r>
      <w:r w:rsidRPr="00953BD6">
        <w:instrText xml:space="preserve"> </w:instrText>
      </w:r>
      <w:r w:rsidR="00C2535C" w:rsidRPr="00C2535C">
        <w:instrText xml:space="preserve"> \* </w:instrText>
      </w:r>
      <w:r w:rsidR="00C2535C">
        <w:rPr>
          <w:lang w:val="en-US"/>
        </w:rPr>
        <w:instrText>MERGEFORMAT</w:instrText>
      </w:r>
      <w:r w:rsidR="00C2535C" w:rsidRPr="00C2535C">
        <w:instrText xml:space="preserve"> </w:instrText>
      </w:r>
      <w:r>
        <w:rPr>
          <w:lang w:val="en-US"/>
        </w:rPr>
      </w:r>
      <w:r>
        <w:rPr>
          <w:lang w:val="en-US"/>
        </w:rPr>
        <w:fldChar w:fldCharType="separate"/>
      </w:r>
      <w:r w:rsidR="00710D17" w:rsidRPr="00710D17">
        <w:t>8</w:t>
      </w:r>
      <w:r>
        <w:rPr>
          <w:lang w:val="en-US"/>
        </w:rPr>
        <w:fldChar w:fldCharType="end"/>
      </w:r>
      <w:r w:rsidRPr="00C6438C">
        <w:t>]</w:t>
      </w:r>
      <w:r>
        <w:t>. Для алгоритмов, получающих реберный разделитель, в вершинный разделитель включались все вершины, инцидентные реберному разделителю. Кроме того, эти алг</w:t>
      </w:r>
      <w:r>
        <w:t>о</w:t>
      </w:r>
      <w:r>
        <w:t>ритмы запускались несколько раз из случайных начальных вершин, чтобы улучшить качество получаемого разделения.</w:t>
      </w:r>
      <w:r w:rsidRPr="00AB49B0">
        <w:t xml:space="preserve"> </w:t>
      </w:r>
      <w:r>
        <w:t xml:space="preserve">Алгоритм </w:t>
      </w:r>
      <w:proofErr w:type="spellStart"/>
      <w:r>
        <w:t>Ке</w:t>
      </w:r>
      <w:r w:rsidR="00D11579">
        <w:t>рнигана</w:t>
      </w:r>
      <w:proofErr w:type="spellEnd"/>
      <w:r w:rsidR="00D11579">
        <w:t>—</w:t>
      </w:r>
      <w:r>
        <w:t xml:space="preserve">Лина в качестве начального </w:t>
      </w:r>
      <w:r>
        <w:lastRenderedPageBreak/>
        <w:t>разделения получал результаты растущего разделения графа. Ко всем алгоритмам на этапе развертывания графа применялась процедура улучшения вершинного разделения,</w:t>
      </w:r>
      <w:r w:rsidRPr="004670CD">
        <w:t xml:space="preserve"> </w:t>
      </w:r>
      <w:r>
        <w:t xml:space="preserve">описанная в </w:t>
      </w:r>
      <w:r w:rsidRPr="005A7712">
        <w:t>[</w:t>
      </w:r>
      <w:r>
        <w:fldChar w:fldCharType="begin"/>
      </w:r>
      <w:r>
        <w:instrText xml:space="preserve"> REF _Ref399874704 \r \h </w:instrText>
      </w:r>
      <w:r>
        <w:fldChar w:fldCharType="separate"/>
      </w:r>
      <w:r w:rsidR="00710D17">
        <w:t>14</w:t>
      </w:r>
      <w:r>
        <w:fldChar w:fldCharType="end"/>
      </w:r>
      <w:r w:rsidRPr="005A7712">
        <w:t>].</w:t>
      </w:r>
    </w:p>
    <w:p w:rsidR="00496740" w:rsidRDefault="00A17E19" w:rsidP="00142C0E">
      <w:pPr>
        <w:pStyle w:val="11"/>
      </w:pPr>
      <w:r>
        <w:t xml:space="preserve">3. </w:t>
      </w:r>
      <w:r w:rsidR="00496740">
        <w:t>Результаты вычислительных экспериментов</w:t>
      </w:r>
    </w:p>
    <w:p w:rsidR="00496740" w:rsidRPr="00D36B60" w:rsidRDefault="00CF5A8B" w:rsidP="00CF5A8B">
      <w:pPr>
        <w:pStyle w:val="20"/>
      </w:pPr>
      <w:r>
        <w:t xml:space="preserve">3.1. </w:t>
      </w:r>
      <w:r w:rsidR="00496740">
        <w:t>Методика проведения экспериментов</w:t>
      </w:r>
    </w:p>
    <w:p w:rsidR="00496740" w:rsidRDefault="00496740" w:rsidP="00BA52DD">
      <w:r>
        <w:t>Основная цель, поставленная в данной работе,</w:t>
      </w:r>
      <w:r w:rsidRPr="00DB256C">
        <w:t xml:space="preserve"> </w:t>
      </w:r>
      <w:r w:rsidR="00D50869">
        <w:t>—</w:t>
      </w:r>
      <w:r w:rsidRPr="00DB256C">
        <w:t xml:space="preserve"> </w:t>
      </w:r>
      <w:r>
        <w:t>определить, какие алгоритмы огрубления и разделения, необходимые для многоуровневого метода вложенных сеч</w:t>
      </w:r>
      <w:r>
        <w:t>е</w:t>
      </w:r>
      <w:r>
        <w:t xml:space="preserve">ний, а также параметры самой многоуровневой схемы, целесообразно использовать в рамках имеющейся параллельной реализации переупорядочения в </w:t>
      </w:r>
      <w:proofErr w:type="spellStart"/>
      <w:r>
        <w:rPr>
          <w:lang w:val="en-US"/>
        </w:rPr>
        <w:t>PMORSy</w:t>
      </w:r>
      <w:proofErr w:type="spellEnd"/>
      <w:r w:rsidRPr="00167580">
        <w:t xml:space="preserve">. </w:t>
      </w:r>
      <w:r>
        <w:t>Результаты переупорядочения традиционно оцениваются с точки зрения качества перестановок (то есть числа ненулевых элементов фактора) и времени работы. При этом подбор параме</w:t>
      </w:r>
      <w:r>
        <w:t>т</w:t>
      </w:r>
      <w:r>
        <w:t>ров для улучшения одного из этих критериев,</w:t>
      </w:r>
      <w:r w:rsidRPr="007C13C4">
        <w:t xml:space="preserve"> </w:t>
      </w:r>
      <w:r>
        <w:t>нередко приводит к ухудшению второго. В данной серии экспериментов не ставилось задачи найти лучшие перестановки по вр</w:t>
      </w:r>
      <w:r>
        <w:t>е</w:t>
      </w:r>
      <w:r w:rsidR="00D11579">
        <w:t>мени и (</w:t>
      </w:r>
      <w:r>
        <w:t>или</w:t>
      </w:r>
      <w:r w:rsidR="00D11579">
        <w:t>)</w:t>
      </w:r>
      <w:r>
        <w:t xml:space="preserve"> качеству </w:t>
      </w:r>
      <w:r w:rsidRPr="00BA5276">
        <w:t>для каждой из рассмотренных матриц</w:t>
      </w:r>
      <w:r>
        <w:t>. Напротив, для всех тест</w:t>
      </w:r>
      <w:r>
        <w:t>о</w:t>
      </w:r>
      <w:r>
        <w:t>вых задач использовались одни и те же «компромиссные» значения основных параме</w:t>
      </w:r>
      <w:r>
        <w:t>т</w:t>
      </w:r>
      <w:r>
        <w:t xml:space="preserve">ров метода. </w:t>
      </w:r>
    </w:p>
    <w:p w:rsidR="00505245" w:rsidRPr="00505245" w:rsidRDefault="00496740" w:rsidP="000E2CDC">
      <w:r>
        <w:t xml:space="preserve">Вычислительные эксперименты проводились на </w:t>
      </w:r>
      <w:r w:rsidRPr="00A92E25">
        <w:t>48</w:t>
      </w:r>
      <w:r>
        <w:t xml:space="preserve"> матрицах из коллекции Униве</w:t>
      </w:r>
      <w:r>
        <w:t>р</w:t>
      </w:r>
      <w:r w:rsidRPr="00B4538E">
        <w:t>ситета Флориды [</w:t>
      </w:r>
      <w:r w:rsidRPr="00B4538E">
        <w:fldChar w:fldCharType="begin"/>
      </w:r>
      <w:r w:rsidRPr="00B4538E">
        <w:instrText xml:space="preserve"> REF _Ref417224637 \r \h </w:instrText>
      </w:r>
      <w:r>
        <w:instrText xml:space="preserve"> \* MERGEFORMAT </w:instrText>
      </w:r>
      <w:r w:rsidRPr="00B4538E">
        <w:fldChar w:fldCharType="separate"/>
      </w:r>
      <w:r w:rsidR="00710D17">
        <w:t>3</w:t>
      </w:r>
      <w:r w:rsidRPr="00B4538E">
        <w:fldChar w:fldCharType="end"/>
      </w:r>
      <w:r>
        <w:t>], из разных предметных областей</w:t>
      </w:r>
      <w:r w:rsidRPr="00B4538E">
        <w:t xml:space="preserve">. </w:t>
      </w:r>
      <w:r>
        <w:t>Все матрицы были симметричные, вещественные, порядком от 2</w:t>
      </w:r>
      <w:r w:rsidRPr="007C13C4">
        <w:t>,</w:t>
      </w:r>
      <w:r>
        <w:t>2</w:t>
      </w:r>
      <w:r w:rsidRPr="007C13C4">
        <w:rPr>
          <w:i/>
        </w:rPr>
        <w:t>×</w:t>
      </w:r>
      <w:r w:rsidRPr="00B4538E">
        <w:t>10</w:t>
      </w:r>
      <w:r w:rsidRPr="00B4538E">
        <w:rPr>
          <w:vertAlign w:val="superscript"/>
        </w:rPr>
        <w:t>6</w:t>
      </w:r>
      <w:r>
        <w:t xml:space="preserve"> до 2,8</w:t>
      </w:r>
      <w:r w:rsidRPr="007C13C4">
        <w:rPr>
          <w:i/>
        </w:rPr>
        <w:t>×</w:t>
      </w:r>
      <w:r w:rsidRPr="00B4538E">
        <w:t>10</w:t>
      </w:r>
      <w:r>
        <w:rPr>
          <w:vertAlign w:val="superscript"/>
        </w:rPr>
        <w:t>8</w:t>
      </w:r>
      <w:r>
        <w:t xml:space="preserve">, с числом ненулевых элементов от </w:t>
      </w:r>
      <w:r w:rsidRPr="00CA48A0">
        <w:t>7</w:t>
      </w:r>
      <w:r w:rsidRPr="007C13C4">
        <w:t>,</w:t>
      </w:r>
      <w:r w:rsidRPr="00CA48A0">
        <w:t>6</w:t>
      </w:r>
      <w:r w:rsidRPr="007C13C4">
        <w:rPr>
          <w:i/>
        </w:rPr>
        <w:t>×</w:t>
      </w:r>
      <w:r w:rsidRPr="00CA48A0">
        <w:t>10</w:t>
      </w:r>
      <w:r w:rsidRPr="00CA48A0">
        <w:rPr>
          <w:vertAlign w:val="superscript"/>
        </w:rPr>
        <w:t>6</w:t>
      </w:r>
      <w:r w:rsidRPr="00CA48A0">
        <w:t xml:space="preserve"> </w:t>
      </w:r>
      <w:r>
        <w:t xml:space="preserve">до </w:t>
      </w:r>
      <w:r w:rsidRPr="00CA48A0">
        <w:t>7</w:t>
      </w:r>
      <w:r w:rsidRPr="007C13C4">
        <w:t>,</w:t>
      </w:r>
      <w:r w:rsidRPr="00CA48A0">
        <w:t>6</w:t>
      </w:r>
      <w:r w:rsidRPr="007C13C4">
        <w:rPr>
          <w:i/>
        </w:rPr>
        <w:t>×</w:t>
      </w:r>
      <w:r w:rsidRPr="00CA48A0">
        <w:t>10</w:t>
      </w:r>
      <w:r w:rsidRPr="00CA48A0">
        <w:rPr>
          <w:vertAlign w:val="superscript"/>
        </w:rPr>
        <w:t>9</w:t>
      </w:r>
      <w:r>
        <w:t>.</w:t>
      </w:r>
      <w:r w:rsidRPr="00CA48A0">
        <w:t xml:space="preserve"> </w:t>
      </w:r>
      <w:r>
        <w:t xml:space="preserve">В тестовый набор вошли 28 самых больших симметричных матриц коллекции. </w:t>
      </w:r>
      <w:r w:rsidR="00C76497">
        <w:t>Все</w:t>
      </w:r>
      <w:r>
        <w:t xml:space="preserve"> эксперименты проводились на узле суперкомпьютера Лобачевский, имеющем следующие характеристики:</w:t>
      </w:r>
      <w:r w:rsidRPr="00EF2EC8">
        <w:t xml:space="preserve"> </w:t>
      </w:r>
      <w:r>
        <w:t xml:space="preserve">два </w:t>
      </w:r>
      <w:r w:rsidRPr="00D9027C">
        <w:t xml:space="preserve">8-ядерных процессора </w:t>
      </w:r>
      <w:proofErr w:type="spellStart"/>
      <w:r w:rsidRPr="00D9027C">
        <w:t>Intel</w:t>
      </w:r>
      <w:proofErr w:type="spellEnd"/>
      <w:r w:rsidRPr="00D9027C">
        <w:t xml:space="preserve"> </w:t>
      </w:r>
      <w:proofErr w:type="spellStart"/>
      <w:r w:rsidRPr="00D9027C">
        <w:t>Sandy</w:t>
      </w:r>
      <w:proofErr w:type="spellEnd"/>
      <w:r w:rsidRPr="00D9027C">
        <w:t xml:space="preserve"> </w:t>
      </w:r>
      <w:proofErr w:type="spellStart"/>
      <w:r w:rsidRPr="00D9027C">
        <w:t>Bridge</w:t>
      </w:r>
      <w:proofErr w:type="spellEnd"/>
      <w:r w:rsidRPr="00D9027C">
        <w:t xml:space="preserve"> E5-2660, </w:t>
      </w:r>
      <w:r>
        <w:t xml:space="preserve">частота </w:t>
      </w:r>
      <w:r w:rsidRPr="00D9027C">
        <w:t xml:space="preserve">2.2 </w:t>
      </w:r>
      <w:proofErr w:type="spellStart"/>
      <w:r w:rsidRPr="00D9027C">
        <w:t>GHz</w:t>
      </w:r>
      <w:proofErr w:type="spellEnd"/>
      <w:r w:rsidRPr="00D9027C">
        <w:t xml:space="preserve">, память 64 GB, операционная система </w:t>
      </w:r>
      <w:proofErr w:type="spellStart"/>
      <w:r w:rsidRPr="00D9027C">
        <w:t>Linux</w:t>
      </w:r>
      <w:proofErr w:type="spellEnd"/>
      <w:r w:rsidRPr="00D9027C">
        <w:t xml:space="preserve"> </w:t>
      </w:r>
      <w:proofErr w:type="spellStart"/>
      <w:r w:rsidRPr="00D9027C">
        <w:t>CentOS</w:t>
      </w:r>
      <w:proofErr w:type="spellEnd"/>
      <w:r w:rsidRPr="00D9027C">
        <w:t xml:space="preserve"> 6.4. Испол</w:t>
      </w:r>
      <w:r w:rsidRPr="00D9027C">
        <w:t>ь</w:t>
      </w:r>
      <w:r w:rsidRPr="00D9027C">
        <w:t xml:space="preserve">зовался компилятор </w:t>
      </w:r>
      <w:proofErr w:type="spellStart"/>
      <w:r w:rsidRPr="00D9027C">
        <w:t>Intel</w:t>
      </w:r>
      <w:proofErr w:type="spellEnd"/>
      <w:r w:rsidRPr="00D9027C">
        <w:t xml:space="preserve"> C++ </w:t>
      </w:r>
      <w:proofErr w:type="spellStart"/>
      <w:r w:rsidRPr="00D9027C">
        <w:t>Compiler</w:t>
      </w:r>
      <w:proofErr w:type="spellEnd"/>
      <w:r>
        <w:t xml:space="preserve"> и</w:t>
      </w:r>
      <w:r w:rsidRPr="00D9027C">
        <w:t xml:space="preserve"> генератор случайных чисел из библиотеки </w:t>
      </w:r>
      <w:proofErr w:type="spellStart"/>
      <w:r w:rsidRPr="00D9027C">
        <w:t>Intel</w:t>
      </w:r>
      <w:proofErr w:type="spellEnd"/>
      <w:r w:rsidRPr="00D9027C">
        <w:t xml:space="preserve"> MKL</w:t>
      </w:r>
      <w:r>
        <w:t>, входящие в пакет</w:t>
      </w:r>
      <w:r w:rsidR="00505245">
        <w:t xml:space="preserve"> </w:t>
      </w:r>
      <w:proofErr w:type="spellStart"/>
      <w:r w:rsidRPr="00D9027C">
        <w:t>Intel</w:t>
      </w:r>
      <w:proofErr w:type="spellEnd"/>
      <w:r w:rsidRPr="00D9027C">
        <w:t xml:space="preserve"> </w:t>
      </w:r>
      <w:proofErr w:type="spellStart"/>
      <w:r w:rsidRPr="00D9027C">
        <w:t>Parallel</w:t>
      </w:r>
      <w:proofErr w:type="spellEnd"/>
      <w:r w:rsidRPr="00D9027C">
        <w:t xml:space="preserve"> </w:t>
      </w:r>
      <w:proofErr w:type="spellStart"/>
      <w:r>
        <w:t>Studio</w:t>
      </w:r>
      <w:proofErr w:type="spellEnd"/>
      <w:r>
        <w:t xml:space="preserve"> XE 2015 </w:t>
      </w:r>
      <w:proofErr w:type="spellStart"/>
      <w:r>
        <w:t>Cluster</w:t>
      </w:r>
      <w:proofErr w:type="spellEnd"/>
      <w:r>
        <w:t xml:space="preserve"> </w:t>
      </w:r>
      <w:proofErr w:type="spellStart"/>
      <w:r>
        <w:t>Edition</w:t>
      </w:r>
      <w:proofErr w:type="spellEnd"/>
      <w:r>
        <w:t>.</w:t>
      </w:r>
      <w:r w:rsidR="000E2CDC" w:rsidRPr="000E2CDC">
        <w:t xml:space="preserve"> </w:t>
      </w:r>
    </w:p>
    <w:p w:rsidR="00496740" w:rsidRPr="00E27E51" w:rsidRDefault="000E2CDC" w:rsidP="000E2CDC">
      <w:r>
        <w:t>Для ко</w:t>
      </w:r>
      <w:r>
        <w:t>н</w:t>
      </w:r>
      <w:r>
        <w:t xml:space="preserve">троля результатов </w:t>
      </w:r>
      <w:proofErr w:type="spellStart"/>
      <w:r>
        <w:rPr>
          <w:lang w:val="en-US"/>
        </w:rPr>
        <w:t>PMORSy</w:t>
      </w:r>
      <w:proofErr w:type="spellEnd"/>
      <w:r>
        <w:t xml:space="preserve"> проводилось сравнение с библиотекой </w:t>
      </w:r>
      <w:proofErr w:type="spellStart"/>
      <w:r>
        <w:rPr>
          <w:lang w:val="en-US"/>
        </w:rPr>
        <w:t>mt</w:t>
      </w:r>
      <w:proofErr w:type="spellEnd"/>
      <w:r w:rsidRPr="006365CC">
        <w:t>-</w:t>
      </w:r>
      <w:r>
        <w:rPr>
          <w:lang w:val="en-US"/>
        </w:rPr>
        <w:t>metis</w:t>
      </w:r>
      <w:r>
        <w:t> </w:t>
      </w:r>
      <w:r>
        <w:rPr>
          <w:lang w:val="en-US"/>
        </w:rPr>
        <w:t>v</w:t>
      </w:r>
      <w:r w:rsidRPr="003812B3">
        <w:t>.0.5.0</w:t>
      </w:r>
      <w:r>
        <w:t xml:space="preserve"> </w:t>
      </w:r>
      <w:r w:rsidRPr="004A3B04">
        <w:t>[</w:t>
      </w:r>
      <w:r>
        <w:fldChar w:fldCharType="begin"/>
      </w:r>
      <w:r>
        <w:instrText xml:space="preserve"> REF _Ref468463139 \r \h  \* MERGEFORMAT </w:instrText>
      </w:r>
      <w:r>
        <w:fldChar w:fldCharType="separate"/>
      </w:r>
      <w:r w:rsidR="00710D17">
        <w:t>11</w:t>
      </w:r>
      <w:r>
        <w:fldChar w:fldCharType="end"/>
      </w:r>
      <w:r w:rsidRPr="004A3B04">
        <w:t>]</w:t>
      </w:r>
      <w:r>
        <w:t xml:space="preserve">. Данная библиотека предназначена для систем с общей памятью, как и </w:t>
      </w:r>
      <w:proofErr w:type="spellStart"/>
      <w:r>
        <w:rPr>
          <w:lang w:val="en-US"/>
        </w:rPr>
        <w:t>PMORSy</w:t>
      </w:r>
      <w:proofErr w:type="spellEnd"/>
      <w:r>
        <w:t>, и входит в число лучших реализаций многоуровневого метода вложенных с</w:t>
      </w:r>
      <w:r>
        <w:t>е</w:t>
      </w:r>
      <w:r>
        <w:t xml:space="preserve">чений. Более полное сравнение с библиотеками </w:t>
      </w:r>
      <w:r>
        <w:rPr>
          <w:lang w:val="en-US"/>
        </w:rPr>
        <w:t>ParMETIS</w:t>
      </w:r>
      <w:r w:rsidRPr="00FC7564">
        <w:t xml:space="preserve"> </w:t>
      </w:r>
      <w:r>
        <w:t>и</w:t>
      </w:r>
      <w:r w:rsidRPr="00FC7564">
        <w:t xml:space="preserve"> </w:t>
      </w:r>
      <w:proofErr w:type="spellStart"/>
      <w:r>
        <w:rPr>
          <w:lang w:val="en-US"/>
        </w:rPr>
        <w:t>mt</w:t>
      </w:r>
      <w:proofErr w:type="spellEnd"/>
      <w:r w:rsidRPr="00FC7564">
        <w:t>-</w:t>
      </w:r>
      <w:r>
        <w:rPr>
          <w:lang w:val="en-US"/>
        </w:rPr>
        <w:t>metis</w:t>
      </w:r>
      <w:r>
        <w:t xml:space="preserve"> приведено в работе </w:t>
      </w:r>
      <w:r w:rsidRPr="00FC7564">
        <w:t>[</w:t>
      </w:r>
      <w:r>
        <w:fldChar w:fldCharType="begin"/>
      </w:r>
      <w:r>
        <w:instrText xml:space="preserve"> REF _Ref467948160 \r \h  \* MERGEFORMAT </w:instrText>
      </w:r>
      <w:r>
        <w:fldChar w:fldCharType="separate"/>
      </w:r>
      <w:r w:rsidR="00710D17">
        <w:t>15</w:t>
      </w:r>
      <w:r>
        <w:fldChar w:fldCharType="end"/>
      </w:r>
      <w:r w:rsidRPr="00FC7564">
        <w:t xml:space="preserve">]. </w:t>
      </w:r>
    </w:p>
    <w:p w:rsidR="00496740" w:rsidRDefault="00496740" w:rsidP="00BA52DD">
      <w:r>
        <w:t xml:space="preserve">В рамках многоуровневого метода вложенных сечений в </w:t>
      </w:r>
      <w:proofErr w:type="spellStart"/>
      <w:r w:rsidRPr="0040418A">
        <w:t>PMORSy</w:t>
      </w:r>
      <w:proofErr w:type="spellEnd"/>
      <w:r>
        <w:t xml:space="preserve"> сравнивались следующие алгоритмы огрубления:</w:t>
      </w:r>
      <w:r w:rsidRPr="001936A2">
        <w:t xml:space="preserve"> </w:t>
      </w:r>
      <w:r>
        <w:t>случайных паросочетаний (</w:t>
      </w:r>
      <w:r w:rsidRPr="0040418A">
        <w:t>RM</w:t>
      </w:r>
      <w:r>
        <w:t>), паросочетания т</w:t>
      </w:r>
      <w:r>
        <w:t>я</w:t>
      </w:r>
      <w:r>
        <w:t>желых ребер (</w:t>
      </w:r>
      <w:r w:rsidRPr="0040418A">
        <w:t>HEM</w:t>
      </w:r>
      <w:r>
        <w:t>), паросочетание тяжелых клик</w:t>
      </w:r>
      <w:r w:rsidRPr="00860FFC">
        <w:t xml:space="preserve"> (</w:t>
      </w:r>
      <w:r w:rsidRPr="0040418A">
        <w:t>HCM</w:t>
      </w:r>
      <w:r w:rsidRPr="00860FFC">
        <w:t>)</w:t>
      </w:r>
      <w:r w:rsidRPr="001936A2">
        <w:t xml:space="preserve">. </w:t>
      </w:r>
      <w:r>
        <w:t xml:space="preserve">Для каждого из них были рассмотрены алгоритмы разделения: поиск в ширину из </w:t>
      </w:r>
      <w:proofErr w:type="spellStart"/>
      <w:r>
        <w:t>псевдопериферийной</w:t>
      </w:r>
      <w:proofErr w:type="spellEnd"/>
      <w:r>
        <w:t xml:space="preserve"> вершины </w:t>
      </w:r>
      <w:r w:rsidRPr="0040418A">
        <w:t>(LS)</w:t>
      </w:r>
      <w:r w:rsidRPr="007A6540">
        <w:t>,</w:t>
      </w:r>
      <w:r>
        <w:t xml:space="preserve"> алгоритм растущего разделения (</w:t>
      </w:r>
      <w:r w:rsidRPr="0040418A">
        <w:t>GG</w:t>
      </w:r>
      <w:r>
        <w:t>), алгоритм</w:t>
      </w:r>
      <w:r w:rsidRPr="0040418A">
        <w:t xml:space="preserve"> </w:t>
      </w:r>
      <w:r>
        <w:t>жадного</w:t>
      </w:r>
      <w:r w:rsidRPr="0040418A">
        <w:t xml:space="preserve"> </w:t>
      </w:r>
      <w:r>
        <w:t>растущего</w:t>
      </w:r>
      <w:r w:rsidRPr="0040418A">
        <w:t xml:space="preserve"> </w:t>
      </w:r>
      <w:r>
        <w:t>разделения</w:t>
      </w:r>
      <w:r w:rsidRPr="0040418A">
        <w:t xml:space="preserve"> (GGG</w:t>
      </w:r>
      <w:r>
        <w:t>)</w:t>
      </w:r>
      <w:r w:rsidRPr="0040418A">
        <w:t>,</w:t>
      </w:r>
      <w:r>
        <w:t xml:space="preserve"> алгоритм</w:t>
      </w:r>
      <w:r w:rsidRPr="0040418A">
        <w:t xml:space="preserve"> </w:t>
      </w:r>
      <w:proofErr w:type="spellStart"/>
      <w:r>
        <w:t>Кернигана</w:t>
      </w:r>
      <w:proofErr w:type="spellEnd"/>
      <w:r w:rsidR="00ED5654">
        <w:t>—</w:t>
      </w:r>
      <w:r>
        <w:t>Лина</w:t>
      </w:r>
      <w:r w:rsidRPr="0040418A">
        <w:t xml:space="preserve"> (KL)</w:t>
      </w:r>
      <w:r>
        <w:t>.</w:t>
      </w:r>
      <w:r w:rsidR="004C63E0" w:rsidRPr="004C63E0">
        <w:t xml:space="preserve"> </w:t>
      </w:r>
      <w:r>
        <w:t>Кроме того, в экспериментах варьировались параметры многоуровневого метода, связанные с числом запусков алгоритмов огрубл</w:t>
      </w:r>
      <w:r>
        <w:t>е</w:t>
      </w:r>
      <w:r>
        <w:t xml:space="preserve">ния и разделения. </w:t>
      </w:r>
      <w:r w:rsidR="00352DAF">
        <w:t xml:space="preserve">Были использованы следующие значения: </w:t>
      </w:r>
    </w:p>
    <w:p w:rsidR="00352DAF" w:rsidRDefault="00352DAF" w:rsidP="00352DAF">
      <w:pPr>
        <w:pStyle w:val="ac"/>
        <w:numPr>
          <w:ilvl w:val="0"/>
          <w:numId w:val="32"/>
        </w:numPr>
      </w:pPr>
      <w:r>
        <w:t>размер минимального графа (</w:t>
      </w:r>
      <w:proofErr w:type="spellStart"/>
      <w:r w:rsidRPr="00ED5654">
        <w:rPr>
          <w:i/>
        </w:rPr>
        <w:t>sm</w:t>
      </w:r>
      <w:proofErr w:type="spellEnd"/>
      <w:r>
        <w:t xml:space="preserve">): </w:t>
      </w:r>
      <w:r w:rsidRPr="00352DAF">
        <w:t>20, 100</w:t>
      </w:r>
      <w:r>
        <w:t>;</w:t>
      </w:r>
    </w:p>
    <w:p w:rsidR="00352DAF" w:rsidRDefault="00352DAF" w:rsidP="00352DAF">
      <w:pPr>
        <w:pStyle w:val="ac"/>
        <w:numPr>
          <w:ilvl w:val="0"/>
          <w:numId w:val="32"/>
        </w:numPr>
      </w:pPr>
      <w:r w:rsidRPr="00352DAF">
        <w:t>максимальное числ</w:t>
      </w:r>
      <w:r w:rsidR="00ED5654">
        <w:t xml:space="preserve">о итераций алгоритма огрубления </w:t>
      </w:r>
      <w:r>
        <w:t>(</w:t>
      </w:r>
      <w:proofErr w:type="spellStart"/>
      <w:r w:rsidRPr="00ED5654">
        <w:rPr>
          <w:i/>
        </w:rPr>
        <w:t>nSt</w:t>
      </w:r>
      <w:proofErr w:type="spellEnd"/>
      <w:r>
        <w:t>):</w:t>
      </w:r>
      <w:r w:rsidR="00ED5654">
        <w:t xml:space="preserve"> </w:t>
      </w:r>
      <w:r w:rsidRPr="00352DAF">
        <w:t>10, 20, 100</w:t>
      </w:r>
      <w:r>
        <w:t>;</w:t>
      </w:r>
    </w:p>
    <w:p w:rsidR="00352DAF" w:rsidRPr="00352DAF" w:rsidRDefault="00352DAF" w:rsidP="00352DAF">
      <w:pPr>
        <w:pStyle w:val="ac"/>
        <w:numPr>
          <w:ilvl w:val="0"/>
          <w:numId w:val="32"/>
        </w:numPr>
      </w:pPr>
      <w:r w:rsidRPr="001F2D13">
        <w:t>число запусков алгоритма разделения для алгоритмов</w:t>
      </w:r>
      <w:r>
        <w:t xml:space="preserve"> GG, GGG, KL (</w:t>
      </w:r>
      <w:r w:rsidRPr="00ED5654">
        <w:rPr>
          <w:i/>
          <w:lang w:val="en-US"/>
        </w:rPr>
        <w:t>r</w:t>
      </w:r>
      <w:r w:rsidRPr="00352DAF">
        <w:t xml:space="preserve">): </w:t>
      </w:r>
      <w:r w:rsidRPr="001F2D13">
        <w:t>5, 10</w:t>
      </w:r>
      <w:r w:rsidRPr="00352DAF">
        <w:t>.</w:t>
      </w:r>
    </w:p>
    <w:p w:rsidR="00496740" w:rsidRDefault="00496740" w:rsidP="00BA52DD">
      <w:r>
        <w:t>Всего для каждой матрицы было проведено 126 экспериментов для фиксированного числа потоков</w:t>
      </w:r>
      <w:r w:rsidRPr="006830C2">
        <w:t xml:space="preserve">, </w:t>
      </w:r>
      <w:r>
        <w:t xml:space="preserve">запуски </w:t>
      </w:r>
      <w:r w:rsidRPr="006830C2">
        <w:t>производились в 1 и 16 потоков.</w:t>
      </w:r>
      <w:r>
        <w:t xml:space="preserve"> Библиотека </w:t>
      </w:r>
      <w:proofErr w:type="spellStart"/>
      <w:r>
        <w:rPr>
          <w:lang w:val="en-US"/>
        </w:rPr>
        <w:t>mt</w:t>
      </w:r>
      <w:proofErr w:type="spellEnd"/>
      <w:r w:rsidRPr="00A02C88">
        <w:t>-</w:t>
      </w:r>
      <w:r>
        <w:rPr>
          <w:lang w:val="en-US"/>
        </w:rPr>
        <w:t>metis</w:t>
      </w:r>
      <w:r w:rsidRPr="00A02C88">
        <w:t xml:space="preserve"> </w:t>
      </w:r>
      <w:r>
        <w:t>запуск</w:t>
      </w:r>
      <w:r>
        <w:t>а</w:t>
      </w:r>
      <w:r>
        <w:t xml:space="preserve">лась с параметрами по умолчанию. Отметим, что и </w:t>
      </w:r>
      <w:proofErr w:type="spellStart"/>
      <w:r>
        <w:rPr>
          <w:lang w:val="en-US"/>
        </w:rPr>
        <w:t>PMORSy</w:t>
      </w:r>
      <w:proofErr w:type="spellEnd"/>
      <w:r w:rsidRPr="00A02C88">
        <w:t xml:space="preserve">, </w:t>
      </w:r>
      <w:r>
        <w:t xml:space="preserve">и </w:t>
      </w:r>
      <w:proofErr w:type="spellStart"/>
      <w:r>
        <w:rPr>
          <w:lang w:val="en-US"/>
        </w:rPr>
        <w:t>mt</w:t>
      </w:r>
      <w:proofErr w:type="spellEnd"/>
      <w:r w:rsidRPr="00A02C88">
        <w:t>-</w:t>
      </w:r>
      <w:r>
        <w:rPr>
          <w:lang w:val="en-US"/>
        </w:rPr>
        <w:t>metis</w:t>
      </w:r>
      <w:r w:rsidRPr="00A02C88">
        <w:t xml:space="preserve"> </w:t>
      </w:r>
      <w:r>
        <w:t xml:space="preserve">в нескольких </w:t>
      </w:r>
      <w:r>
        <w:lastRenderedPageBreak/>
        <w:t>запусках с одними и теми же параметрами переупорядочения дают близкие по времени, но разные по качеству результаты. Это связано с тем, что в алгоритмах используются псевдослучайные числа, генерируемые на разных потоках. Как правило, разница в кач</w:t>
      </w:r>
      <w:r>
        <w:t>е</w:t>
      </w:r>
      <w:r>
        <w:t>стве переупорядочения на одном графе составляет не более 2%, поэтому в данной серии экспериментов запуски проводились однократно. Для каждого запуска собирались сл</w:t>
      </w:r>
      <w:r>
        <w:t>е</w:t>
      </w:r>
      <w:r>
        <w:t>дующие данные: время</w:t>
      </w:r>
      <w:r w:rsidR="00505245">
        <w:t xml:space="preserve"> </w:t>
      </w:r>
      <w:r>
        <w:t xml:space="preserve">и качество работы переупорядочения, время обработки самого большого подграфа, отношение времени и качества переупорядочения к результатам, полученным </w:t>
      </w:r>
      <w:proofErr w:type="spellStart"/>
      <w:r>
        <w:rPr>
          <w:lang w:val="en-US"/>
        </w:rPr>
        <w:t>mt</w:t>
      </w:r>
      <w:proofErr w:type="spellEnd"/>
      <w:r w:rsidRPr="00B5652D">
        <w:t>-</w:t>
      </w:r>
      <w:r>
        <w:rPr>
          <w:lang w:val="en-US"/>
        </w:rPr>
        <w:t>metis</w:t>
      </w:r>
      <w:r>
        <w:t xml:space="preserve">. </w:t>
      </w:r>
    </w:p>
    <w:p w:rsidR="00496740" w:rsidRDefault="00496740" w:rsidP="00BA52DD">
      <w:r>
        <w:t>Результаты экспериментов далее представлены в следующем виде. Все экспериме</w:t>
      </w:r>
      <w:r>
        <w:t>н</w:t>
      </w:r>
      <w:r>
        <w:t>ты были сгруппированы по комбинациям параметров размера минимального подграфа и максимального числа шагов огрубления (</w:t>
      </w:r>
      <w:proofErr w:type="spellStart"/>
      <w:r w:rsidRPr="00DA3A68">
        <w:rPr>
          <w:i/>
          <w:lang w:val="en-US"/>
        </w:rPr>
        <w:t>sm</w:t>
      </w:r>
      <w:proofErr w:type="spellEnd"/>
      <w:r w:rsidRPr="0019318C">
        <w:t xml:space="preserve"> </w:t>
      </w:r>
      <w:r>
        <w:t xml:space="preserve">и </w:t>
      </w:r>
      <w:proofErr w:type="spellStart"/>
      <w:r w:rsidRPr="00DA3A68">
        <w:rPr>
          <w:i/>
          <w:lang w:val="en-US"/>
        </w:rPr>
        <w:t>nSt</w:t>
      </w:r>
      <w:proofErr w:type="spellEnd"/>
      <w:r>
        <w:t xml:space="preserve">). Результаты переупорядочения, в которых качество было хуже, чем у </w:t>
      </w:r>
      <w:proofErr w:type="spellStart"/>
      <w:r>
        <w:rPr>
          <w:lang w:val="en-US"/>
        </w:rPr>
        <w:t>mt</w:t>
      </w:r>
      <w:proofErr w:type="spellEnd"/>
      <w:r w:rsidRPr="0063321E">
        <w:t>-</w:t>
      </w:r>
      <w:r>
        <w:rPr>
          <w:lang w:val="en-US"/>
        </w:rPr>
        <w:t>metis</w:t>
      </w:r>
      <w:r>
        <w:t>, более чем на 60%, не участвовали в сра</w:t>
      </w:r>
      <w:r>
        <w:t>в</w:t>
      </w:r>
      <w:r>
        <w:t xml:space="preserve">нении времени. Не анализировались и результаты экспериментов, занявших более 25 минут. Полученные значения времени и качества для каждой матрицы были </w:t>
      </w:r>
      <w:r w:rsidRPr="00DB1331">
        <w:t>отображ</w:t>
      </w:r>
      <w:r w:rsidRPr="00DB1331">
        <w:t>е</w:t>
      </w:r>
      <w:r w:rsidRPr="00DB1331">
        <w:t xml:space="preserve">ны на цветовую шкалу, на которой минимуму </w:t>
      </w:r>
      <w:r>
        <w:t xml:space="preserve">среди всех 126 запусков </w:t>
      </w:r>
      <w:r w:rsidRPr="00DB1331">
        <w:t>соответствует з</w:t>
      </w:r>
      <w:r w:rsidRPr="00DB1331">
        <w:t>е</w:t>
      </w:r>
      <w:r w:rsidRPr="00DB1331">
        <w:t xml:space="preserve">леный цвет, максимуму </w:t>
      </w:r>
      <w:r w:rsidR="00D50869">
        <w:t>—</w:t>
      </w:r>
      <w:r w:rsidRPr="00DB1331">
        <w:t xml:space="preserve"> красный цвет, промежуточным значениям </w:t>
      </w:r>
      <w:r w:rsidR="00D50869">
        <w:t>—</w:t>
      </w:r>
      <w:r w:rsidRPr="00DB1331">
        <w:t xml:space="preserve"> желтый цвет.</w:t>
      </w:r>
      <w:r>
        <w:t xml:space="preserve"> Исключенным значениям соответствует белый цвет. Во всех таблицах матрицы прив</w:t>
      </w:r>
      <w:r>
        <w:t>е</w:t>
      </w:r>
      <w:r>
        <w:t>дены в порядке увеличения числа ненулевых элементов. Таким образом, наиболее в</w:t>
      </w:r>
      <w:r>
        <w:t>ы</w:t>
      </w:r>
      <w:r>
        <w:t>числительно трудоемкие задачи сгруппированы внизу таблицы.</w:t>
      </w:r>
    </w:p>
    <w:p w:rsidR="00B05302" w:rsidRPr="00E1331C" w:rsidRDefault="00B05302" w:rsidP="00B05302">
      <w:pPr>
        <w:pStyle w:val="20"/>
      </w:pPr>
      <w:r>
        <w:t>3.</w:t>
      </w:r>
      <w:r w:rsidR="00762F1C" w:rsidRPr="00762F1C">
        <w:t>2</w:t>
      </w:r>
      <w:r>
        <w:t>. Сравнение алгоритмов при получении первого разделителя</w:t>
      </w:r>
    </w:p>
    <w:p w:rsidR="00DD2071" w:rsidRDefault="003B56C9" w:rsidP="00BA52DD">
      <w:r>
        <w:t>Рассмотрим работу многоуровневого метода сечений при получении первого разд</w:t>
      </w:r>
      <w:r>
        <w:t>е</w:t>
      </w:r>
      <w:r>
        <w:t>лителя. Этот этап</w:t>
      </w:r>
      <w:r w:rsidR="00F13204">
        <w:t xml:space="preserve"> занимает около 15% общего времени последовательной версии пер</w:t>
      </w:r>
      <w:r w:rsidR="00F13204">
        <w:t>е</w:t>
      </w:r>
      <w:r w:rsidR="00F13204">
        <w:t xml:space="preserve">упорядочения для большинства матриц. </w:t>
      </w:r>
      <w:r w:rsidR="00D50869">
        <w:t>Из этого времени по 40</w:t>
      </w:r>
      <w:r w:rsidR="00D50869" w:rsidRPr="00D50869">
        <w:t>–</w:t>
      </w:r>
      <w:r>
        <w:t>60% времени выполн</w:t>
      </w:r>
      <w:r>
        <w:t>я</w:t>
      </w:r>
      <w:r>
        <w:t xml:space="preserve">ются этапы огрубления и улучшения разделения, около 3% </w:t>
      </w:r>
      <w:r w:rsidR="00D50869">
        <w:t>—</w:t>
      </w:r>
      <w:r>
        <w:t xml:space="preserve"> этап разделения. </w:t>
      </w:r>
      <w:r w:rsidR="0043112B">
        <w:t xml:space="preserve">В </w:t>
      </w:r>
      <w:proofErr w:type="spellStart"/>
      <w:r w:rsidR="0043112B">
        <w:rPr>
          <w:lang w:val="en-US"/>
        </w:rPr>
        <w:t>PMORSy</w:t>
      </w:r>
      <w:proofErr w:type="spellEnd"/>
      <w:r w:rsidR="0043112B" w:rsidRPr="0043112B">
        <w:t xml:space="preserve"> </w:t>
      </w:r>
      <w:r w:rsidR="007A15B3">
        <w:t>вычисление</w:t>
      </w:r>
      <w:r w:rsidRPr="003B56C9">
        <w:t xml:space="preserve"> </w:t>
      </w:r>
      <w:r>
        <w:t>первого разделителя</w:t>
      </w:r>
      <w:r w:rsidR="00924DB5">
        <w:t xml:space="preserve"> </w:t>
      </w:r>
      <w:r>
        <w:t>выполняется последовательно</w:t>
      </w:r>
      <w:r w:rsidR="00DD2071">
        <w:t xml:space="preserve">, </w:t>
      </w:r>
      <w:r w:rsidR="00924DB5">
        <w:t>и</w:t>
      </w:r>
      <w:r w:rsidR="00DD2071">
        <w:t xml:space="preserve"> в пара</w:t>
      </w:r>
      <w:r w:rsidR="00DD2071">
        <w:t>л</w:t>
      </w:r>
      <w:r w:rsidR="00DD2071">
        <w:t>лельной вер</w:t>
      </w:r>
      <w:r w:rsidR="00110687">
        <w:t>сии</w:t>
      </w:r>
      <w:r w:rsidR="00DD2071">
        <w:t xml:space="preserve"> занимает </w:t>
      </w:r>
      <w:r w:rsidR="00DD2071" w:rsidRPr="00FD23E2">
        <w:t>30–55% общего времени работы</w:t>
      </w:r>
      <w:r w:rsidR="00DD2071">
        <w:t xml:space="preserve"> переупорядочения. </w:t>
      </w:r>
      <w:r w:rsidR="00FD23E2" w:rsidRPr="00FD23E2">
        <w:t>Это явл</w:t>
      </w:r>
      <w:r w:rsidR="00FD23E2" w:rsidRPr="00FD23E2">
        <w:t>я</w:t>
      </w:r>
      <w:r w:rsidR="00FD23E2" w:rsidRPr="00FD23E2">
        <w:t>ется существенным ограничением для масштабирования приложения на большое число потоков, особенно для графов с числом вершин более 10</w:t>
      </w:r>
      <w:r w:rsidR="00FD23E2" w:rsidRPr="00DD2071">
        <w:rPr>
          <w:vertAlign w:val="superscript"/>
        </w:rPr>
        <w:t>7</w:t>
      </w:r>
      <w:r w:rsidR="00FD23E2" w:rsidRPr="00FD23E2">
        <w:t xml:space="preserve">. Для сокращения </w:t>
      </w:r>
      <w:r w:rsidR="00924DB5">
        <w:t xml:space="preserve">времени </w:t>
      </w:r>
      <w:r w:rsidR="00FD23E2" w:rsidRPr="00FD23E2">
        <w:t>в</w:t>
      </w:r>
      <w:r w:rsidR="00FD23E2" w:rsidRPr="00FD23E2">
        <w:t>ы</w:t>
      </w:r>
      <w:r w:rsidR="00FD23E2" w:rsidRPr="00FD23E2">
        <w:t>числений</w:t>
      </w:r>
      <w:r w:rsidR="00505245" w:rsidRPr="00713B10">
        <w:t xml:space="preserve"> </w:t>
      </w:r>
      <w:r w:rsidR="00FD23E2" w:rsidRPr="00FD23E2">
        <w:t xml:space="preserve">требуется распараллеливание </w:t>
      </w:r>
      <w:r w:rsidR="00924DB5">
        <w:t xml:space="preserve">отдельных </w:t>
      </w:r>
      <w:r w:rsidR="00FD23E2" w:rsidRPr="00FD23E2">
        <w:t>этапов многоуровневого метода.</w:t>
      </w:r>
      <w:r w:rsidR="00DD2071" w:rsidRPr="00DD2071">
        <w:t xml:space="preserve"> </w:t>
      </w:r>
    </w:p>
    <w:p w:rsidR="00EF6D2C" w:rsidRPr="0084482A" w:rsidRDefault="0084482A" w:rsidP="0084482A">
      <w:pPr>
        <w:pStyle w:val="3"/>
      </w:pPr>
      <w:r w:rsidRPr="0084482A">
        <w:t>3.2.1. Алгоритмы огрубления</w:t>
      </w:r>
    </w:p>
    <w:p w:rsidR="00B56B82" w:rsidRDefault="003B56C9" w:rsidP="007A15B3">
      <w:r>
        <w:t>Рассмотрим</w:t>
      </w:r>
      <w:r w:rsidR="00505245">
        <w:t xml:space="preserve"> </w:t>
      </w:r>
      <w:r>
        <w:t xml:space="preserve">работу алгоритмов огрубления при получении первого разделителя. </w:t>
      </w:r>
      <w:r w:rsidR="007A15B3">
        <w:t>Сравним графы, полученные различными алгоритмами огрубления после 10 шагов. Для большинства матриц (45 из 48) был получен граф с числом вершин, на три порядка меньшим исходного, и плотностью порядка 10</w:t>
      </w:r>
      <w:r w:rsidR="007A15B3" w:rsidRPr="00002557">
        <w:rPr>
          <w:vertAlign w:val="superscript"/>
        </w:rPr>
        <w:t>-2</w:t>
      </w:r>
      <w:r w:rsidR="007A15B3">
        <w:t xml:space="preserve">. </w:t>
      </w:r>
      <w:r w:rsidR="00253794">
        <w:t xml:space="preserve">В большинстве экспериментов граф меньшего размера был получен алгоритмами </w:t>
      </w:r>
      <w:r w:rsidR="00253794" w:rsidRPr="007A15B3">
        <w:t>RM</w:t>
      </w:r>
      <w:r w:rsidR="00253794">
        <w:t xml:space="preserve"> или </w:t>
      </w:r>
      <w:r w:rsidR="00253794" w:rsidRPr="007A15B3">
        <w:t>HCM</w:t>
      </w:r>
      <w:r w:rsidR="00253794">
        <w:t>, при этом графы, получе</w:t>
      </w:r>
      <w:r w:rsidR="00253794">
        <w:t>н</w:t>
      </w:r>
      <w:r w:rsidR="00253794">
        <w:t xml:space="preserve">ные </w:t>
      </w:r>
      <w:r w:rsidR="00253794">
        <w:rPr>
          <w:lang w:val="en-US"/>
        </w:rPr>
        <w:t>RM</w:t>
      </w:r>
      <w:r w:rsidR="00253794">
        <w:t>,</w:t>
      </w:r>
      <w:r w:rsidR="00253794" w:rsidRPr="00253794">
        <w:t xml:space="preserve"> </w:t>
      </w:r>
      <w:r w:rsidR="00253794">
        <w:t>были в 1,5–11,7 раз плотнее, чем полученные другими алгорит</w:t>
      </w:r>
      <w:r w:rsidR="00B56B82">
        <w:t>мами. Если пр</w:t>
      </w:r>
      <w:r w:rsidR="00B56B82">
        <w:t>о</w:t>
      </w:r>
      <w:r w:rsidR="00B56B82">
        <w:t>должать огрубление далее, то для получения графа из 100</w:t>
      </w:r>
      <w:r w:rsidR="00B56B82" w:rsidRPr="00284DED">
        <w:t>–</w:t>
      </w:r>
      <w:r w:rsidR="00B56B82">
        <w:t>150 верши</w:t>
      </w:r>
      <w:r w:rsidR="00CC3305">
        <w:t>н</w:t>
      </w:r>
      <w:r w:rsidR="00B56B82">
        <w:t xml:space="preserve"> </w:t>
      </w:r>
      <w:r w:rsidR="00CC3305">
        <w:t>алгоритмы в</w:t>
      </w:r>
      <w:r w:rsidR="00CC3305">
        <w:t>ы</w:t>
      </w:r>
      <w:r w:rsidR="00CC3305">
        <w:t xml:space="preserve">полняют </w:t>
      </w:r>
      <w:r w:rsidR="003E5A92">
        <w:t>почти одинаковое</w:t>
      </w:r>
      <w:r w:rsidR="00CC3305">
        <w:t xml:space="preserve"> число шагов (разница 1–2 шага).</w:t>
      </w:r>
    </w:p>
    <w:p w:rsidR="003E5A92" w:rsidRDefault="003E5A92" w:rsidP="003E5A92">
      <w:r>
        <w:t xml:space="preserve">Во всех экспериментах 4 матрицы из 48 были недостаточно сжаты большинством алгоритмов. Это матрицы </w:t>
      </w:r>
      <w:proofErr w:type="spellStart"/>
      <w:r>
        <w:rPr>
          <w:lang w:val="en-US"/>
        </w:rPr>
        <w:t>boyd</w:t>
      </w:r>
      <w:proofErr w:type="spellEnd"/>
      <w:r w:rsidRPr="002F1A2D">
        <w:t>2</w:t>
      </w:r>
      <w:r>
        <w:t xml:space="preserve">, </w:t>
      </w:r>
      <w:r w:rsidRPr="002F1A2D">
        <w:rPr>
          <w:lang w:val="en-US"/>
        </w:rPr>
        <w:t>HTC</w:t>
      </w:r>
      <w:r w:rsidRPr="00847FE6">
        <w:t>_336_912</w:t>
      </w:r>
      <w:r w:rsidRPr="00E25BDF">
        <w:t>9</w:t>
      </w:r>
      <w:r>
        <w:t>,</w:t>
      </w:r>
      <w:r w:rsidR="00505245">
        <w:t xml:space="preserve"> </w:t>
      </w:r>
      <w:proofErr w:type="spellStart"/>
      <w:r>
        <w:rPr>
          <w:lang w:val="en-US"/>
        </w:rPr>
        <w:t>kkt</w:t>
      </w:r>
      <w:proofErr w:type="spellEnd"/>
      <w:r w:rsidRPr="00E25BDF">
        <w:t>_</w:t>
      </w:r>
      <w:r>
        <w:rPr>
          <w:lang w:val="en-US"/>
        </w:rPr>
        <w:t>power</w:t>
      </w:r>
      <w:r w:rsidRPr="00E25BDF">
        <w:t xml:space="preserve">, </w:t>
      </w:r>
      <w:r>
        <w:rPr>
          <w:lang w:val="en-US"/>
        </w:rPr>
        <w:t>c</w:t>
      </w:r>
      <w:r w:rsidRPr="00E25BDF">
        <w:t>_</w:t>
      </w:r>
      <w:r>
        <w:rPr>
          <w:lang w:val="en-US"/>
        </w:rPr>
        <w:t>big</w:t>
      </w:r>
      <w:r>
        <w:t>. Причина такой р</w:t>
      </w:r>
      <w:r>
        <w:t>а</w:t>
      </w:r>
      <w:r>
        <w:t xml:space="preserve">боты алгоритмов </w:t>
      </w:r>
      <w:r w:rsidR="00D50869">
        <w:t>—</w:t>
      </w:r>
      <w:r>
        <w:t xml:space="preserve"> наличие в исходной матрице плотной строки, т.е. вершины графа матрицы, связанной почти со всеми другими вершинами.</w:t>
      </w:r>
    </w:p>
    <w:p w:rsidR="005539D3" w:rsidRDefault="007A15B3" w:rsidP="007A15B3">
      <w:r>
        <w:t xml:space="preserve">Сравним время работы алгоритмов огрубления. При выполнении 10 шагов сжатия на большинстве графов наиболее быстро работал алгоритм </w:t>
      </w:r>
      <w:r w:rsidR="005539D3">
        <w:rPr>
          <w:lang w:val="en-US"/>
        </w:rPr>
        <w:t>HEM</w:t>
      </w:r>
      <w:r>
        <w:t xml:space="preserve">, наиболее медленно </w:t>
      </w:r>
      <w:r w:rsidR="00D50869">
        <w:t>—</w:t>
      </w:r>
      <w:r w:rsidR="005539D3" w:rsidRPr="005539D3">
        <w:t xml:space="preserve"> </w:t>
      </w:r>
      <w:r>
        <w:rPr>
          <w:lang w:val="en-US"/>
        </w:rPr>
        <w:lastRenderedPageBreak/>
        <w:t>RM</w:t>
      </w:r>
      <w:r>
        <w:t xml:space="preserve"> на графах размера</w:t>
      </w:r>
      <w:r w:rsidR="005539D3" w:rsidRPr="005539D3">
        <w:t xml:space="preserve"> </w:t>
      </w:r>
      <w:r w:rsidR="005539D3">
        <w:t xml:space="preserve">до </w:t>
      </w:r>
      <w:r w:rsidR="005539D3" w:rsidRPr="00FD23E2">
        <w:t>10</w:t>
      </w:r>
      <w:r w:rsidR="005539D3" w:rsidRPr="00DD2071">
        <w:rPr>
          <w:vertAlign w:val="superscript"/>
        </w:rPr>
        <w:t>7</w:t>
      </w:r>
      <w:r w:rsidR="005539D3" w:rsidRPr="005539D3">
        <w:t xml:space="preserve">, </w:t>
      </w:r>
      <w:r w:rsidR="005539D3">
        <w:rPr>
          <w:lang w:val="en-US"/>
        </w:rPr>
        <w:t>HCM</w:t>
      </w:r>
      <w:r w:rsidR="005539D3" w:rsidRPr="005539D3">
        <w:t xml:space="preserve"> </w:t>
      </w:r>
      <w:r w:rsidR="00D50869">
        <w:t>—</w:t>
      </w:r>
      <w:r w:rsidR="005539D3" w:rsidRPr="005539D3">
        <w:t xml:space="preserve"> </w:t>
      </w:r>
      <w:r w:rsidR="005539D3">
        <w:t xml:space="preserve">на графах размера более </w:t>
      </w:r>
      <w:r w:rsidR="005539D3" w:rsidRPr="00FD23E2">
        <w:t>10</w:t>
      </w:r>
      <w:r w:rsidR="005539D3" w:rsidRPr="00DD2071">
        <w:rPr>
          <w:vertAlign w:val="superscript"/>
        </w:rPr>
        <w:t>7</w:t>
      </w:r>
      <w:r>
        <w:t xml:space="preserve">. </w:t>
      </w:r>
      <w:r w:rsidR="00051BDA">
        <w:t>При огрублении до 100 вершин наиболее</w:t>
      </w:r>
      <w:r w:rsidR="007D113B">
        <w:t xml:space="preserve"> быстро работал алгоритм </w:t>
      </w:r>
      <w:r w:rsidR="007D113B">
        <w:rPr>
          <w:lang w:val="en-US"/>
        </w:rPr>
        <w:t>HEM</w:t>
      </w:r>
      <w:r w:rsidR="007D113B" w:rsidRPr="007D113B">
        <w:t xml:space="preserve">, </w:t>
      </w:r>
      <w:r w:rsidR="007D113B">
        <w:t xml:space="preserve">наиболее медленно </w:t>
      </w:r>
      <w:r w:rsidR="00D50869">
        <w:t>—</w:t>
      </w:r>
      <w:r w:rsidR="007D113B">
        <w:t xml:space="preserve"> </w:t>
      </w:r>
      <w:r w:rsidR="00051BDA">
        <w:t xml:space="preserve">алгоритм </w:t>
      </w:r>
      <w:r w:rsidR="00051BDA">
        <w:rPr>
          <w:lang w:val="en-US"/>
        </w:rPr>
        <w:t>RM</w:t>
      </w:r>
      <w:r w:rsidR="00505245">
        <w:t xml:space="preserve"> </w:t>
      </w:r>
      <w:r w:rsidR="00EB3E1D">
        <w:t>(в 1,1–</w:t>
      </w:r>
      <w:r w:rsidR="007D113B">
        <w:t xml:space="preserve">3 раза больше по сравнению с </w:t>
      </w:r>
      <w:r w:rsidR="007D113B">
        <w:rPr>
          <w:lang w:val="en-US"/>
        </w:rPr>
        <w:t>HEM</w:t>
      </w:r>
      <w:r w:rsidR="007D113B">
        <w:t>)</w:t>
      </w:r>
      <w:r w:rsidR="007D113B" w:rsidRPr="007D113B">
        <w:t xml:space="preserve">. </w:t>
      </w:r>
      <w:r w:rsidR="007D113B">
        <w:t xml:space="preserve">На </w:t>
      </w:r>
      <w:r w:rsidR="00051BDA">
        <w:t>четырех самых больших</w:t>
      </w:r>
      <w:r w:rsidR="007D113B">
        <w:t xml:space="preserve"> матрицах дольше всего работал алгоритм </w:t>
      </w:r>
      <w:r w:rsidR="007D113B">
        <w:rPr>
          <w:lang w:val="en-US"/>
        </w:rPr>
        <w:t>HCM</w:t>
      </w:r>
      <w:r w:rsidR="00051BDA">
        <w:t xml:space="preserve">. </w:t>
      </w:r>
    </w:p>
    <w:p w:rsidR="007A15B3" w:rsidRPr="00762F1C" w:rsidRDefault="007A15B3" w:rsidP="007A15B3">
      <w:r>
        <w:t xml:space="preserve">Если сравнивать два наиболее часто используемых алгоритма </w:t>
      </w:r>
      <w:r w:rsidR="00D50869">
        <w:t>—</w:t>
      </w:r>
      <w:r>
        <w:t xml:space="preserve"> </w:t>
      </w:r>
      <w:r>
        <w:rPr>
          <w:lang w:val="en-US"/>
        </w:rPr>
        <w:t>RM</w:t>
      </w:r>
      <w:r w:rsidRPr="00F52325">
        <w:t xml:space="preserve"> </w:t>
      </w:r>
      <w:r>
        <w:t xml:space="preserve">и </w:t>
      </w:r>
      <w:r>
        <w:rPr>
          <w:lang w:val="en-US"/>
        </w:rPr>
        <w:t>HEM</w:t>
      </w:r>
      <w:r>
        <w:t xml:space="preserve">, то </w:t>
      </w:r>
      <w:r>
        <w:rPr>
          <w:lang w:val="en-US"/>
        </w:rPr>
        <w:t>HEM</w:t>
      </w:r>
      <w:r>
        <w:t xml:space="preserve"> позволяет за меньшее время получить граф большего, чем у </w:t>
      </w:r>
      <w:r>
        <w:rPr>
          <w:lang w:val="en-US"/>
        </w:rPr>
        <w:t>RM</w:t>
      </w:r>
      <w:r>
        <w:t>, размера, но меньшей плотности. Соотношение числа вершин</w:t>
      </w:r>
      <w:r w:rsidR="00D50869">
        <w:t xml:space="preserve"> полученного графа составляет 1</w:t>
      </w:r>
      <w:r w:rsidR="00D50869" w:rsidRPr="00D50869">
        <w:t>,</w:t>
      </w:r>
      <w:r>
        <w:t xml:space="preserve">2–2 раза в пользу </w:t>
      </w:r>
      <w:r>
        <w:rPr>
          <w:lang w:val="en-US"/>
        </w:rPr>
        <w:t>RM</w:t>
      </w:r>
      <w:r>
        <w:t>, соотношен</w:t>
      </w:r>
      <w:r w:rsidR="00D50869">
        <w:t>ие плотностей — 1</w:t>
      </w:r>
      <w:r w:rsidR="00D50869" w:rsidRPr="00D50869">
        <w:t>,</w:t>
      </w:r>
      <w:r>
        <w:t xml:space="preserve">5–5 раз в пользу </w:t>
      </w:r>
      <w:r>
        <w:rPr>
          <w:lang w:val="en-US"/>
        </w:rPr>
        <w:t>HEM</w:t>
      </w:r>
      <w:r w:rsidRPr="002E7B93">
        <w:t xml:space="preserve"> </w:t>
      </w:r>
      <w:r>
        <w:t xml:space="preserve">для большинства графов. По времени </w:t>
      </w:r>
      <w:r>
        <w:rPr>
          <w:lang w:val="en-US"/>
        </w:rPr>
        <w:t>HEM</w:t>
      </w:r>
      <w:r>
        <w:t xml:space="preserve"> работает в среднем на 40% быстрее при 10 шагах огрубления, в 2 раза быстрее при 20 шагах огрубления и огрублении до размера 100. При этом для исходных графов порядка 10</w:t>
      </w:r>
      <w:r w:rsidRPr="00C6497E">
        <w:rPr>
          <w:vertAlign w:val="superscript"/>
        </w:rPr>
        <w:t>6</w:t>
      </w:r>
      <w:r>
        <w:t xml:space="preserve"> не достаточно 10 итераций алгоритма огрубления для п</w:t>
      </w:r>
      <w:r>
        <w:t>о</w:t>
      </w:r>
      <w:r>
        <w:t xml:space="preserve">лучения графа размером не более 1000. </w:t>
      </w:r>
    </w:p>
    <w:p w:rsidR="0084482A" w:rsidRPr="0084482A" w:rsidRDefault="0084482A" w:rsidP="0084482A">
      <w:pPr>
        <w:pStyle w:val="3"/>
      </w:pPr>
      <w:r>
        <w:t>3.2.2. Алгоритмы разделения</w:t>
      </w:r>
    </w:p>
    <w:p w:rsidR="009B0291" w:rsidRPr="00EC56AA" w:rsidRDefault="00E52C26" w:rsidP="003B56C9">
      <w:r>
        <w:t xml:space="preserve">Сравним работу алгоритмов разделения в тех экспериментах, где граф был сжат до 100 вершин. </w:t>
      </w:r>
      <w:r w:rsidR="00EC56AA">
        <w:t xml:space="preserve">В данном разделе </w:t>
      </w:r>
      <w:r w:rsidR="002B4927">
        <w:t>рассмотрим</w:t>
      </w:r>
      <w:r w:rsidR="00EC56AA">
        <w:t xml:space="preserve"> алгоритм</w:t>
      </w:r>
      <w:r w:rsidR="002B4927">
        <w:t>ы</w:t>
      </w:r>
      <w:r w:rsidR="00EC56AA">
        <w:t xml:space="preserve"> </w:t>
      </w:r>
      <w:r w:rsidR="00EC56AA">
        <w:rPr>
          <w:lang w:val="en-US"/>
        </w:rPr>
        <w:t>GG</w:t>
      </w:r>
      <w:r w:rsidR="00EC56AA" w:rsidRPr="00EC56AA">
        <w:t xml:space="preserve">, </w:t>
      </w:r>
      <w:r w:rsidR="00EC56AA">
        <w:rPr>
          <w:lang w:val="en-US"/>
        </w:rPr>
        <w:t>GGG</w:t>
      </w:r>
      <w:r w:rsidR="00EC56AA" w:rsidRPr="00EC56AA">
        <w:t xml:space="preserve">, </w:t>
      </w:r>
      <w:r w:rsidR="00EC56AA">
        <w:rPr>
          <w:lang w:val="en-US"/>
        </w:rPr>
        <w:t>KL</w:t>
      </w:r>
      <w:r w:rsidR="00EC56AA" w:rsidRPr="00EC56AA">
        <w:t xml:space="preserve">, </w:t>
      </w:r>
      <w:r w:rsidR="00EC56AA">
        <w:t>которые изн</w:t>
      </w:r>
      <w:r w:rsidR="00EC56AA">
        <w:t>а</w:t>
      </w:r>
      <w:r w:rsidR="00EC56AA">
        <w:t xml:space="preserve">чально находят реберный разделитель. </w:t>
      </w:r>
    </w:p>
    <w:p w:rsidR="006D7DEF" w:rsidRDefault="003B56C9" w:rsidP="006D7DEF">
      <w:r>
        <w:t xml:space="preserve">По размеру вершинного разделителя </w:t>
      </w:r>
      <w:r w:rsidR="003B257E">
        <w:t>худшие результаты были получены алгори</w:t>
      </w:r>
      <w:r w:rsidR="003B257E">
        <w:t>т</w:t>
      </w:r>
      <w:r w:rsidR="003B257E">
        <w:t xml:space="preserve">мом </w:t>
      </w:r>
      <w:r w:rsidR="003B257E">
        <w:rPr>
          <w:lang w:val="en-US"/>
        </w:rPr>
        <w:t>GG</w:t>
      </w:r>
      <w:r w:rsidR="003B257E">
        <w:t xml:space="preserve"> при 5 </w:t>
      </w:r>
      <w:proofErr w:type="spellStart"/>
      <w:r w:rsidR="003B257E">
        <w:t>перезапусках</w:t>
      </w:r>
      <w:proofErr w:type="spellEnd"/>
      <w:r w:rsidR="003B257E">
        <w:t xml:space="preserve">, лучшие </w:t>
      </w:r>
      <w:r w:rsidR="00D50869">
        <w:t>—</w:t>
      </w:r>
      <w:r w:rsidR="003B257E">
        <w:t xml:space="preserve"> </w:t>
      </w:r>
      <w:r w:rsidR="003B257E">
        <w:rPr>
          <w:lang w:val="en-US"/>
        </w:rPr>
        <w:t>GGG</w:t>
      </w:r>
      <w:r w:rsidR="003B257E" w:rsidRPr="00696556">
        <w:t xml:space="preserve"> </w:t>
      </w:r>
      <w:r w:rsidR="003B257E">
        <w:t xml:space="preserve">и </w:t>
      </w:r>
      <w:r w:rsidR="003B257E">
        <w:rPr>
          <w:lang w:val="en-US"/>
        </w:rPr>
        <w:t>KL</w:t>
      </w:r>
      <w:r w:rsidR="003B257E">
        <w:t xml:space="preserve"> при 10 </w:t>
      </w:r>
      <w:proofErr w:type="spellStart"/>
      <w:r w:rsidR="003B257E">
        <w:t>перезапусках</w:t>
      </w:r>
      <w:proofErr w:type="spellEnd"/>
      <w:r w:rsidR="003B257E">
        <w:t xml:space="preserve"> для графов, п</w:t>
      </w:r>
      <w:r w:rsidR="003B257E">
        <w:t>о</w:t>
      </w:r>
      <w:r w:rsidR="003B257E">
        <w:t xml:space="preserve">лученных </w:t>
      </w:r>
      <w:r w:rsidR="003B257E">
        <w:rPr>
          <w:lang w:val="en-US"/>
        </w:rPr>
        <w:t>HCM</w:t>
      </w:r>
      <w:r w:rsidR="003B257E" w:rsidRPr="00EE7546">
        <w:t xml:space="preserve"> </w:t>
      </w:r>
      <w:r w:rsidR="003B257E">
        <w:t xml:space="preserve">и </w:t>
      </w:r>
      <w:r w:rsidR="003B257E">
        <w:rPr>
          <w:lang w:val="en-US"/>
        </w:rPr>
        <w:t>HEM</w:t>
      </w:r>
      <w:r w:rsidR="003B257E">
        <w:t xml:space="preserve"> (наиболее разреженных). </w:t>
      </w:r>
      <w:r w:rsidR="006D7DEF">
        <w:t>При этом д</w:t>
      </w:r>
      <w:r>
        <w:t>ля трети матриц дисбаланс</w:t>
      </w:r>
      <w:r w:rsidR="006D7DEF">
        <w:t xml:space="preserve"> разделений</w:t>
      </w:r>
      <w:r>
        <w:t xml:space="preserve">, полученный различными алгоритмами, различается в пределах 10%. </w:t>
      </w:r>
      <w:r w:rsidR="006D7DEF">
        <w:t>Д</w:t>
      </w:r>
      <w:r>
        <w:t xml:space="preserve">ля большинства матриц лучший дисбаланс </w:t>
      </w:r>
      <w:r w:rsidR="006D7DEF">
        <w:t xml:space="preserve">разделения </w:t>
      </w:r>
      <w:r>
        <w:t xml:space="preserve">был получен алгоритмами </w:t>
      </w:r>
      <w:r>
        <w:rPr>
          <w:lang w:val="en-US"/>
        </w:rPr>
        <w:t>GGG</w:t>
      </w:r>
      <w:r w:rsidRPr="00620663">
        <w:t xml:space="preserve"> </w:t>
      </w:r>
      <w:r>
        <w:t xml:space="preserve">и </w:t>
      </w:r>
      <w:r>
        <w:rPr>
          <w:lang w:val="en-US"/>
        </w:rPr>
        <w:t>KL</w:t>
      </w:r>
      <w:r>
        <w:t xml:space="preserve">. </w:t>
      </w:r>
      <w:r w:rsidR="006D7DEF">
        <w:t xml:space="preserve">Увеличение числа </w:t>
      </w:r>
      <w:proofErr w:type="spellStart"/>
      <w:r w:rsidR="006D7DEF">
        <w:t>перезапусков</w:t>
      </w:r>
      <w:proofErr w:type="spellEnd"/>
      <w:r w:rsidR="006D7DEF">
        <w:t xml:space="preserve"> в 2 раза меньше всего влияет на качество алгори</w:t>
      </w:r>
      <w:r w:rsidR="006D7DEF">
        <w:t>т</w:t>
      </w:r>
      <w:r w:rsidR="006D7DEF">
        <w:t xml:space="preserve">ма </w:t>
      </w:r>
      <w:r w:rsidR="006D7DEF">
        <w:rPr>
          <w:lang w:val="en-US"/>
        </w:rPr>
        <w:t>GGG</w:t>
      </w:r>
      <w:r w:rsidR="006D7DEF">
        <w:t>, для которого улучшение дисбаланса составляет в среднем 5%, улучшение ра</w:t>
      </w:r>
      <w:r w:rsidR="006D7DEF">
        <w:t>з</w:t>
      </w:r>
      <w:r w:rsidR="006D7DEF">
        <w:t xml:space="preserve">мера разделителя </w:t>
      </w:r>
      <w:r w:rsidR="00D50869">
        <w:t>—</w:t>
      </w:r>
      <w:r w:rsidR="006D7DEF">
        <w:t xml:space="preserve"> 1%. Наиболее целесообразно увеличивать число </w:t>
      </w:r>
      <w:proofErr w:type="spellStart"/>
      <w:r w:rsidR="006D7DEF">
        <w:t>перезапусков</w:t>
      </w:r>
      <w:proofErr w:type="spellEnd"/>
      <w:r w:rsidR="006D7DEF">
        <w:t xml:space="preserve"> алг</w:t>
      </w:r>
      <w:r w:rsidR="006D7DEF">
        <w:t>о</w:t>
      </w:r>
      <w:r w:rsidR="006D7DEF">
        <w:t xml:space="preserve">ритма </w:t>
      </w:r>
      <w:r w:rsidR="006D7DEF">
        <w:rPr>
          <w:lang w:val="en-US"/>
        </w:rPr>
        <w:t>GG</w:t>
      </w:r>
      <w:r w:rsidR="006D7DEF">
        <w:t>, для которого улучшение дисбаланса и размера разделителя в среднем с</w:t>
      </w:r>
      <w:r w:rsidR="006D7DEF">
        <w:t>о</w:t>
      </w:r>
      <w:r w:rsidR="006D7DEF">
        <w:t>ставляет 5%.</w:t>
      </w:r>
    </w:p>
    <w:p w:rsidR="006D7DEF" w:rsidRPr="0063321E" w:rsidRDefault="006D7DEF" w:rsidP="006D7DEF">
      <w:r>
        <w:t xml:space="preserve">Сравним время работы алгоритмов разделения на первой задаче. Алгоритмы </w:t>
      </w:r>
      <w:r>
        <w:rPr>
          <w:lang w:val="en-US"/>
        </w:rPr>
        <w:t>GGG</w:t>
      </w:r>
      <w:r>
        <w:t xml:space="preserve">, </w:t>
      </w:r>
      <w:r>
        <w:rPr>
          <w:lang w:val="en-US"/>
        </w:rPr>
        <w:t>KL</w:t>
      </w:r>
      <w:r w:rsidRPr="00F556C0">
        <w:t xml:space="preserve"> </w:t>
      </w:r>
      <w:r>
        <w:t xml:space="preserve">работают на один порядок дольше, чем </w:t>
      </w:r>
      <w:r>
        <w:rPr>
          <w:lang w:val="en-US"/>
        </w:rPr>
        <w:t>GG</w:t>
      </w:r>
      <w:r>
        <w:t xml:space="preserve"> (4–60 раз в зависимости от плотности матрицы), при этом </w:t>
      </w:r>
      <w:r>
        <w:rPr>
          <w:lang w:val="en-US"/>
        </w:rPr>
        <w:t>KL</w:t>
      </w:r>
      <w:r w:rsidRPr="00AB14C3">
        <w:t xml:space="preserve"> </w:t>
      </w:r>
      <w:r>
        <w:t xml:space="preserve">работает в 1,5–2,7 раз медленнее, чем </w:t>
      </w:r>
      <w:r>
        <w:rPr>
          <w:lang w:val="en-US"/>
        </w:rPr>
        <w:t>GGG</w:t>
      </w:r>
      <w:r>
        <w:t>. При этом порядок времени работы алгоритмов разделения на сжатых графах 10</w:t>
      </w:r>
      <w:r w:rsidRPr="00711AF5">
        <w:rPr>
          <w:vertAlign w:val="superscript"/>
        </w:rPr>
        <w:t>-3</w:t>
      </w:r>
      <w:r>
        <w:t>–10</w:t>
      </w:r>
      <w:r w:rsidRPr="00711AF5">
        <w:rPr>
          <w:vertAlign w:val="superscript"/>
        </w:rPr>
        <w:t>-4</w:t>
      </w:r>
      <w:r>
        <w:rPr>
          <w:vertAlign w:val="superscript"/>
        </w:rPr>
        <w:t xml:space="preserve"> </w:t>
      </w:r>
      <w:r>
        <w:t>с.</w:t>
      </w:r>
      <w:r w:rsidRPr="00B1232F">
        <w:t xml:space="preserve"> </w:t>
      </w:r>
      <w:r>
        <w:t xml:space="preserve">Увеличение в два раза числа </w:t>
      </w:r>
      <w:proofErr w:type="spellStart"/>
      <w:r>
        <w:t>перезапусков</w:t>
      </w:r>
      <w:proofErr w:type="spellEnd"/>
      <w:r>
        <w:t xml:space="preserve"> алгоритма </w:t>
      </w:r>
      <w:r>
        <w:rPr>
          <w:lang w:val="en-US"/>
        </w:rPr>
        <w:t>GG</w:t>
      </w:r>
      <w:r>
        <w:t xml:space="preserve"> увеличивает время его работы </w:t>
      </w:r>
      <w:r w:rsidR="00DD32D8">
        <w:t>в среднем на 70%, но не более 5,2</w:t>
      </w:r>
      <w:r>
        <w:t xml:space="preserve"> раз; алгоритмов </w:t>
      </w:r>
      <w:r>
        <w:rPr>
          <w:lang w:val="en-US"/>
        </w:rPr>
        <w:t>GGG</w:t>
      </w:r>
      <w:r>
        <w:t xml:space="preserve"> и </w:t>
      </w:r>
      <w:r>
        <w:rPr>
          <w:lang w:val="en-US"/>
        </w:rPr>
        <w:t>KL</w:t>
      </w:r>
      <w:r w:rsidRPr="00327C96">
        <w:t xml:space="preserve"> </w:t>
      </w:r>
      <w:r w:rsidR="00D50869">
        <w:t>—</w:t>
      </w:r>
      <w:r>
        <w:t xml:space="preserve"> в </w:t>
      </w:r>
      <w:r w:rsidR="00DD32D8">
        <w:t>среднем в 2 раза, но не более 3,</w:t>
      </w:r>
      <w:r>
        <w:t xml:space="preserve">5 раз. </w:t>
      </w:r>
    </w:p>
    <w:p w:rsidR="0030078C" w:rsidRDefault="0030078C" w:rsidP="0030078C">
      <w:r>
        <w:t xml:space="preserve">Алгоритм улучшения разделения является алгоритмом локальной оптимизации: он ищет минимум функции, зависящей от характеристик разделения </w:t>
      </w:r>
      <w:r w:rsidR="00D50869">
        <w:t>—</w:t>
      </w:r>
      <w:r>
        <w:t xml:space="preserve"> веса разделителя и дисбаланса частей. Для большинства графов в результате данной процедуры начальные разделения, полученные различными алгоритмами, были сведены к одинаковым разд</w:t>
      </w:r>
      <w:r>
        <w:t>е</w:t>
      </w:r>
      <w:r>
        <w:t>лениям. Исключение в основном составляют графы с вершиной большой степени. П</w:t>
      </w:r>
      <w:r>
        <w:t>о</w:t>
      </w:r>
      <w:r>
        <w:t xml:space="preserve">этому можно рассматривать время, необходимое алгоритму улучшения разделения, как характеристику качества начального разделения графа </w:t>
      </w:r>
      <w:r w:rsidR="00D50869">
        <w:t>—</w:t>
      </w:r>
      <w:r>
        <w:t xml:space="preserve"> чем оно меньше, тем лучше. </w:t>
      </w:r>
    </w:p>
    <w:p w:rsidR="0030078C" w:rsidRDefault="0030078C" w:rsidP="0030078C">
      <w:r>
        <w:t xml:space="preserve">В большинстве экспериментов наиболее быстро улучшение разделения выполнялось после разделения алгоритмом </w:t>
      </w:r>
      <w:r>
        <w:rPr>
          <w:lang w:val="en-US"/>
        </w:rPr>
        <w:t>KL</w:t>
      </w:r>
      <w:r>
        <w:t xml:space="preserve">, наиболее медленно </w:t>
      </w:r>
      <w:r w:rsidR="00D50869">
        <w:t>—</w:t>
      </w:r>
      <w:r>
        <w:t xml:space="preserve"> после разделения </w:t>
      </w:r>
      <w:r>
        <w:rPr>
          <w:lang w:val="en-US"/>
        </w:rPr>
        <w:t>LS</w:t>
      </w:r>
      <w:r>
        <w:t xml:space="preserve"> и </w:t>
      </w:r>
      <w:r>
        <w:rPr>
          <w:lang w:val="en-US"/>
        </w:rPr>
        <w:t>GGG</w:t>
      </w:r>
      <w:r w:rsidRPr="0060041E">
        <w:t>.</w:t>
      </w:r>
      <w:r w:rsidRPr="00EB2EA3">
        <w:t xml:space="preserve"> </w:t>
      </w:r>
      <w:proofErr w:type="gramStart"/>
      <w:r>
        <w:t xml:space="preserve">В 2/3 запусков для графов, полученных одним методом огрубления, время улучшения разделения после различных алгоритмов разделения различалось не более чем в 2 раза, в среднем </w:t>
      </w:r>
      <w:r w:rsidR="00D50869">
        <w:t>—</w:t>
      </w:r>
      <w:r>
        <w:t xml:space="preserve"> на 30%. Значительные различия во времени работы алгоритма улучшения </w:t>
      </w:r>
      <w:r>
        <w:lastRenderedPageBreak/>
        <w:t>разделения наблюдались в случаях, когда граф, полученный огрублением, содержал вершину большой степени или был близким к плотному.</w:t>
      </w:r>
      <w:proofErr w:type="gramEnd"/>
      <w:r>
        <w:t xml:space="preserve"> </w:t>
      </w:r>
      <w:r w:rsidR="00DA766E">
        <w:t xml:space="preserve">Если сравнивать </w:t>
      </w:r>
      <w:r>
        <w:t>время работы улучшения разделения пос</w:t>
      </w:r>
      <w:r w:rsidR="00DA766E">
        <w:t xml:space="preserve">ле 5 и 10 </w:t>
      </w:r>
      <w:proofErr w:type="spellStart"/>
      <w:r w:rsidR="00DA766E">
        <w:t>перезапусков</w:t>
      </w:r>
      <w:proofErr w:type="spellEnd"/>
      <w:r w:rsidR="00DA766E">
        <w:t xml:space="preserve"> алгоритмов</w:t>
      </w:r>
      <w:r>
        <w:t xml:space="preserve"> разделения</w:t>
      </w:r>
      <w:r w:rsidR="00DA766E">
        <w:t>, то из эксп</w:t>
      </w:r>
      <w:r w:rsidR="00DA766E">
        <w:t>е</w:t>
      </w:r>
      <w:r w:rsidR="00DA766E">
        <w:t>риментов видно, что д</w:t>
      </w:r>
      <w:r>
        <w:t>ля 90% запусков разница во времени работы улучшения раздел</w:t>
      </w:r>
      <w:r>
        <w:t>е</w:t>
      </w:r>
      <w:r>
        <w:t xml:space="preserve">ния была не более 1,5 раз, при этом </w:t>
      </w:r>
      <w:r w:rsidR="00DA766E">
        <w:t xml:space="preserve">в </w:t>
      </w:r>
      <w:r>
        <w:t>среднем разница составляла 4</w:t>
      </w:r>
      <w:r w:rsidR="00DA766E">
        <w:t>–13</w:t>
      </w:r>
      <w:r>
        <w:t>%.</w:t>
      </w:r>
    </w:p>
    <w:p w:rsidR="00496740" w:rsidRPr="00E1331C" w:rsidRDefault="00194168" w:rsidP="00C2535C">
      <w:pPr>
        <w:pStyle w:val="20"/>
      </w:pPr>
      <w:r>
        <w:t>3.</w:t>
      </w:r>
      <w:r w:rsidR="00762F1C" w:rsidRPr="00DA2CCB">
        <w:t>3</w:t>
      </w:r>
      <w:r>
        <w:t xml:space="preserve">. </w:t>
      </w:r>
      <w:r w:rsidR="00496740">
        <w:t>Сравнение алгоритмов в последовательной версии</w:t>
      </w:r>
    </w:p>
    <w:p w:rsidR="00496740" w:rsidRDefault="00496740" w:rsidP="00BA52DD">
      <w:r>
        <w:t xml:space="preserve">Вычислительные эксперименты, поведенные для библиотеки </w:t>
      </w:r>
      <w:proofErr w:type="spellStart"/>
      <w:r>
        <w:rPr>
          <w:lang w:val="en-US"/>
        </w:rPr>
        <w:t>PMORSy</w:t>
      </w:r>
      <w:proofErr w:type="spellEnd"/>
      <w:r>
        <w:t>, запущенной в 1 поток, показали следующее:</w:t>
      </w:r>
    </w:p>
    <w:p w:rsidR="00496740" w:rsidRDefault="00496740" w:rsidP="00BA52DD">
      <w:pPr>
        <w:pStyle w:val="ac"/>
        <w:numPr>
          <w:ilvl w:val="0"/>
          <w:numId w:val="27"/>
        </w:numPr>
      </w:pPr>
      <w:r>
        <w:t>Часть экспериментов привела к перестановкам с неприемлемым размером фа</w:t>
      </w:r>
      <w:r>
        <w:t>к</w:t>
      </w:r>
      <w:r>
        <w:t>тора (</w:t>
      </w:r>
      <w:proofErr w:type="gramStart"/>
      <w:r>
        <w:t>значительно большим</w:t>
      </w:r>
      <w:proofErr w:type="gramEnd"/>
      <w:r>
        <w:t xml:space="preserve">, чем в других запусках). Основная причина такой работы переупорядочения </w:t>
      </w:r>
      <w:r w:rsidR="00D50869">
        <w:t>—</w:t>
      </w:r>
      <w:r>
        <w:t xml:space="preserve"> некорректная работа алгоритмов разделения и улучшения разделения на почти плотных графах и графах</w:t>
      </w:r>
      <w:r w:rsidR="00C76497">
        <w:t xml:space="preserve">, содержащих </w:t>
      </w:r>
      <w:r>
        <w:t>вершин</w:t>
      </w:r>
      <w:r w:rsidR="00C76497">
        <w:t>у</w:t>
      </w:r>
      <w:r>
        <w:t xml:space="preserve"> со степенью, значительно больше средней. Для таких графов не подходит и</w:t>
      </w:r>
      <w:r>
        <w:t>с</w:t>
      </w:r>
      <w:r>
        <w:t xml:space="preserve">пользованный метод получения вершинного разделителя по </w:t>
      </w:r>
      <w:proofErr w:type="gramStart"/>
      <w:r>
        <w:t>реберному</w:t>
      </w:r>
      <w:proofErr w:type="gramEnd"/>
      <w:r>
        <w:t>.</w:t>
      </w:r>
    </w:p>
    <w:p w:rsidR="00496740" w:rsidRDefault="00496740" w:rsidP="00BA52DD">
      <w:pPr>
        <w:pStyle w:val="ac"/>
        <w:numPr>
          <w:ilvl w:val="0"/>
          <w:numId w:val="27"/>
        </w:numPr>
      </w:pPr>
      <w:r>
        <w:t>Перестановки с лучшим качеством были получены преимущественно при испол</w:t>
      </w:r>
      <w:r>
        <w:t>ь</w:t>
      </w:r>
      <w:r>
        <w:t xml:space="preserve">зовании алгоритмов огрубления </w:t>
      </w:r>
      <w:r w:rsidRPr="00C84EC8">
        <w:t>HEM</w:t>
      </w:r>
      <w:r w:rsidRPr="00536F0D">
        <w:t xml:space="preserve"> </w:t>
      </w:r>
      <w:r>
        <w:t xml:space="preserve">и </w:t>
      </w:r>
      <w:r w:rsidRPr="00C84EC8">
        <w:t>HCM</w:t>
      </w:r>
      <w:r>
        <w:t xml:space="preserve"> и любого метода разделения, а также огрублением </w:t>
      </w:r>
      <w:r w:rsidRPr="00C84EC8">
        <w:t>RM</w:t>
      </w:r>
      <w:r w:rsidRPr="00536F0D">
        <w:t xml:space="preserve"> </w:t>
      </w:r>
      <w:r>
        <w:t xml:space="preserve">с разделением </w:t>
      </w:r>
      <w:r w:rsidRPr="00C84EC8">
        <w:t>LS</w:t>
      </w:r>
      <w:r>
        <w:t xml:space="preserve">. Алгоритмы </w:t>
      </w:r>
      <w:r w:rsidRPr="00C84EC8">
        <w:t>HEM</w:t>
      </w:r>
      <w:r>
        <w:t xml:space="preserve"> и </w:t>
      </w:r>
      <w:r w:rsidRPr="00C84EC8">
        <w:t>HCM</w:t>
      </w:r>
      <w:r>
        <w:t xml:space="preserve"> меньше др</w:t>
      </w:r>
      <w:r>
        <w:t>у</w:t>
      </w:r>
      <w:r>
        <w:t>гих чувствительны к плотности начального графа и наличию вершин с большой степенью.</w:t>
      </w:r>
    </w:p>
    <w:p w:rsidR="00496740" w:rsidRDefault="00496740" w:rsidP="00BA52DD">
      <w:pPr>
        <w:pStyle w:val="ac"/>
        <w:numPr>
          <w:ilvl w:val="0"/>
          <w:numId w:val="27"/>
        </w:numPr>
      </w:pPr>
      <w:r>
        <w:t>Для графов со степенями вершин менее 10 и небольшим разбросом степеней пр</w:t>
      </w:r>
      <w:r>
        <w:t>и</w:t>
      </w:r>
      <w:r>
        <w:t>емлема любая комбинация алгоритмов огрубления и разделения. Для больши</w:t>
      </w:r>
      <w:r>
        <w:t>н</w:t>
      </w:r>
      <w:r>
        <w:t xml:space="preserve">ства из них полученные перестановки различались по качеству в пределах 10%. </w:t>
      </w:r>
    </w:p>
    <w:p w:rsidR="00496740" w:rsidRDefault="00496740" w:rsidP="00BA52DD">
      <w:pPr>
        <w:pStyle w:val="ac"/>
        <w:numPr>
          <w:ilvl w:val="0"/>
          <w:numId w:val="27"/>
        </w:numPr>
      </w:pPr>
      <w:r>
        <w:t>На качество получаемых перестановок в большей степени влияет алгоритм улучшения разделения, чем алгоритмы начального разделения. Это объясняется тем, что этот алгоритм выполняет дискретную оптимизацию, которая для ра</w:t>
      </w:r>
      <w:r>
        <w:t>з</w:t>
      </w:r>
      <w:r>
        <w:t>ных начальных разделений находит близкие локально-оптимальные «улучше</w:t>
      </w:r>
      <w:r>
        <w:t>н</w:t>
      </w:r>
      <w:r>
        <w:t>ные» разделения. При этом время работы улучшения разделения для различных начальных разделений примерно одинаково.</w:t>
      </w:r>
    </w:p>
    <w:p w:rsidR="00900A95" w:rsidRDefault="00496740" w:rsidP="00900A95">
      <w:pPr>
        <w:pStyle w:val="ac"/>
        <w:numPr>
          <w:ilvl w:val="0"/>
          <w:numId w:val="27"/>
        </w:numPr>
      </w:pPr>
      <w:r>
        <w:t>Графы с вершиной, степень которой значительно больше средней, а также графы большого порядка чувствительны к большому числу итераций огрубления и ни</w:t>
      </w:r>
      <w:r>
        <w:t>з</w:t>
      </w:r>
      <w:r>
        <w:t>кому ограничению по размеру графа, поскольку это приводит к слишком пло</w:t>
      </w:r>
      <w:r>
        <w:t>т</w:t>
      </w:r>
      <w:r>
        <w:t xml:space="preserve">ным графам в процессе огрубления. Для таких графов лучшие результаты были получены при минимальном графе в 100 вершин. </w:t>
      </w:r>
    </w:p>
    <w:p w:rsidR="00900A95" w:rsidRDefault="00900A95" w:rsidP="00900A95">
      <w:pPr>
        <w:pStyle w:val="ac"/>
        <w:numPr>
          <w:ilvl w:val="0"/>
          <w:numId w:val="27"/>
        </w:numPr>
      </w:pPr>
      <w:r>
        <w:t xml:space="preserve">Использование большего числа </w:t>
      </w:r>
      <w:proofErr w:type="spellStart"/>
      <w:r>
        <w:t>перезапусков</w:t>
      </w:r>
      <w:proofErr w:type="spellEnd"/>
      <w:r>
        <w:t xml:space="preserve"> алгоритма разделения для бол</w:t>
      </w:r>
      <w:r>
        <w:t>ь</w:t>
      </w:r>
      <w:r>
        <w:t xml:space="preserve">шинства матриц незначительно улучшает конечное качество перестановок (около 5%). Среди рассмотренных алгоритмов более чувствительны к увеличению числа </w:t>
      </w:r>
      <w:proofErr w:type="spellStart"/>
      <w:r>
        <w:t>перезапусков</w:t>
      </w:r>
      <w:proofErr w:type="spellEnd"/>
      <w:r>
        <w:t xml:space="preserve"> алгоритмы </w:t>
      </w:r>
      <w:r w:rsidRPr="00C84EC8">
        <w:t>GG</w:t>
      </w:r>
      <w:r w:rsidRPr="00536F0D">
        <w:t xml:space="preserve"> </w:t>
      </w:r>
      <w:r>
        <w:t xml:space="preserve">и </w:t>
      </w:r>
      <w:r w:rsidRPr="00C84EC8">
        <w:t>KL</w:t>
      </w:r>
      <w:r>
        <w:t>. При этом время работы переупорядочения увеличивается в среднем на 12%. Поэтому большое число запусков алгоритма разделения предлагается использовать для графов, содержащих вершины со ст</w:t>
      </w:r>
      <w:r>
        <w:t>е</w:t>
      </w:r>
      <w:r>
        <w:t>пенью, значительно больше средней.</w:t>
      </w:r>
    </w:p>
    <w:p w:rsidR="00900A95" w:rsidRDefault="00900A95" w:rsidP="00900A95">
      <w:pPr>
        <w:pStyle w:val="ac"/>
        <w:numPr>
          <w:ilvl w:val="0"/>
          <w:numId w:val="27"/>
        </w:numPr>
      </w:pPr>
      <w:r>
        <w:t>По соотношению общего времени работы переупорядочения быстрее всего раб</w:t>
      </w:r>
      <w:r>
        <w:t>о</w:t>
      </w:r>
      <w:r>
        <w:t xml:space="preserve">тали запуски с алгоритмом </w:t>
      </w:r>
      <w:r w:rsidRPr="00C84EC8">
        <w:t>LS</w:t>
      </w:r>
      <w:r>
        <w:t xml:space="preserve">, затем </w:t>
      </w:r>
      <w:r w:rsidRPr="00C84EC8">
        <w:t>GG</w:t>
      </w:r>
      <w:r>
        <w:t xml:space="preserve"> (+8%), </w:t>
      </w:r>
      <w:r w:rsidRPr="00C84EC8">
        <w:t>GGG</w:t>
      </w:r>
      <w:r>
        <w:t xml:space="preserve"> (+12%), </w:t>
      </w:r>
      <w:r w:rsidRPr="00C84EC8">
        <w:t>KL</w:t>
      </w:r>
      <w:r>
        <w:t xml:space="preserve"> (+20%). </w:t>
      </w:r>
    </w:p>
    <w:p w:rsidR="00900A95" w:rsidRPr="00864CBE" w:rsidRDefault="00900A95" w:rsidP="00900A95">
      <w:pPr>
        <w:pStyle w:val="ac"/>
        <w:numPr>
          <w:ilvl w:val="0"/>
          <w:numId w:val="27"/>
        </w:numPr>
      </w:pPr>
      <w:r>
        <w:t>Среди комбинаций параметров минимального размера графа и максимального числа шагов огрубления наиболее стабильными с точки зрения качества и н</w:t>
      </w:r>
      <w:r>
        <w:t>е</w:t>
      </w:r>
      <w:r>
        <w:t xml:space="preserve">большого времени работы были параметры </w:t>
      </w:r>
      <w:proofErr w:type="spellStart"/>
      <w:r w:rsidRPr="00BA52DD">
        <w:rPr>
          <w:i/>
          <w:lang w:val="en-US"/>
        </w:rPr>
        <w:t>nSt</w:t>
      </w:r>
      <w:proofErr w:type="spellEnd"/>
      <w:r>
        <w:t xml:space="preserve"> = 10</w:t>
      </w:r>
      <w:r w:rsidRPr="00F6652F">
        <w:t xml:space="preserve"> </w:t>
      </w:r>
      <w:r>
        <w:t xml:space="preserve">и </w:t>
      </w:r>
      <w:proofErr w:type="spellStart"/>
      <w:r w:rsidRPr="00BA52DD">
        <w:rPr>
          <w:i/>
          <w:lang w:val="en-US"/>
        </w:rPr>
        <w:t>sm</w:t>
      </w:r>
      <w:proofErr w:type="spellEnd"/>
      <w:r w:rsidRPr="00F6652F">
        <w:t xml:space="preserve"> = 100</w:t>
      </w:r>
      <w:r w:rsidR="00E27E51" w:rsidRPr="00E27E51">
        <w:t xml:space="preserve"> </w:t>
      </w:r>
      <w:r w:rsidR="00E27E51">
        <w:t>(табл. </w:t>
      </w:r>
      <w:r w:rsidR="00E27E51" w:rsidRPr="00864CBE">
        <w:t>1</w:t>
      </w:r>
      <w:r w:rsidR="00E27E51">
        <w:t>).</w:t>
      </w:r>
    </w:p>
    <w:p w:rsidR="00E2698F" w:rsidRPr="00787924" w:rsidRDefault="00E2698F" w:rsidP="00E2698F">
      <w:pPr>
        <w:pStyle w:val="aff0"/>
        <w:keepNext/>
        <w:spacing w:before="120" w:after="0"/>
        <w:ind w:left="360"/>
        <w:jc w:val="right"/>
        <w:rPr>
          <w:color w:val="auto"/>
          <w:sz w:val="22"/>
        </w:rPr>
      </w:pPr>
      <w:bookmarkStart w:id="1" w:name="_Ref468368717"/>
      <w:bookmarkStart w:id="2" w:name="_Ref468368711"/>
      <w:r w:rsidRPr="00787924">
        <w:rPr>
          <w:color w:val="auto"/>
          <w:sz w:val="22"/>
        </w:rPr>
        <w:lastRenderedPageBreak/>
        <w:t>Таблица </w:t>
      </w:r>
      <w:r w:rsidRPr="00787924">
        <w:rPr>
          <w:color w:val="auto"/>
          <w:sz w:val="22"/>
        </w:rPr>
        <w:fldChar w:fldCharType="begin"/>
      </w:r>
      <w:r w:rsidRPr="00787924">
        <w:rPr>
          <w:color w:val="auto"/>
          <w:sz w:val="22"/>
        </w:rPr>
        <w:instrText xml:space="preserve"> SEQ "Таблица" \* ARABIC </w:instrText>
      </w:r>
      <w:r w:rsidRPr="00787924">
        <w:rPr>
          <w:color w:val="auto"/>
          <w:sz w:val="22"/>
        </w:rPr>
        <w:fldChar w:fldCharType="separate"/>
      </w:r>
      <w:r w:rsidR="00710D17">
        <w:rPr>
          <w:noProof/>
          <w:color w:val="auto"/>
          <w:sz w:val="22"/>
        </w:rPr>
        <w:t>1</w:t>
      </w:r>
      <w:r w:rsidRPr="00787924">
        <w:rPr>
          <w:color w:val="auto"/>
          <w:sz w:val="22"/>
        </w:rPr>
        <w:fldChar w:fldCharType="end"/>
      </w:r>
      <w:bookmarkEnd w:id="1"/>
      <w:r w:rsidRPr="00787924">
        <w:rPr>
          <w:color w:val="auto"/>
          <w:sz w:val="22"/>
        </w:rPr>
        <w:t xml:space="preserve">. </w:t>
      </w:r>
    </w:p>
    <w:p w:rsidR="00E2698F" w:rsidRPr="00787924" w:rsidRDefault="00E2698F" w:rsidP="00E2698F">
      <w:pPr>
        <w:pStyle w:val="aff0"/>
        <w:keepNext/>
        <w:keepLines/>
        <w:spacing w:after="120"/>
        <w:ind w:left="360"/>
        <w:jc w:val="center"/>
        <w:rPr>
          <w:b w:val="0"/>
          <w:color w:val="auto"/>
          <w:sz w:val="22"/>
        </w:rPr>
      </w:pPr>
      <w:r w:rsidRPr="00787924">
        <w:rPr>
          <w:b w:val="0"/>
          <w:color w:val="auto"/>
          <w:sz w:val="22"/>
        </w:rPr>
        <w:t xml:space="preserve">Время и качество переупорядочения </w:t>
      </w:r>
      <w:proofErr w:type="spellStart"/>
      <w:r w:rsidRPr="00787924">
        <w:rPr>
          <w:b w:val="0"/>
          <w:color w:val="auto"/>
          <w:sz w:val="22"/>
        </w:rPr>
        <w:t>PMORSy</w:t>
      </w:r>
      <w:proofErr w:type="spellEnd"/>
      <w:r w:rsidRPr="00787924">
        <w:rPr>
          <w:b w:val="0"/>
          <w:color w:val="auto"/>
          <w:sz w:val="22"/>
        </w:rPr>
        <w:t xml:space="preserve"> при работе в 1 поток </w:t>
      </w:r>
      <w:r w:rsidRPr="00787924">
        <w:rPr>
          <w:b w:val="0"/>
          <w:color w:val="auto"/>
          <w:sz w:val="22"/>
        </w:rPr>
        <w:br/>
        <w:t xml:space="preserve">с параметрами </w:t>
      </w:r>
      <w:proofErr w:type="spellStart"/>
      <w:r w:rsidRPr="00996B23">
        <w:rPr>
          <w:b w:val="0"/>
          <w:i/>
          <w:color w:val="auto"/>
          <w:sz w:val="22"/>
        </w:rPr>
        <w:t>nSt</w:t>
      </w:r>
      <w:proofErr w:type="spellEnd"/>
      <w:r w:rsidRPr="00996B23">
        <w:rPr>
          <w:b w:val="0"/>
          <w:i/>
          <w:color w:val="auto"/>
          <w:sz w:val="22"/>
        </w:rPr>
        <w:t xml:space="preserve"> = </w:t>
      </w:r>
      <w:r w:rsidRPr="00AD6BFF">
        <w:rPr>
          <w:b w:val="0"/>
          <w:color w:val="auto"/>
          <w:sz w:val="22"/>
        </w:rPr>
        <w:t>10</w:t>
      </w:r>
      <w:r w:rsidRPr="00787924">
        <w:rPr>
          <w:b w:val="0"/>
          <w:color w:val="auto"/>
          <w:sz w:val="22"/>
        </w:rPr>
        <w:t xml:space="preserve">, </w:t>
      </w:r>
      <w:proofErr w:type="spellStart"/>
      <w:r w:rsidRPr="00996B23">
        <w:rPr>
          <w:b w:val="0"/>
          <w:i/>
          <w:color w:val="auto"/>
          <w:sz w:val="22"/>
        </w:rPr>
        <w:t>sm</w:t>
      </w:r>
      <w:proofErr w:type="spellEnd"/>
      <w:r w:rsidRPr="00996B23">
        <w:rPr>
          <w:b w:val="0"/>
          <w:i/>
          <w:color w:val="auto"/>
          <w:sz w:val="22"/>
        </w:rPr>
        <w:t xml:space="preserve"> = </w:t>
      </w:r>
      <w:r w:rsidRPr="00AD6BFF">
        <w:rPr>
          <w:b w:val="0"/>
          <w:color w:val="auto"/>
          <w:sz w:val="22"/>
        </w:rPr>
        <w:t>100</w:t>
      </w:r>
      <w:r w:rsidRPr="00787924">
        <w:rPr>
          <w:b w:val="0"/>
          <w:color w:val="auto"/>
          <w:sz w:val="22"/>
        </w:rPr>
        <w:t>.</w:t>
      </w:r>
      <w:bookmarkEnd w:id="2"/>
      <w:r w:rsidRPr="00787924">
        <w:rPr>
          <w:b w:val="0"/>
          <w:color w:val="auto"/>
          <w:sz w:val="22"/>
        </w:rPr>
        <w:t xml:space="preserve"> Результаты приведены по цветовой шкале, где минимальному значению соответствует зеленый цвет, максимальному </w:t>
      </w:r>
      <w:r w:rsidR="00D50869">
        <w:rPr>
          <w:b w:val="0"/>
          <w:color w:val="auto"/>
          <w:sz w:val="22"/>
        </w:rPr>
        <w:t>—</w:t>
      </w:r>
      <w:r w:rsidRPr="00787924">
        <w:rPr>
          <w:b w:val="0"/>
          <w:color w:val="auto"/>
          <w:sz w:val="22"/>
        </w:rPr>
        <w:t xml:space="preserve"> красный цвет, промежуточным значениям </w:t>
      </w:r>
      <w:r w:rsidR="00D50869">
        <w:rPr>
          <w:b w:val="0"/>
          <w:color w:val="auto"/>
          <w:sz w:val="22"/>
        </w:rPr>
        <w:t>—</w:t>
      </w:r>
      <w:r w:rsidRPr="00787924">
        <w:rPr>
          <w:b w:val="0"/>
          <w:color w:val="auto"/>
          <w:sz w:val="22"/>
        </w:rPr>
        <w:t xml:space="preserve"> желтый цвет. Результаты, дающие неприемл</w:t>
      </w:r>
      <w:r w:rsidRPr="00787924">
        <w:rPr>
          <w:b w:val="0"/>
          <w:color w:val="auto"/>
          <w:sz w:val="22"/>
        </w:rPr>
        <w:t>е</w:t>
      </w:r>
      <w:r w:rsidRPr="00787924">
        <w:rPr>
          <w:b w:val="0"/>
          <w:color w:val="auto"/>
          <w:sz w:val="22"/>
        </w:rPr>
        <w:t>мое зап</w:t>
      </w:r>
      <w:r w:rsidR="00752E3E">
        <w:rPr>
          <w:b w:val="0"/>
          <w:color w:val="auto"/>
          <w:sz w:val="22"/>
        </w:rPr>
        <w:t>олнение фактора, отмечены белым</w:t>
      </w:r>
    </w:p>
    <w:tbl>
      <w:tblPr>
        <w:tblW w:w="9018" w:type="dxa"/>
        <w:tblInd w:w="93" w:type="dxa"/>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1281"/>
        <w:gridCol w:w="246"/>
        <w:gridCol w:w="227"/>
        <w:gridCol w:w="227"/>
        <w:gridCol w:w="227"/>
        <w:gridCol w:w="227"/>
        <w:gridCol w:w="227"/>
        <w:gridCol w:w="227"/>
        <w:gridCol w:w="227"/>
        <w:gridCol w:w="227"/>
        <w:gridCol w:w="227"/>
        <w:gridCol w:w="227"/>
        <w:gridCol w:w="227"/>
        <w:gridCol w:w="227"/>
        <w:gridCol w:w="227"/>
        <w:gridCol w:w="227"/>
        <w:gridCol w:w="227"/>
        <w:gridCol w:w="227"/>
      </w:tblGrid>
      <w:tr w:rsidR="00E2698F" w:rsidRPr="0001325D" w:rsidTr="0043112B">
        <w:trPr>
          <w:cantSplit/>
          <w:trHeight w:val="283"/>
        </w:trPr>
        <w:tc>
          <w:tcPr>
            <w:tcW w:w="3859" w:type="dxa"/>
            <w:gridSpan w:val="17"/>
            <w:tcBorders>
              <w:top w:val="single" w:sz="4" w:space="0" w:color="auto"/>
              <w:left w:val="single" w:sz="4" w:space="0" w:color="auto"/>
              <w:bottom w:val="single" w:sz="4" w:space="0" w:color="auto"/>
              <w:right w:val="single" w:sz="4" w:space="0" w:color="auto"/>
            </w:tcBorders>
            <w:shd w:val="clear" w:color="auto" w:fill="auto"/>
            <w:noWrap/>
            <w:vAlign w:val="center"/>
          </w:tcPr>
          <w:p w:rsidR="00E2698F" w:rsidRPr="00787924" w:rsidRDefault="00E2698F" w:rsidP="00E24D81">
            <w:pPr>
              <w:ind w:firstLine="0"/>
              <w:jc w:val="center"/>
              <w:rPr>
                <w:b/>
                <w:bCs/>
                <w:color w:val="000000"/>
                <w:sz w:val="20"/>
                <w:lang w:val="en-US" w:eastAsia="ru-RU"/>
              </w:rPr>
            </w:pPr>
            <w:r w:rsidRPr="00787924">
              <w:rPr>
                <w:b/>
                <w:bCs/>
                <w:color w:val="000000"/>
                <w:sz w:val="20"/>
                <w:lang w:eastAsia="ru-RU"/>
              </w:rPr>
              <w:t xml:space="preserve">Качество </w:t>
            </w:r>
            <w:proofErr w:type="spellStart"/>
            <w:r w:rsidRPr="00787924">
              <w:rPr>
                <w:b/>
                <w:bCs/>
                <w:color w:val="000000"/>
                <w:sz w:val="20"/>
                <w:lang w:val="en-US" w:eastAsia="ru-RU"/>
              </w:rPr>
              <w:t>PMORSy</w:t>
            </w:r>
            <w:proofErr w:type="spellEnd"/>
          </w:p>
        </w:tc>
        <w:tc>
          <w:tcPr>
            <w:tcW w:w="1281" w:type="dxa"/>
            <w:tcBorders>
              <w:top w:val="nil"/>
              <w:left w:val="single" w:sz="4" w:space="0" w:color="auto"/>
              <w:bottom w:val="single" w:sz="8" w:space="0" w:color="auto"/>
              <w:right w:val="single" w:sz="4" w:space="0" w:color="auto"/>
            </w:tcBorders>
            <w:shd w:val="clear" w:color="auto" w:fill="auto"/>
            <w:vAlign w:val="center"/>
          </w:tcPr>
          <w:p w:rsidR="00E2698F" w:rsidRPr="00787924" w:rsidRDefault="00E2698F" w:rsidP="00E24D81">
            <w:pPr>
              <w:ind w:firstLine="0"/>
              <w:jc w:val="center"/>
              <w:rPr>
                <w:b/>
                <w:bCs/>
                <w:color w:val="000000"/>
                <w:sz w:val="20"/>
                <w:lang w:eastAsia="ru-RU"/>
              </w:rPr>
            </w:pPr>
          </w:p>
        </w:tc>
        <w:tc>
          <w:tcPr>
            <w:tcW w:w="3878" w:type="dxa"/>
            <w:gridSpan w:val="17"/>
            <w:tcBorders>
              <w:top w:val="single" w:sz="4" w:space="0" w:color="auto"/>
              <w:left w:val="nil"/>
              <w:bottom w:val="single" w:sz="4" w:space="0" w:color="auto"/>
              <w:right w:val="single" w:sz="4" w:space="0" w:color="auto"/>
            </w:tcBorders>
            <w:shd w:val="clear" w:color="auto" w:fill="auto"/>
            <w:noWrap/>
            <w:vAlign w:val="center"/>
          </w:tcPr>
          <w:p w:rsidR="00E2698F" w:rsidRPr="00787924" w:rsidRDefault="00E2698F" w:rsidP="00E24D81">
            <w:pPr>
              <w:ind w:firstLine="0"/>
              <w:jc w:val="center"/>
              <w:rPr>
                <w:b/>
                <w:bCs/>
                <w:color w:val="000000"/>
                <w:sz w:val="20"/>
                <w:lang w:val="en-US" w:eastAsia="ru-RU"/>
              </w:rPr>
            </w:pPr>
            <w:r w:rsidRPr="00787924">
              <w:rPr>
                <w:b/>
                <w:bCs/>
                <w:color w:val="000000"/>
                <w:sz w:val="20"/>
                <w:lang w:eastAsia="ru-RU"/>
              </w:rPr>
              <w:t xml:space="preserve">Время </w:t>
            </w:r>
            <w:proofErr w:type="spellStart"/>
            <w:r w:rsidRPr="00787924">
              <w:rPr>
                <w:b/>
                <w:bCs/>
                <w:color w:val="000000"/>
                <w:sz w:val="20"/>
                <w:lang w:val="en-US" w:eastAsia="ru-RU"/>
              </w:rPr>
              <w:t>PMORSy</w:t>
            </w:r>
            <w:proofErr w:type="spellEnd"/>
          </w:p>
        </w:tc>
      </w:tr>
      <w:tr w:rsidR="00E2698F" w:rsidRPr="0065627E" w:rsidTr="0043112B">
        <w:trPr>
          <w:cantSplit/>
          <w:trHeight w:val="1134"/>
        </w:trPr>
        <w:tc>
          <w:tcPr>
            <w:tcW w:w="227" w:type="dxa"/>
            <w:tcBorders>
              <w:top w:val="single" w:sz="4" w:space="0" w:color="auto"/>
              <w:left w:val="single" w:sz="4" w:space="0" w:color="auto"/>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KL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 5</w:t>
            </w:r>
          </w:p>
        </w:tc>
        <w:tc>
          <w:tcPr>
            <w:tcW w:w="227"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GGG 5</w:t>
            </w:r>
          </w:p>
        </w:tc>
        <w:tc>
          <w:tcPr>
            <w:tcW w:w="128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E2698F" w:rsidRPr="0065627E" w:rsidRDefault="00E2698F" w:rsidP="00E24D81">
            <w:pPr>
              <w:ind w:firstLine="0"/>
              <w:jc w:val="center"/>
              <w:rPr>
                <w:rFonts w:cs="CMU Serif"/>
                <w:bCs/>
                <w:i/>
                <w:color w:val="000000"/>
                <w:sz w:val="16"/>
                <w:lang w:eastAsia="ru-RU"/>
              </w:rPr>
            </w:pPr>
            <w:r w:rsidRPr="0065627E">
              <w:rPr>
                <w:rFonts w:cs="CMU Serif"/>
                <w:bCs/>
                <w:i/>
                <w:color w:val="000000"/>
                <w:sz w:val="16"/>
                <w:lang w:eastAsia="ru-RU"/>
              </w:rPr>
              <w:t>Матрица</w:t>
            </w:r>
          </w:p>
        </w:tc>
        <w:tc>
          <w:tcPr>
            <w:tcW w:w="246" w:type="dxa"/>
            <w:tcBorders>
              <w:top w:val="single" w:sz="4" w:space="0" w:color="auto"/>
              <w:left w:val="nil"/>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RM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GGG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HEM KL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 5</w:t>
            </w:r>
          </w:p>
        </w:tc>
        <w:tc>
          <w:tcPr>
            <w:tcW w:w="227"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textDirection w:val="btLr"/>
            <w:vAlign w:val="center"/>
            <w:hideMark/>
          </w:tcPr>
          <w:p w:rsidR="00E2698F" w:rsidRPr="0065627E" w:rsidRDefault="00E2698F" w:rsidP="00E24D81">
            <w:pPr>
              <w:ind w:firstLine="0"/>
              <w:rPr>
                <w:rFonts w:cs="CMU Serif"/>
                <w:bCs/>
                <w:i/>
                <w:color w:val="000000"/>
                <w:sz w:val="16"/>
                <w:lang w:eastAsia="ru-RU"/>
              </w:rPr>
            </w:pPr>
            <w:r w:rsidRPr="0065627E">
              <w:rPr>
                <w:rFonts w:cs="CMU Serif"/>
                <w:bCs/>
                <w:i/>
                <w:color w:val="000000"/>
                <w:sz w:val="16"/>
                <w:lang w:eastAsia="ru-RU"/>
              </w:rPr>
              <w:t>HCM GGG 5</w:t>
            </w:r>
          </w:p>
        </w:tc>
      </w:tr>
      <w:tr w:rsidR="00505245" w:rsidRPr="00880130" w:rsidTr="00505245">
        <w:trPr>
          <w:trHeight w:val="113"/>
        </w:trPr>
        <w:tc>
          <w:tcPr>
            <w:tcW w:w="227" w:type="dxa"/>
            <w:tcBorders>
              <w:top w:val="single" w:sz="8" w:space="0" w:color="auto"/>
              <w:left w:val="single" w:sz="4" w:space="0" w:color="auto"/>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auto"/>
            </w:tcBorders>
            <w:shd w:val="clear" w:color="000000" w:fill="C8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8" w:space="0" w:color="auto"/>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HTC_336_9129</w:t>
            </w:r>
          </w:p>
        </w:tc>
        <w:tc>
          <w:tcPr>
            <w:tcW w:w="246" w:type="dxa"/>
            <w:tcBorders>
              <w:top w:val="single" w:sz="8" w:space="0" w:color="auto"/>
              <w:left w:val="single" w:sz="4" w:space="0" w:color="auto"/>
              <w:bottom w:val="single" w:sz="4" w:space="0" w:color="BFBFBF" w:themeColor="background1" w:themeShade="BF"/>
              <w:right w:val="single" w:sz="4" w:space="0" w:color="BFBFBF" w:themeColor="background1" w:themeShade="BF"/>
            </w:tcBorders>
            <w:shd w:val="clear" w:color="000000" w:fill="FFDD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auto"/>
            </w:tcBorders>
            <w:shd w:val="clear" w:color="000000" w:fill="77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0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5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86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2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Lin</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boyd2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F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4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F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2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B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4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9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C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8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darcy003</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6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7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C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9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6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6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2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c-</w:t>
            </w:r>
            <w:proofErr w:type="spellStart"/>
            <w:r w:rsidRPr="00880130">
              <w:rPr>
                <w:rFonts w:cs="CMU Serif"/>
                <w:color w:val="000000"/>
                <w:sz w:val="15"/>
                <w:szCs w:val="15"/>
                <w:lang w:eastAsia="ru-RU"/>
              </w:rPr>
              <w:t>big</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9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helm2d03</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4C2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1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7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parabolic_fem</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2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1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7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4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6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CO</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3C2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8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offshore</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2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9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B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F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A85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apache2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E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1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E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7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F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5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A6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C6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2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7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E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ecology2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D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4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6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75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ecology1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3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9716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4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E6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tmt_sym</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9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8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8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7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F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Si87H76</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B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1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7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1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hood</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4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C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1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1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9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4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D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BenElechi1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9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4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2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1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A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G3_circuit</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9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6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E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C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thermal2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6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9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C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F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1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E6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af_3_k101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D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E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F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1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4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96F6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bmw3_2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D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pwtk</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B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5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A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6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kkt_power</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F6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F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nlpkkt80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5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06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2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6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E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E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af_shell3</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A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0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4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2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6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E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E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2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af_shell9</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9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A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9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B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3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Ga41As41H72</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6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96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msdoor</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6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F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A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4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E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8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StocF-1465</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3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D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7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5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E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gsm_106857</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B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6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E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F1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0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7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Fault_639</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7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A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9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C4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inline_1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3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D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B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7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9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7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Emilia_923</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E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F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7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boneS10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A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D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5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0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66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9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E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5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ldoor</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7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E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C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bone010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6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3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7E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dielFilterV2real</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C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af_shell10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A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4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E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4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C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Hook_1498</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0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9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3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C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8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66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Geo_1438</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B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B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1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6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B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E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A6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37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A89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proofErr w:type="spellStart"/>
            <w:r w:rsidRPr="00880130">
              <w:rPr>
                <w:rFonts w:cs="CMU Serif"/>
                <w:color w:val="000000"/>
                <w:sz w:val="15"/>
                <w:szCs w:val="15"/>
                <w:lang w:eastAsia="ru-RU"/>
              </w:rPr>
              <w:t>Serena</w:t>
            </w:r>
            <w:proofErr w:type="spellEnd"/>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0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0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D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5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6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A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F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audikw_1</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A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B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F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8DF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BC9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5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dielFilterV3real</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8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4C3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A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8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0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1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2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nlpkkt120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47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9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E9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6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56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7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Flan_1565</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F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2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1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DDC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505245"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16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8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C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nlpkkt160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6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77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2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2D4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975"/>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C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F79"/>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6E3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nlpkkt200</w:t>
            </w:r>
          </w:p>
        </w:tc>
        <w:tc>
          <w:tcPr>
            <w:tcW w:w="24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CE5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B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6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r w:rsidR="00E2698F" w:rsidRPr="00880130" w:rsidTr="00505245">
        <w:trPr>
          <w:trHeight w:val="113"/>
        </w:trPr>
        <w:tc>
          <w:tcPr>
            <w:tcW w:w="227"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3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984"/>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D4DE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1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B7D6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8CCA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E7E4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A897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ECF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DF82"/>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4E88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1281"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hideMark/>
          </w:tcPr>
          <w:p w:rsidR="00E2698F" w:rsidRPr="00880130" w:rsidRDefault="00E2698F" w:rsidP="00E24D81">
            <w:pPr>
              <w:spacing w:before="100" w:beforeAutospacing="1" w:after="100" w:afterAutospacing="1"/>
              <w:ind w:firstLine="0"/>
              <w:jc w:val="center"/>
              <w:rPr>
                <w:rFonts w:cs="CMU Serif"/>
                <w:color w:val="000000"/>
                <w:sz w:val="15"/>
                <w:szCs w:val="15"/>
                <w:lang w:eastAsia="ru-RU"/>
              </w:rPr>
            </w:pPr>
            <w:r w:rsidRPr="00880130">
              <w:rPr>
                <w:rFonts w:cs="CMU Serif"/>
                <w:color w:val="000000"/>
                <w:sz w:val="15"/>
                <w:szCs w:val="15"/>
                <w:lang w:eastAsia="ru-RU"/>
              </w:rPr>
              <w:t>nlpkkt240</w:t>
            </w:r>
          </w:p>
        </w:tc>
        <w:tc>
          <w:tcPr>
            <w:tcW w:w="246"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69BF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97CD7E"/>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AAD27F"/>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ED781"/>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B9373"/>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DBF7C"/>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ED6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8696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86C87D"/>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63BE7B"/>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C7DA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ED5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8DB80"/>
            <w:noWrap/>
            <w:vAlign w:val="bottom"/>
          </w:tcPr>
          <w:p w:rsidR="00E2698F" w:rsidRPr="00880130" w:rsidRDefault="00E2698F" w:rsidP="00E24D81">
            <w:pPr>
              <w:spacing w:before="100" w:beforeAutospacing="1" w:after="100" w:afterAutospacing="1"/>
              <w:ind w:firstLine="0"/>
              <w:jc w:val="center"/>
              <w:rPr>
                <w:rFonts w:cs="CMU Serif"/>
                <w:color w:val="FFFFFF"/>
                <w:sz w:val="15"/>
                <w:szCs w:val="15"/>
                <w:lang w:eastAsia="ru-RU"/>
              </w:rPr>
            </w:pPr>
          </w:p>
        </w:tc>
      </w:tr>
    </w:tbl>
    <w:p w:rsidR="00E2698F" w:rsidRDefault="00762F1C" w:rsidP="00E2698F">
      <w:pPr>
        <w:pStyle w:val="20"/>
      </w:pPr>
      <w:r>
        <w:lastRenderedPageBreak/>
        <w:t>3.</w:t>
      </w:r>
      <w:r w:rsidRPr="00900A95">
        <w:t>4</w:t>
      </w:r>
      <w:r w:rsidR="00E2698F">
        <w:t>. Сравнение алгоритмов в параллельной версии</w:t>
      </w:r>
    </w:p>
    <w:p w:rsidR="00E2698F" w:rsidRDefault="00E2698F" w:rsidP="00E2698F">
      <w:r>
        <w:t xml:space="preserve">При запусках </w:t>
      </w:r>
      <w:proofErr w:type="spellStart"/>
      <w:r>
        <w:rPr>
          <w:lang w:val="en-US"/>
        </w:rPr>
        <w:t>PMORSy</w:t>
      </w:r>
      <w:proofErr w:type="spellEnd"/>
      <w:r w:rsidRPr="00BF77A2">
        <w:t xml:space="preserve"> </w:t>
      </w:r>
      <w:r>
        <w:t>в 16 потоков сохраняются тенденции по соотношению вр</w:t>
      </w:r>
      <w:r>
        <w:t>е</w:t>
      </w:r>
      <w:r>
        <w:t>мени и качества, полученного разными алгоритмами, которые наблюдались при запу</w:t>
      </w:r>
      <w:r>
        <w:t>с</w:t>
      </w:r>
      <w:r>
        <w:t>ках в 1 поток. Дополнительно отметим следующее:</w:t>
      </w:r>
    </w:p>
    <w:p w:rsidR="00E2698F" w:rsidRDefault="00E2698F" w:rsidP="00E2698F">
      <w:pPr>
        <w:pStyle w:val="ac"/>
        <w:numPr>
          <w:ilvl w:val="0"/>
          <w:numId w:val="28"/>
        </w:numPr>
      </w:pPr>
      <w:r>
        <w:t>Перестановки с лучшим качеством были получены при использовании огрубл</w:t>
      </w:r>
      <w:r>
        <w:t>е</w:t>
      </w:r>
      <w:r>
        <w:t xml:space="preserve">ний </w:t>
      </w:r>
      <w:r w:rsidRPr="00BA52DD">
        <w:rPr>
          <w:lang w:val="en-US"/>
        </w:rPr>
        <w:t>HEM</w:t>
      </w:r>
      <w:r w:rsidRPr="00A70D65">
        <w:t xml:space="preserve"> </w:t>
      </w:r>
      <w:r>
        <w:t xml:space="preserve">и </w:t>
      </w:r>
      <w:r w:rsidRPr="00BA52DD">
        <w:rPr>
          <w:lang w:val="en-US"/>
        </w:rPr>
        <w:t>HCM</w:t>
      </w:r>
      <w:r>
        <w:t xml:space="preserve">, как и в однопоточном случае. Для матриц с числом ненулевых элементов в пределах </w:t>
      </w:r>
      <w:r w:rsidRPr="000A1D2F">
        <w:t>25</w:t>
      </w:r>
      <w:r>
        <w:t>×</w:t>
      </w:r>
      <w:r w:rsidRPr="000A1D2F">
        <w:t>10</w:t>
      </w:r>
      <w:r w:rsidRPr="00BA52DD">
        <w:rPr>
          <w:vertAlign w:val="superscript"/>
        </w:rPr>
        <w:t>6</w:t>
      </w:r>
      <w:r w:rsidRPr="000A1D2F">
        <w:t xml:space="preserve"> </w:t>
      </w:r>
      <w:r>
        <w:t>лучшими по качеству были эксперименты с мин</w:t>
      </w:r>
      <w:r>
        <w:t>и</w:t>
      </w:r>
      <w:r>
        <w:t>мальным графом размера 20</w:t>
      </w:r>
      <w:r w:rsidRPr="000A1D2F">
        <w:t xml:space="preserve">, </w:t>
      </w:r>
      <w:r>
        <w:t>для матриц с большим числом ненулевых элеме</w:t>
      </w:r>
      <w:r>
        <w:t>н</w:t>
      </w:r>
      <w:r>
        <w:t xml:space="preserve">тов </w:t>
      </w:r>
      <w:r w:rsidR="00D50869">
        <w:t>—</w:t>
      </w:r>
      <w:r>
        <w:t xml:space="preserve"> с минимальным графом размера 100.</w:t>
      </w:r>
    </w:p>
    <w:p w:rsidR="00E2698F" w:rsidRDefault="00E2698F" w:rsidP="00E2698F">
      <w:pPr>
        <w:pStyle w:val="ac"/>
        <w:numPr>
          <w:ilvl w:val="0"/>
          <w:numId w:val="28"/>
        </w:numPr>
      </w:pPr>
      <w:r>
        <w:t xml:space="preserve">Время работы </w:t>
      </w:r>
      <w:proofErr w:type="spellStart"/>
      <w:r w:rsidRPr="00BA52DD">
        <w:rPr>
          <w:lang w:val="en-US"/>
        </w:rPr>
        <w:t>PMORSy</w:t>
      </w:r>
      <w:proofErr w:type="spellEnd"/>
      <w:r w:rsidRPr="00FB3347">
        <w:t xml:space="preserve"> </w:t>
      </w:r>
      <w:r>
        <w:t xml:space="preserve">зависит в большей степени от примененного алгоритма огрубления, чем от алгоритма разделения. Так, во всех группах экспериментов быстрее всего работали запуски с огрублением </w:t>
      </w:r>
      <w:r w:rsidRPr="00BA52DD">
        <w:rPr>
          <w:lang w:val="en-US"/>
        </w:rPr>
        <w:t>HEM</w:t>
      </w:r>
      <w:r w:rsidRPr="00FB3347">
        <w:t xml:space="preserve">, </w:t>
      </w:r>
      <w:r>
        <w:t xml:space="preserve">затем </w:t>
      </w:r>
      <w:r w:rsidR="00D50869">
        <w:t>—</w:t>
      </w:r>
      <w:r>
        <w:t xml:space="preserve"> </w:t>
      </w:r>
      <w:r w:rsidRPr="00BA52DD">
        <w:rPr>
          <w:lang w:val="en-US"/>
        </w:rPr>
        <w:t>HCM</w:t>
      </w:r>
      <w:r w:rsidR="00BD68BD">
        <w:t xml:space="preserve"> (+ </w:t>
      </w:r>
      <w:r w:rsidRPr="00FB3347">
        <w:t xml:space="preserve">6%), </w:t>
      </w:r>
      <w:r>
        <w:t xml:space="preserve">дольше всех </w:t>
      </w:r>
      <w:r w:rsidR="00D50869">
        <w:t>—</w:t>
      </w:r>
      <w:r>
        <w:t xml:space="preserve"> </w:t>
      </w:r>
      <w:r w:rsidRPr="00BA52DD">
        <w:rPr>
          <w:lang w:val="en-US"/>
        </w:rPr>
        <w:t>RM</w:t>
      </w:r>
      <w:r w:rsidRPr="00FB3347">
        <w:t xml:space="preserve"> </w:t>
      </w:r>
      <w:r>
        <w:t>(+</w:t>
      </w:r>
      <w:r w:rsidR="00BD68BD">
        <w:t> </w:t>
      </w:r>
      <w:r>
        <w:t>2</w:t>
      </w:r>
      <w:r w:rsidRPr="00FB3347">
        <w:t xml:space="preserve">5% </w:t>
      </w:r>
      <w:r>
        <w:t>в среднем</w:t>
      </w:r>
      <w:r w:rsidRPr="00FB3347">
        <w:t>)</w:t>
      </w:r>
      <w:r>
        <w:t xml:space="preserve">. Это связано с тем, что алгоритм </w:t>
      </w:r>
      <w:r w:rsidRPr="00BA52DD">
        <w:rPr>
          <w:lang w:val="en-US"/>
        </w:rPr>
        <w:t>RM</w:t>
      </w:r>
      <w:r w:rsidRPr="00CE4B18">
        <w:t xml:space="preserve"> </w:t>
      </w:r>
      <w:r>
        <w:t>тр</w:t>
      </w:r>
      <w:r>
        <w:t>е</w:t>
      </w:r>
      <w:r>
        <w:t xml:space="preserve">бует дополнительной генерации массива случайных чисел по числу ребер графа. </w:t>
      </w:r>
    </w:p>
    <w:p w:rsidR="00E2698F" w:rsidRDefault="00E2698F" w:rsidP="00E2698F">
      <w:pPr>
        <w:pStyle w:val="ac"/>
        <w:numPr>
          <w:ilvl w:val="0"/>
          <w:numId w:val="28"/>
        </w:numPr>
      </w:pPr>
      <w:r>
        <w:t>Время работы переупорядочения при изменении алгоритма разделения графа в</w:t>
      </w:r>
      <w:r w:rsidR="00BD68BD">
        <w:t> </w:t>
      </w:r>
      <w:r>
        <w:t>среднем увеличивается на 10</w:t>
      </w:r>
      <w:r w:rsidRPr="00EC169D">
        <w:t>–</w:t>
      </w:r>
      <w:r>
        <w:t xml:space="preserve">20%. В большинстве экспериментов быстрее всего работало переупорядочение с алгоритмом LS или </w:t>
      </w:r>
      <w:r w:rsidRPr="00BA52DD">
        <w:rPr>
          <w:lang w:val="en-US"/>
        </w:rPr>
        <w:t>GG</w:t>
      </w:r>
      <w:r w:rsidRPr="00D95DDA">
        <w:t xml:space="preserve"> </w:t>
      </w:r>
      <w:r>
        <w:t xml:space="preserve">с 5 </w:t>
      </w:r>
      <w:proofErr w:type="spellStart"/>
      <w:r>
        <w:t>перезапусками</w:t>
      </w:r>
      <w:proofErr w:type="spellEnd"/>
      <w:r>
        <w:t>. Напр</w:t>
      </w:r>
      <w:r>
        <w:t>и</w:t>
      </w:r>
      <w:r>
        <w:t xml:space="preserve">мер, при использовании алгоритма огрубления </w:t>
      </w:r>
      <w:r w:rsidRPr="00BA52DD">
        <w:rPr>
          <w:lang w:val="en-US"/>
        </w:rPr>
        <w:t>HEM</w:t>
      </w:r>
      <w:r>
        <w:t xml:space="preserve"> на большинстве матриц п</w:t>
      </w:r>
      <w:r>
        <w:t>е</w:t>
      </w:r>
      <w:r>
        <w:t xml:space="preserve">реупорядочение быстрее всего работало с разделением </w:t>
      </w:r>
      <w:r w:rsidRPr="00BA52DD">
        <w:rPr>
          <w:lang w:val="en-US"/>
        </w:rPr>
        <w:t>GG</w:t>
      </w:r>
      <w:r w:rsidRPr="005665D4">
        <w:t xml:space="preserve"> </w:t>
      </w:r>
      <w:r>
        <w:t xml:space="preserve">с 5 </w:t>
      </w:r>
      <w:proofErr w:type="spellStart"/>
      <w:r>
        <w:t>перезапусками</w:t>
      </w:r>
      <w:proofErr w:type="spellEnd"/>
      <w:r>
        <w:t>, з</w:t>
      </w:r>
      <w:r>
        <w:t>а</w:t>
      </w:r>
      <w:r>
        <w:t xml:space="preserve">тем </w:t>
      </w:r>
      <w:r w:rsidR="00D50869">
        <w:t>—</w:t>
      </w:r>
      <w:r>
        <w:t xml:space="preserve"> </w:t>
      </w:r>
      <w:r w:rsidRPr="00BA52DD">
        <w:rPr>
          <w:lang w:val="en-US"/>
        </w:rPr>
        <w:t>GGG</w:t>
      </w:r>
      <w:r>
        <w:t xml:space="preserve"> и </w:t>
      </w:r>
      <w:r w:rsidRPr="00BA52DD">
        <w:rPr>
          <w:lang w:val="en-US"/>
        </w:rPr>
        <w:t>KL</w:t>
      </w:r>
      <w:r w:rsidRPr="005665D4">
        <w:t xml:space="preserve"> </w:t>
      </w:r>
      <w:r>
        <w:t xml:space="preserve">с 5 </w:t>
      </w:r>
      <w:proofErr w:type="spellStart"/>
      <w:r>
        <w:t>перезапусками</w:t>
      </w:r>
      <w:proofErr w:type="spellEnd"/>
      <w:r w:rsidRPr="005665D4">
        <w:t xml:space="preserve"> (</w:t>
      </w:r>
      <w:r w:rsidR="00BD68BD">
        <w:t>+ 4–</w:t>
      </w:r>
      <w:r>
        <w:t xml:space="preserve">6%) и </w:t>
      </w:r>
      <w:r w:rsidRPr="00BA52DD">
        <w:rPr>
          <w:lang w:val="en-US"/>
        </w:rPr>
        <w:t>LS</w:t>
      </w:r>
      <w:r>
        <w:t xml:space="preserve"> (+</w:t>
      </w:r>
      <w:r w:rsidR="00BD68BD">
        <w:t> </w:t>
      </w:r>
      <w:r>
        <w:t>5%), дольше других раб</w:t>
      </w:r>
      <w:r>
        <w:t>о</w:t>
      </w:r>
      <w:r>
        <w:t xml:space="preserve">тали эксперименты с </w:t>
      </w:r>
      <w:r w:rsidRPr="00BA52DD">
        <w:rPr>
          <w:lang w:val="en-US"/>
        </w:rPr>
        <w:t>KL</w:t>
      </w:r>
      <w:r w:rsidRPr="00BE7B2B">
        <w:t xml:space="preserve"> </w:t>
      </w:r>
      <w:r>
        <w:t xml:space="preserve">с 10 </w:t>
      </w:r>
      <w:proofErr w:type="spellStart"/>
      <w:r>
        <w:t>перезапусками</w:t>
      </w:r>
      <w:proofErr w:type="spellEnd"/>
      <w:r>
        <w:t xml:space="preserve"> (+</w:t>
      </w:r>
      <w:r w:rsidR="00BD68BD">
        <w:t> </w:t>
      </w:r>
      <w:r>
        <w:t xml:space="preserve">10%). </w:t>
      </w:r>
    </w:p>
    <w:p w:rsidR="00E2698F" w:rsidRDefault="00E2698F" w:rsidP="00E2698F">
      <w:pPr>
        <w:pStyle w:val="ac"/>
        <w:numPr>
          <w:ilvl w:val="0"/>
          <w:numId w:val="28"/>
        </w:numPr>
      </w:pPr>
      <w:r>
        <w:t xml:space="preserve">Использование большего числа </w:t>
      </w:r>
      <w:proofErr w:type="spellStart"/>
      <w:r>
        <w:t>перезапусков</w:t>
      </w:r>
      <w:proofErr w:type="spellEnd"/>
      <w:r>
        <w:t xml:space="preserve"> алгоритма разделения для бол</w:t>
      </w:r>
      <w:r>
        <w:t>ь</w:t>
      </w:r>
      <w:r>
        <w:t>шинства матриц также не дает значительного улучшения качества (средний в</w:t>
      </w:r>
      <w:r>
        <w:t>ы</w:t>
      </w:r>
      <w:r>
        <w:t>игрыш составляет 6%). При этом время работы переупорядочения для больши</w:t>
      </w:r>
      <w:r>
        <w:t>н</w:t>
      </w:r>
      <w:r>
        <w:t xml:space="preserve">ства матриц увеличивается, в среднем на 7%. </w:t>
      </w:r>
    </w:p>
    <w:p w:rsidR="005C6ECE" w:rsidRDefault="005C6ECE" w:rsidP="005C6ECE">
      <w:pPr>
        <w:pStyle w:val="ac"/>
        <w:numPr>
          <w:ilvl w:val="0"/>
          <w:numId w:val="28"/>
        </w:numPr>
      </w:pPr>
      <w:proofErr w:type="spellStart"/>
      <w:r w:rsidRPr="00BA52DD">
        <w:rPr>
          <w:lang w:val="en-US"/>
        </w:rPr>
        <w:t>PMORSy</w:t>
      </w:r>
      <w:proofErr w:type="spellEnd"/>
      <w:r w:rsidRPr="00A93B91">
        <w:t xml:space="preserve"> </w:t>
      </w:r>
      <w:r>
        <w:t>при запусках в 16 потоков</w:t>
      </w:r>
      <w:r w:rsidR="00BD68BD">
        <w:t xml:space="preserve"> показывает масштабируемость 2</w:t>
      </w:r>
      <w:r w:rsidRPr="00EC169D">
        <w:t>–</w:t>
      </w:r>
      <w:r w:rsidR="00B83F70">
        <w:t>3</w:t>
      </w:r>
      <w:proofErr w:type="gramStart"/>
      <w:r w:rsidR="00B83F70">
        <w:t>,</w:t>
      </w:r>
      <w:r w:rsidR="00B83F70" w:rsidRPr="00140230">
        <w:t>5</w:t>
      </w:r>
      <w:proofErr w:type="gramEnd"/>
      <w:r>
        <w:t xml:space="preserve"> раза на</w:t>
      </w:r>
      <w:r w:rsidR="00BD68BD">
        <w:t> </w:t>
      </w:r>
      <w:r>
        <w:t>матрицах порядка до 5,0×10</w:t>
      </w:r>
      <w:r w:rsidRPr="00BA52DD">
        <w:rPr>
          <w:vertAlign w:val="superscript"/>
        </w:rPr>
        <w:t>6</w:t>
      </w:r>
      <w:r>
        <w:t>; 3,</w:t>
      </w:r>
      <w:r w:rsidRPr="00140230">
        <w:t>5</w:t>
      </w:r>
      <w:r w:rsidRPr="00EC169D">
        <w:t>–</w:t>
      </w:r>
      <w:r w:rsidR="00D50869">
        <w:t>4,</w:t>
      </w:r>
      <w:r w:rsidRPr="00140230">
        <w:t xml:space="preserve">5 </w:t>
      </w:r>
      <w:r>
        <w:t xml:space="preserve">раза на матрицах большего размера. Наибольшие значения масштабируемости достигаются на запусках с разделением </w:t>
      </w:r>
      <w:r w:rsidRPr="00BA52DD">
        <w:rPr>
          <w:lang w:val="en-US"/>
        </w:rPr>
        <w:t>KL</w:t>
      </w:r>
      <w:r>
        <w:t>, которые, однако, для большинства матриц работают дольше, чем запуски с другими разделениями.</w:t>
      </w:r>
    </w:p>
    <w:p w:rsidR="005C6ECE" w:rsidRPr="00220A27" w:rsidRDefault="005C6ECE" w:rsidP="005C6ECE">
      <w:pPr>
        <w:pStyle w:val="ac"/>
        <w:numPr>
          <w:ilvl w:val="0"/>
          <w:numId w:val="28"/>
        </w:numPr>
      </w:pPr>
      <w:r>
        <w:t>Среди комбинаций параметров минимального размера графа и максимального числа шагов огрубления наиболее стабильными с точки зрения качества и н</w:t>
      </w:r>
      <w:r>
        <w:t>е</w:t>
      </w:r>
      <w:r>
        <w:t xml:space="preserve">большого времени работы были параметры </w:t>
      </w:r>
      <w:proofErr w:type="spellStart"/>
      <w:r w:rsidRPr="00BA52DD">
        <w:rPr>
          <w:i/>
          <w:lang w:val="en-US"/>
        </w:rPr>
        <w:t>nSt</w:t>
      </w:r>
      <w:proofErr w:type="spellEnd"/>
      <w:r>
        <w:t xml:space="preserve"> = 10</w:t>
      </w:r>
      <w:r w:rsidRPr="00F6652F">
        <w:t xml:space="preserve"> </w:t>
      </w:r>
      <w:r>
        <w:t xml:space="preserve">и </w:t>
      </w:r>
      <w:proofErr w:type="spellStart"/>
      <w:r w:rsidRPr="00BA52DD">
        <w:rPr>
          <w:i/>
          <w:lang w:val="en-US"/>
        </w:rPr>
        <w:t>sm</w:t>
      </w:r>
      <w:proofErr w:type="spellEnd"/>
      <w:r>
        <w:t xml:space="preserve"> = 100, как и при з</w:t>
      </w:r>
      <w:r>
        <w:t>а</w:t>
      </w:r>
      <w:r>
        <w:t xml:space="preserve">пусках в 1 поток, а также комбинация </w:t>
      </w:r>
      <w:proofErr w:type="spellStart"/>
      <w:r w:rsidRPr="00BA52DD">
        <w:rPr>
          <w:i/>
          <w:lang w:val="en-US"/>
        </w:rPr>
        <w:t>nSt</w:t>
      </w:r>
      <w:proofErr w:type="spellEnd"/>
      <w:r>
        <w:t> </w:t>
      </w:r>
      <w:r w:rsidRPr="00F6652F">
        <w:t xml:space="preserve">= 100 </w:t>
      </w:r>
      <w:r>
        <w:t xml:space="preserve">и </w:t>
      </w:r>
      <w:proofErr w:type="spellStart"/>
      <w:r w:rsidRPr="00BA52DD">
        <w:rPr>
          <w:i/>
          <w:lang w:val="en-US"/>
        </w:rPr>
        <w:t>sm</w:t>
      </w:r>
      <w:proofErr w:type="spellEnd"/>
      <w:r>
        <w:t xml:space="preserve"> = 100. </w:t>
      </w:r>
    </w:p>
    <w:p w:rsidR="005C6ECE" w:rsidRPr="00AF3057" w:rsidRDefault="005C6ECE" w:rsidP="005C6ECE">
      <w:r>
        <w:t xml:space="preserve">Сравнение качества и времени работы для комбинации </w:t>
      </w:r>
      <w:proofErr w:type="spellStart"/>
      <w:r w:rsidRPr="00220A27">
        <w:rPr>
          <w:i/>
          <w:lang w:val="en-US"/>
        </w:rPr>
        <w:t>nSt</w:t>
      </w:r>
      <w:proofErr w:type="spellEnd"/>
      <w:r w:rsidRPr="00220A27">
        <w:rPr>
          <w:i/>
        </w:rPr>
        <w:t xml:space="preserve"> </w:t>
      </w:r>
      <w:r>
        <w:t>= 10</w:t>
      </w:r>
      <w:r w:rsidRPr="00F6652F">
        <w:t xml:space="preserve"> </w:t>
      </w:r>
      <w:r>
        <w:t xml:space="preserve">и </w:t>
      </w:r>
      <w:proofErr w:type="spellStart"/>
      <w:r w:rsidRPr="00220A27">
        <w:rPr>
          <w:i/>
          <w:lang w:val="en-US"/>
        </w:rPr>
        <w:t>sm</w:t>
      </w:r>
      <w:proofErr w:type="spellEnd"/>
      <w:r>
        <w:t> = 100 прив</w:t>
      </w:r>
      <w:r>
        <w:t>е</w:t>
      </w:r>
      <w:r>
        <w:t>дено ниже (табл. </w:t>
      </w:r>
      <w:r w:rsidRPr="007C7B01">
        <w:t>2</w:t>
      </w:r>
      <w:r>
        <w:t>).</w:t>
      </w:r>
    </w:p>
    <w:p w:rsidR="005C6ECE" w:rsidRDefault="005C6ECE" w:rsidP="005C6ECE">
      <w:pPr>
        <w:ind w:left="360" w:firstLine="0"/>
      </w:pPr>
    </w:p>
    <w:p w:rsidR="00E2698F" w:rsidRDefault="00E2698F" w:rsidP="00E2698F">
      <w:pPr>
        <w:pStyle w:val="ac"/>
      </w:pPr>
    </w:p>
    <w:p w:rsidR="00E2698F" w:rsidRPr="00A41BF7" w:rsidRDefault="00E2698F" w:rsidP="00E2698F">
      <w:pPr>
        <w:pStyle w:val="aff0"/>
        <w:keepNext/>
        <w:spacing w:before="120" w:after="0"/>
        <w:jc w:val="right"/>
        <w:rPr>
          <w:color w:val="auto"/>
          <w:sz w:val="22"/>
        </w:rPr>
      </w:pPr>
      <w:bookmarkStart w:id="3" w:name="_Ref468370081"/>
      <w:r w:rsidRPr="00A41BF7">
        <w:rPr>
          <w:color w:val="auto"/>
          <w:sz w:val="22"/>
        </w:rPr>
        <w:lastRenderedPageBreak/>
        <w:t>Таблица </w:t>
      </w:r>
      <w:r w:rsidRPr="00A41BF7">
        <w:rPr>
          <w:color w:val="auto"/>
          <w:sz w:val="22"/>
        </w:rPr>
        <w:fldChar w:fldCharType="begin"/>
      </w:r>
      <w:r w:rsidRPr="00A41BF7">
        <w:rPr>
          <w:color w:val="auto"/>
          <w:sz w:val="22"/>
        </w:rPr>
        <w:instrText xml:space="preserve"> SEQ "Таблица" \* ARABIC </w:instrText>
      </w:r>
      <w:r w:rsidRPr="00A41BF7">
        <w:rPr>
          <w:color w:val="auto"/>
          <w:sz w:val="22"/>
        </w:rPr>
        <w:fldChar w:fldCharType="separate"/>
      </w:r>
      <w:r w:rsidR="00710D17">
        <w:rPr>
          <w:noProof/>
          <w:color w:val="auto"/>
          <w:sz w:val="22"/>
        </w:rPr>
        <w:t>2</w:t>
      </w:r>
      <w:r w:rsidRPr="00A41BF7">
        <w:rPr>
          <w:color w:val="auto"/>
          <w:sz w:val="22"/>
        </w:rPr>
        <w:fldChar w:fldCharType="end"/>
      </w:r>
      <w:bookmarkEnd w:id="3"/>
      <w:r w:rsidRPr="00A41BF7">
        <w:rPr>
          <w:color w:val="auto"/>
          <w:sz w:val="22"/>
        </w:rPr>
        <w:t xml:space="preserve">. </w:t>
      </w:r>
    </w:p>
    <w:p w:rsidR="00E2698F" w:rsidRPr="00A41BF7" w:rsidRDefault="00E2698F" w:rsidP="00E2698F">
      <w:pPr>
        <w:pStyle w:val="aff0"/>
        <w:keepNext/>
        <w:keepLines/>
        <w:spacing w:after="120"/>
        <w:jc w:val="center"/>
        <w:rPr>
          <w:b w:val="0"/>
          <w:color w:val="auto"/>
          <w:sz w:val="22"/>
        </w:rPr>
      </w:pPr>
      <w:r w:rsidRPr="00A41BF7">
        <w:rPr>
          <w:b w:val="0"/>
          <w:color w:val="auto"/>
          <w:sz w:val="22"/>
        </w:rPr>
        <w:t xml:space="preserve">Время и качество переупорядочения </w:t>
      </w:r>
      <w:proofErr w:type="spellStart"/>
      <w:r w:rsidRPr="00A41BF7">
        <w:rPr>
          <w:b w:val="0"/>
          <w:color w:val="auto"/>
          <w:sz w:val="22"/>
        </w:rPr>
        <w:t>PMORSy</w:t>
      </w:r>
      <w:proofErr w:type="spellEnd"/>
      <w:r w:rsidRPr="00A41BF7">
        <w:rPr>
          <w:b w:val="0"/>
          <w:color w:val="auto"/>
          <w:sz w:val="22"/>
        </w:rPr>
        <w:t xml:space="preserve"> при работе в 16 потоков </w:t>
      </w:r>
      <w:r w:rsidRPr="00A41BF7">
        <w:rPr>
          <w:b w:val="0"/>
          <w:color w:val="auto"/>
          <w:sz w:val="22"/>
        </w:rPr>
        <w:br/>
        <w:t xml:space="preserve">с параметрами </w:t>
      </w:r>
      <w:proofErr w:type="spellStart"/>
      <w:r w:rsidRPr="00BD68BD">
        <w:rPr>
          <w:b w:val="0"/>
          <w:i/>
          <w:color w:val="auto"/>
          <w:sz w:val="22"/>
        </w:rPr>
        <w:t>nSt</w:t>
      </w:r>
      <w:proofErr w:type="spellEnd"/>
      <w:r w:rsidRPr="00A41BF7">
        <w:rPr>
          <w:b w:val="0"/>
          <w:color w:val="auto"/>
          <w:sz w:val="22"/>
        </w:rPr>
        <w:t xml:space="preserve"> = 10, </w:t>
      </w:r>
      <w:proofErr w:type="spellStart"/>
      <w:r w:rsidRPr="00BD68BD">
        <w:rPr>
          <w:b w:val="0"/>
          <w:i/>
          <w:color w:val="auto"/>
          <w:sz w:val="22"/>
        </w:rPr>
        <w:t>sm</w:t>
      </w:r>
      <w:proofErr w:type="spellEnd"/>
      <w:r w:rsidRPr="00A41BF7">
        <w:rPr>
          <w:b w:val="0"/>
          <w:color w:val="auto"/>
          <w:sz w:val="22"/>
        </w:rPr>
        <w:t xml:space="preserve"> = 100. Результаты приведены по цветовой шкале, где м</w:t>
      </w:r>
      <w:r w:rsidRPr="00A41BF7">
        <w:rPr>
          <w:b w:val="0"/>
          <w:color w:val="auto"/>
          <w:sz w:val="22"/>
        </w:rPr>
        <w:t>и</w:t>
      </w:r>
      <w:r w:rsidRPr="00A41BF7">
        <w:rPr>
          <w:b w:val="0"/>
          <w:color w:val="auto"/>
          <w:sz w:val="22"/>
        </w:rPr>
        <w:t xml:space="preserve">нимальному значению соответствует зеленый цвет, максимальному </w:t>
      </w:r>
      <w:r w:rsidR="00D50869">
        <w:rPr>
          <w:b w:val="0"/>
          <w:color w:val="auto"/>
          <w:sz w:val="22"/>
        </w:rPr>
        <w:t>—</w:t>
      </w:r>
      <w:r w:rsidRPr="00A41BF7">
        <w:rPr>
          <w:b w:val="0"/>
          <w:color w:val="auto"/>
          <w:sz w:val="22"/>
        </w:rPr>
        <w:t xml:space="preserve"> красный цвет, промежуточным значениям </w:t>
      </w:r>
      <w:r w:rsidR="00D50869">
        <w:rPr>
          <w:b w:val="0"/>
          <w:color w:val="auto"/>
          <w:sz w:val="22"/>
        </w:rPr>
        <w:t>—</w:t>
      </w:r>
      <w:r w:rsidRPr="00A41BF7">
        <w:rPr>
          <w:b w:val="0"/>
          <w:color w:val="auto"/>
          <w:sz w:val="22"/>
        </w:rPr>
        <w:t xml:space="preserve"> желтый цвет. Результаты, дающие неприемлемое кач</w:t>
      </w:r>
      <w:r w:rsidRPr="00A41BF7">
        <w:rPr>
          <w:b w:val="0"/>
          <w:color w:val="auto"/>
          <w:sz w:val="22"/>
        </w:rPr>
        <w:t>е</w:t>
      </w:r>
      <w:r w:rsidR="00752E3E">
        <w:rPr>
          <w:b w:val="0"/>
          <w:color w:val="auto"/>
          <w:sz w:val="22"/>
        </w:rPr>
        <w:t>ство, отмечены белым</w:t>
      </w:r>
    </w:p>
    <w:tbl>
      <w:tblPr>
        <w:tblW w:w="8978" w:type="dxa"/>
        <w:tblInd w:w="93" w:type="dxa"/>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1260"/>
        <w:gridCol w:w="227"/>
        <w:gridCol w:w="227"/>
        <w:gridCol w:w="227"/>
        <w:gridCol w:w="227"/>
        <w:gridCol w:w="227"/>
        <w:gridCol w:w="227"/>
        <w:gridCol w:w="227"/>
        <w:gridCol w:w="227"/>
        <w:gridCol w:w="227"/>
        <w:gridCol w:w="227"/>
        <w:gridCol w:w="227"/>
        <w:gridCol w:w="227"/>
        <w:gridCol w:w="227"/>
        <w:gridCol w:w="227"/>
        <w:gridCol w:w="227"/>
        <w:gridCol w:w="227"/>
        <w:gridCol w:w="227"/>
      </w:tblGrid>
      <w:tr w:rsidR="00E2698F" w:rsidRPr="00525906" w:rsidTr="0043112B">
        <w:trPr>
          <w:cantSplit/>
          <w:trHeight w:val="227"/>
        </w:trPr>
        <w:tc>
          <w:tcPr>
            <w:tcW w:w="3859" w:type="dxa"/>
            <w:gridSpan w:val="17"/>
            <w:tcBorders>
              <w:top w:val="single" w:sz="4" w:space="0" w:color="auto"/>
              <w:left w:val="single" w:sz="4" w:space="0" w:color="auto"/>
              <w:bottom w:val="single" w:sz="4" w:space="0" w:color="auto"/>
              <w:right w:val="single" w:sz="4" w:space="0" w:color="auto"/>
            </w:tcBorders>
            <w:shd w:val="clear" w:color="auto" w:fill="auto"/>
            <w:noWrap/>
            <w:vAlign w:val="center"/>
          </w:tcPr>
          <w:p w:rsidR="00E2698F" w:rsidRPr="00525906" w:rsidRDefault="00E2698F" w:rsidP="005C6ECE">
            <w:pPr>
              <w:ind w:firstLine="0"/>
              <w:jc w:val="center"/>
              <w:rPr>
                <w:b/>
                <w:bCs/>
                <w:color w:val="000000"/>
                <w:sz w:val="18"/>
                <w:szCs w:val="18"/>
                <w:lang w:eastAsia="ru-RU"/>
              </w:rPr>
            </w:pPr>
            <w:r>
              <w:rPr>
                <w:b/>
                <w:bCs/>
                <w:color w:val="000000"/>
                <w:sz w:val="18"/>
                <w:lang w:eastAsia="ru-RU"/>
              </w:rPr>
              <w:t xml:space="preserve">Качество </w:t>
            </w:r>
            <w:proofErr w:type="spellStart"/>
            <w:r>
              <w:rPr>
                <w:b/>
                <w:bCs/>
                <w:color w:val="000000"/>
                <w:sz w:val="18"/>
                <w:lang w:val="en-US" w:eastAsia="ru-RU"/>
              </w:rPr>
              <w:t>PMORSy</w:t>
            </w:r>
            <w:proofErr w:type="spellEnd"/>
          </w:p>
        </w:tc>
        <w:tc>
          <w:tcPr>
            <w:tcW w:w="1260" w:type="dxa"/>
            <w:tcBorders>
              <w:top w:val="nil"/>
              <w:left w:val="single" w:sz="4" w:space="0" w:color="auto"/>
              <w:bottom w:val="single" w:sz="8" w:space="0" w:color="auto"/>
              <w:right w:val="single" w:sz="4" w:space="0" w:color="auto"/>
            </w:tcBorders>
            <w:shd w:val="clear" w:color="auto" w:fill="auto"/>
            <w:vAlign w:val="center"/>
          </w:tcPr>
          <w:p w:rsidR="00E2698F" w:rsidRPr="00525906" w:rsidRDefault="00E2698F" w:rsidP="005C6ECE">
            <w:pPr>
              <w:ind w:firstLine="0"/>
              <w:jc w:val="center"/>
              <w:rPr>
                <w:b/>
                <w:bCs/>
                <w:color w:val="000000"/>
                <w:sz w:val="18"/>
                <w:szCs w:val="18"/>
                <w:lang w:eastAsia="ru-RU"/>
              </w:rPr>
            </w:pPr>
          </w:p>
        </w:tc>
        <w:tc>
          <w:tcPr>
            <w:tcW w:w="3859" w:type="dxa"/>
            <w:gridSpan w:val="17"/>
            <w:tcBorders>
              <w:top w:val="single" w:sz="4" w:space="0" w:color="auto"/>
              <w:left w:val="nil"/>
              <w:bottom w:val="single" w:sz="4" w:space="0" w:color="auto"/>
              <w:right w:val="single" w:sz="4" w:space="0" w:color="auto"/>
            </w:tcBorders>
            <w:shd w:val="clear" w:color="auto" w:fill="auto"/>
            <w:noWrap/>
            <w:vAlign w:val="center"/>
          </w:tcPr>
          <w:p w:rsidR="00E2698F" w:rsidRPr="00525906" w:rsidRDefault="00E2698F" w:rsidP="005C6ECE">
            <w:pPr>
              <w:ind w:firstLine="0"/>
              <w:jc w:val="center"/>
              <w:rPr>
                <w:b/>
                <w:bCs/>
                <w:color w:val="000000"/>
                <w:sz w:val="18"/>
                <w:szCs w:val="18"/>
                <w:lang w:eastAsia="ru-RU"/>
              </w:rPr>
            </w:pPr>
            <w:r>
              <w:rPr>
                <w:b/>
                <w:bCs/>
                <w:color w:val="000000"/>
                <w:sz w:val="18"/>
                <w:lang w:eastAsia="ru-RU"/>
              </w:rPr>
              <w:t xml:space="preserve">Время </w:t>
            </w:r>
            <w:proofErr w:type="spellStart"/>
            <w:r>
              <w:rPr>
                <w:b/>
                <w:bCs/>
                <w:color w:val="000000"/>
                <w:sz w:val="18"/>
                <w:lang w:val="en-US" w:eastAsia="ru-RU"/>
              </w:rPr>
              <w:t>PMORSy</w:t>
            </w:r>
            <w:proofErr w:type="spellEnd"/>
          </w:p>
        </w:tc>
      </w:tr>
      <w:tr w:rsidR="00E2698F" w:rsidRPr="0065627E" w:rsidTr="0043112B">
        <w:trPr>
          <w:cantSplit/>
          <w:trHeight w:val="1134"/>
        </w:trPr>
        <w:tc>
          <w:tcPr>
            <w:tcW w:w="227" w:type="dxa"/>
            <w:tcBorders>
              <w:top w:val="single" w:sz="4" w:space="0" w:color="auto"/>
              <w:left w:val="single" w:sz="4" w:space="0" w:color="auto"/>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KL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 5</w:t>
            </w:r>
          </w:p>
        </w:tc>
        <w:tc>
          <w:tcPr>
            <w:tcW w:w="227"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GGG 5</w:t>
            </w:r>
          </w:p>
        </w:tc>
        <w:tc>
          <w:tcPr>
            <w:tcW w:w="126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E2698F" w:rsidRPr="0065627E" w:rsidRDefault="00E2698F" w:rsidP="005C6ECE">
            <w:pPr>
              <w:ind w:firstLine="0"/>
              <w:jc w:val="center"/>
              <w:rPr>
                <w:bCs/>
                <w:i/>
                <w:color w:val="000000"/>
                <w:sz w:val="16"/>
                <w:szCs w:val="18"/>
                <w:lang w:eastAsia="ru-RU"/>
              </w:rPr>
            </w:pPr>
            <w:r w:rsidRPr="0065627E">
              <w:rPr>
                <w:bCs/>
                <w:i/>
                <w:color w:val="000000"/>
                <w:sz w:val="16"/>
                <w:szCs w:val="18"/>
                <w:lang w:eastAsia="ru-RU"/>
              </w:rPr>
              <w:t>Матрица</w:t>
            </w:r>
          </w:p>
        </w:tc>
        <w:tc>
          <w:tcPr>
            <w:tcW w:w="227" w:type="dxa"/>
            <w:tcBorders>
              <w:top w:val="single" w:sz="4" w:space="0" w:color="auto"/>
              <w:left w:val="nil"/>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LS</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RM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GGG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KL 10</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GGG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HEM KL 5</w:t>
            </w:r>
          </w:p>
        </w:tc>
        <w:tc>
          <w:tcPr>
            <w:tcW w:w="22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 5</w:t>
            </w:r>
          </w:p>
        </w:tc>
        <w:tc>
          <w:tcPr>
            <w:tcW w:w="227"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textDirection w:val="btLr"/>
            <w:vAlign w:val="center"/>
            <w:hideMark/>
          </w:tcPr>
          <w:p w:rsidR="00E2698F" w:rsidRPr="0065627E" w:rsidRDefault="00E2698F" w:rsidP="005C6ECE">
            <w:pPr>
              <w:ind w:firstLine="0"/>
              <w:rPr>
                <w:bCs/>
                <w:i/>
                <w:color w:val="000000"/>
                <w:sz w:val="16"/>
                <w:szCs w:val="18"/>
                <w:lang w:eastAsia="ru-RU"/>
              </w:rPr>
            </w:pPr>
            <w:r w:rsidRPr="0065627E">
              <w:rPr>
                <w:bCs/>
                <w:i/>
                <w:color w:val="000000"/>
                <w:sz w:val="16"/>
                <w:szCs w:val="18"/>
                <w:lang w:eastAsia="ru-RU"/>
              </w:rPr>
              <w:t>HCM GGG 5</w:t>
            </w:r>
          </w:p>
        </w:tc>
      </w:tr>
      <w:tr w:rsidR="00E2698F" w:rsidRPr="00F60295" w:rsidTr="0043112B">
        <w:trPr>
          <w:trHeight w:val="113"/>
        </w:trPr>
        <w:tc>
          <w:tcPr>
            <w:tcW w:w="227" w:type="dxa"/>
            <w:tcBorders>
              <w:top w:val="single" w:sz="8" w:space="0" w:color="auto"/>
              <w:left w:val="single" w:sz="4" w:space="0" w:color="auto"/>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6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auto"/>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8" w:space="0" w:color="auto"/>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HTC_336_9129</w:t>
            </w:r>
          </w:p>
        </w:tc>
        <w:tc>
          <w:tcPr>
            <w:tcW w:w="227" w:type="dxa"/>
            <w:tcBorders>
              <w:top w:val="single" w:sz="8" w:space="0" w:color="auto"/>
              <w:left w:val="single" w:sz="4" w:space="0" w:color="auto"/>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8" w:space="0" w:color="auto"/>
              <w:left w:val="single" w:sz="4" w:space="0" w:color="BFBFBF" w:themeColor="background1" w:themeShade="BF"/>
              <w:bottom w:val="single" w:sz="4" w:space="0" w:color="BFBFBF" w:themeColor="background1" w:themeShade="BF"/>
              <w:right w:val="single" w:sz="4" w:space="0" w:color="auto"/>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74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C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2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9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4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7E482"/>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Lin</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A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boyd2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6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4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9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D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F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5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A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3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darcy003</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D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2E2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8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1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9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c-</w:t>
            </w:r>
            <w:proofErr w:type="spellStart"/>
            <w:r w:rsidRPr="00F60295">
              <w:rPr>
                <w:rFonts w:cs="CMU Serif"/>
                <w:color w:val="000000"/>
                <w:sz w:val="15"/>
                <w:szCs w:val="15"/>
                <w:lang w:eastAsia="ru-RU"/>
              </w:rPr>
              <w:t>big</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5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A7F70"/>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C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C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helm2d03</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7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6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8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F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6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7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9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A8E73"/>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parabolic_fem</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3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C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D6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C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CO</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5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6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D7F"/>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offshore</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2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1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0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D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DE182"/>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apache2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5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5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0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D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A6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3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A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D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3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9756E"/>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ecology2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A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F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E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73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D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6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2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ecology1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B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A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F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4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tmt_sym</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D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F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0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7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D07F"/>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Si87H76</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A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A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6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7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0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A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0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hood</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6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A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6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8F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1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8D17E"/>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BenElechi1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C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1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3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2D07E"/>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8F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4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G3_circuit</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5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2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4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B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C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9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1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8F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9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thermal2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2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8F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D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CDC81"/>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5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af_3_k101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2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8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A0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4D07E"/>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1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9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1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A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bmw3_2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1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D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7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A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DC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F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2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081"/>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pwtk</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C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E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A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68BF7B"/>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1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E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ECC7E"/>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kkt_power</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2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D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C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F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nlpkkt80</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6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9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D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D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3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F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B9F76"/>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af_shell3</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3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0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8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E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F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4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C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7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af_shell9</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F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B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9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6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4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7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2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2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4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Ga41As41H72</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B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A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C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7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4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CA878"/>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msdoor</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C2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9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C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D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0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9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StocF-1465</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6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F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4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9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8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D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9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CA777"/>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gsm_106857</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F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E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7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B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ECF7E"/>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F1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97B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C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A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B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E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3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Fault_639</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A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2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7B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5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5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F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inline_1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5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0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3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2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B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F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4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ADB80"/>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2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B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F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D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5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A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4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Emilia_923</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6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8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F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9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A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A8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B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8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boneS10</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2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C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D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1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4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5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7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1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3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9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2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ldoor</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D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B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D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D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B47A"/>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C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6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7CD7E"/>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bone010</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BC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D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8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7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rsidR="00E2698F" w:rsidRPr="00F60295" w:rsidRDefault="00E2698F" w:rsidP="005C6ECE">
            <w:pPr>
              <w:ind w:firstLine="0"/>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E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4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0E2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7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C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0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B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7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9D27F"/>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dielFilterV2real</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F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C6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A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D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B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5E8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1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4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2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3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DD37F"/>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af_shell10</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1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9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6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E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1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D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8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7AC47C"/>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88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0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6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1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7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0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1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D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C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5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Hook_1498</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C7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E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E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3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B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7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CCA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1E2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A6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6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5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C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F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Geo_1438</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9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0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8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D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FDD81"/>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6E8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3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E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2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E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C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E76"/>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9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B0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0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proofErr w:type="spellStart"/>
            <w:r w:rsidRPr="00F60295">
              <w:rPr>
                <w:rFonts w:cs="CMU Serif"/>
                <w:color w:val="000000"/>
                <w:sz w:val="15"/>
                <w:szCs w:val="15"/>
                <w:lang w:eastAsia="ru-RU"/>
              </w:rPr>
              <w:t>Serena</w:t>
            </w:r>
            <w:proofErr w:type="spellEnd"/>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B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2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477"/>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9C9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6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9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5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F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8C8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86C8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CCA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7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0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8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0C1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audikw_1</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A82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3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4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4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F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8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8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1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9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DF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4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1C2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C3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5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3D0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3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BE5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DA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dielFilterV3real</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B9B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1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D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B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E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C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5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F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5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6E6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D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0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7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1E683"/>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nlpkkt120</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4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8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97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A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7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1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E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2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4E883"/>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4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2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AC0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6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1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E5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Flan_1565</w:t>
            </w:r>
          </w:p>
        </w:tc>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CAE79"/>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82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8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CAC78"/>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B9975"/>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FDD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1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3E7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6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A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5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B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D3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8E4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DB6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971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7F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0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7DF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6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4D5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C2D9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FD8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FE683"/>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nlpkkt160</w:t>
            </w:r>
          </w:p>
        </w:tc>
        <w:tc>
          <w:tcPr>
            <w:tcW w:w="227" w:type="dxa"/>
            <w:tcBorders>
              <w:top w:val="single" w:sz="4" w:space="0" w:color="BFBFBF" w:themeColor="background1" w:themeShade="BF"/>
              <w:left w:val="single" w:sz="4" w:space="0" w:color="auto"/>
              <w:bottom w:val="single" w:sz="4" w:space="0" w:color="A6A6A6" w:themeColor="background1" w:themeShade="A6"/>
              <w:right w:val="single" w:sz="4" w:space="0" w:color="A6A6A6" w:themeColor="background1" w:themeShade="A6"/>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BC5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8E9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927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8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BD2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C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2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9E4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uto"/>
            </w:tcBorders>
            <w:shd w:val="clear" w:color="000000" w:fill="DFE182"/>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6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ECF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B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A807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7D6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DCE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F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75C3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90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B0D4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2DE81"/>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nlpkkt200</w:t>
            </w:r>
          </w:p>
        </w:tc>
        <w:tc>
          <w:tcPr>
            <w:tcW w:w="227"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F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4C7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75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716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957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4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5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CD7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EE1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6CC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0C6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0CF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r>
      <w:tr w:rsidR="00E2698F" w:rsidRPr="00F60295" w:rsidTr="0043112B">
        <w:trPr>
          <w:trHeight w:val="113"/>
        </w:trPr>
        <w:tc>
          <w:tcPr>
            <w:tcW w:w="227"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AC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A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DB47A"/>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A8D7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CCDC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C7DA80"/>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EEA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E4E382"/>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A7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DB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000000" w:fill="FFEB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EE182"/>
            <w:noWrap/>
            <w:vAlign w:val="bottom"/>
          </w:tcPr>
          <w:p w:rsidR="00E2698F" w:rsidRPr="00F60295" w:rsidRDefault="00E2698F" w:rsidP="005C6ECE">
            <w:pPr>
              <w:ind w:firstLine="0"/>
              <w:jc w:val="right"/>
              <w:rPr>
                <w:rFonts w:cs="CMU Serif"/>
                <w:color w:val="FFFFFF"/>
                <w:sz w:val="15"/>
                <w:szCs w:val="15"/>
                <w:lang w:eastAsia="ru-RU"/>
              </w:rPr>
            </w:pPr>
          </w:p>
        </w:tc>
        <w:tc>
          <w:tcPr>
            <w:tcW w:w="1260" w:type="dxa"/>
            <w:tcBorders>
              <w:top w:val="single" w:sz="4" w:space="0" w:color="A6A6A6" w:themeColor="background1" w:themeShade="A6"/>
              <w:left w:val="single" w:sz="4" w:space="0" w:color="auto"/>
              <w:bottom w:val="single" w:sz="4" w:space="0" w:color="auto"/>
              <w:right w:val="single" w:sz="4" w:space="0" w:color="auto"/>
            </w:tcBorders>
            <w:shd w:val="clear" w:color="auto" w:fill="auto"/>
            <w:noWrap/>
            <w:vAlign w:val="center"/>
            <w:hideMark/>
          </w:tcPr>
          <w:p w:rsidR="00E2698F" w:rsidRPr="00F60295" w:rsidRDefault="00E2698F" w:rsidP="005C6ECE">
            <w:pPr>
              <w:ind w:firstLine="0"/>
              <w:jc w:val="center"/>
              <w:rPr>
                <w:rFonts w:cs="CMU Serif"/>
                <w:color w:val="000000"/>
                <w:sz w:val="15"/>
                <w:szCs w:val="15"/>
                <w:lang w:eastAsia="ru-RU"/>
              </w:rPr>
            </w:pPr>
            <w:r w:rsidRPr="00F60295">
              <w:rPr>
                <w:rFonts w:cs="CMU Serif"/>
                <w:color w:val="000000"/>
                <w:sz w:val="15"/>
                <w:szCs w:val="15"/>
                <w:lang w:eastAsia="ru-RU"/>
              </w:rPr>
              <w:t>nlpkkt240</w:t>
            </w:r>
          </w:p>
        </w:tc>
        <w:tc>
          <w:tcPr>
            <w:tcW w:w="227" w:type="dxa"/>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000000" w:fill="FFE4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ACD37F"/>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97CD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C1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8696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9766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3BE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FE9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A5D17E"/>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FE8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DAE081"/>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FE784"/>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9BF7B"/>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79C47C"/>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91CB7D"/>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EEE683"/>
            <w:noWrap/>
            <w:vAlign w:val="bottom"/>
          </w:tcPr>
          <w:p w:rsidR="00E2698F" w:rsidRPr="00F60295" w:rsidRDefault="00E2698F" w:rsidP="005C6ECE">
            <w:pPr>
              <w:ind w:firstLine="0"/>
              <w:jc w:val="right"/>
              <w:rPr>
                <w:rFonts w:cs="CMU Serif"/>
                <w:color w:val="FFFFFF"/>
                <w:sz w:val="15"/>
                <w:szCs w:val="15"/>
                <w:lang w:eastAsia="ru-RU"/>
              </w:rPr>
            </w:pPr>
          </w:p>
        </w:tc>
        <w:tc>
          <w:tcPr>
            <w:tcW w:w="227"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000000" w:fill="C5DA80"/>
            <w:noWrap/>
            <w:vAlign w:val="bottom"/>
          </w:tcPr>
          <w:p w:rsidR="00E2698F" w:rsidRPr="00F60295" w:rsidRDefault="00E2698F" w:rsidP="005C6ECE">
            <w:pPr>
              <w:ind w:firstLine="0"/>
              <w:jc w:val="right"/>
              <w:rPr>
                <w:rFonts w:cs="CMU Serif"/>
                <w:color w:val="FFFFFF"/>
                <w:sz w:val="15"/>
                <w:szCs w:val="15"/>
                <w:lang w:eastAsia="ru-RU"/>
              </w:rPr>
            </w:pPr>
          </w:p>
        </w:tc>
      </w:tr>
    </w:tbl>
    <w:p w:rsidR="00496740" w:rsidRPr="00FB727D" w:rsidRDefault="00194168" w:rsidP="00C2535C">
      <w:pPr>
        <w:pStyle w:val="20"/>
      </w:pPr>
      <w:r>
        <w:lastRenderedPageBreak/>
        <w:t>3.</w:t>
      </w:r>
      <w:r w:rsidR="00762F1C" w:rsidRPr="005C6ECE">
        <w:t>5</w:t>
      </w:r>
      <w:r>
        <w:t xml:space="preserve">. </w:t>
      </w:r>
      <w:r w:rsidR="00496740">
        <w:t xml:space="preserve">Сравнение с библиотекой </w:t>
      </w:r>
      <w:proofErr w:type="spellStart"/>
      <w:r w:rsidR="00496740">
        <w:rPr>
          <w:lang w:val="en-US"/>
        </w:rPr>
        <w:t>mt</w:t>
      </w:r>
      <w:proofErr w:type="spellEnd"/>
      <w:r w:rsidR="00496740" w:rsidRPr="00FB727D">
        <w:t>-</w:t>
      </w:r>
      <w:r w:rsidR="00496740">
        <w:rPr>
          <w:lang w:val="en-US"/>
        </w:rPr>
        <w:t>metis</w:t>
      </w:r>
    </w:p>
    <w:p w:rsidR="00864CBE" w:rsidRPr="00DB08D5" w:rsidRDefault="00496740" w:rsidP="00BA52DD">
      <w:r>
        <w:t xml:space="preserve">Сравним библиотеки </w:t>
      </w:r>
      <w:proofErr w:type="spellStart"/>
      <w:r>
        <w:rPr>
          <w:lang w:val="en-US"/>
        </w:rPr>
        <w:t>PMORSy</w:t>
      </w:r>
      <w:proofErr w:type="spellEnd"/>
      <w:r w:rsidRPr="00EC7CAC">
        <w:t xml:space="preserve"> </w:t>
      </w:r>
      <w:r>
        <w:t xml:space="preserve">и </w:t>
      </w:r>
      <w:proofErr w:type="spellStart"/>
      <w:r>
        <w:rPr>
          <w:lang w:val="en-US"/>
        </w:rPr>
        <w:t>mt</w:t>
      </w:r>
      <w:proofErr w:type="spellEnd"/>
      <w:r w:rsidRPr="00EC7CAC">
        <w:t>-</w:t>
      </w:r>
      <w:r>
        <w:rPr>
          <w:lang w:val="en-US"/>
        </w:rPr>
        <w:t>metis</w:t>
      </w:r>
      <w:r w:rsidRPr="00EC7CAC">
        <w:t xml:space="preserve">. </w:t>
      </w:r>
      <w:r>
        <w:t>По качеству переупорядочения для бол</w:t>
      </w:r>
      <w:r>
        <w:t>ь</w:t>
      </w:r>
      <w:r>
        <w:t xml:space="preserve">шинства матриц библиотеки показывают близкие результаты, отличающиеся в пределах 10% в пользу </w:t>
      </w:r>
      <w:proofErr w:type="spellStart"/>
      <w:r>
        <w:rPr>
          <w:lang w:val="en-US"/>
        </w:rPr>
        <w:t>PMORSy</w:t>
      </w:r>
      <w:proofErr w:type="spellEnd"/>
      <w:r w:rsidRPr="007F1C3F">
        <w:t xml:space="preserve"> </w:t>
      </w:r>
      <w:r>
        <w:t xml:space="preserve">или </w:t>
      </w:r>
      <w:proofErr w:type="spellStart"/>
      <w:r>
        <w:rPr>
          <w:lang w:val="en-US"/>
        </w:rPr>
        <w:t>mt</w:t>
      </w:r>
      <w:proofErr w:type="spellEnd"/>
      <w:r w:rsidRPr="007F1C3F">
        <w:t>-</w:t>
      </w:r>
      <w:r>
        <w:rPr>
          <w:lang w:val="en-US"/>
        </w:rPr>
        <w:t>metis</w:t>
      </w:r>
      <w:r>
        <w:t>, при этом соотношение качества близко для запу</w:t>
      </w:r>
      <w:r>
        <w:t>с</w:t>
      </w:r>
      <w:r>
        <w:t xml:space="preserve">ков с использованием разных алгоритмов. Исключение составляют матрицы, имеющие плотную строку (например, </w:t>
      </w:r>
      <w:proofErr w:type="spellStart"/>
      <w:r>
        <w:rPr>
          <w:lang w:val="en-US"/>
        </w:rPr>
        <w:t>kkt</w:t>
      </w:r>
      <w:proofErr w:type="spellEnd"/>
      <w:r w:rsidRPr="00F0047A">
        <w:t>_</w:t>
      </w:r>
      <w:r>
        <w:rPr>
          <w:lang w:val="en-US"/>
        </w:rPr>
        <w:t>power</w:t>
      </w:r>
      <w:r w:rsidRPr="00F0047A">
        <w:t xml:space="preserve">, </w:t>
      </w:r>
      <w:r>
        <w:rPr>
          <w:lang w:val="en-US"/>
        </w:rPr>
        <w:t>c</w:t>
      </w:r>
      <w:r w:rsidRPr="00F0047A">
        <w:t>-</w:t>
      </w:r>
      <w:r>
        <w:rPr>
          <w:lang w:val="en-US"/>
        </w:rPr>
        <w:t>big</w:t>
      </w:r>
      <w:r w:rsidRPr="00F0047A">
        <w:t xml:space="preserve"> </w:t>
      </w:r>
      <w:r>
        <w:t xml:space="preserve">и др.), на которых качество работы </w:t>
      </w:r>
      <w:proofErr w:type="spellStart"/>
      <w:r>
        <w:rPr>
          <w:lang w:val="en-US"/>
        </w:rPr>
        <w:t>PMORSy</w:t>
      </w:r>
      <w:proofErr w:type="spellEnd"/>
      <w:r w:rsidRPr="00F0047A">
        <w:t xml:space="preserve"> </w:t>
      </w:r>
      <w:r>
        <w:t xml:space="preserve">не стабильно. Время работы </w:t>
      </w:r>
      <w:proofErr w:type="spellStart"/>
      <w:r>
        <w:rPr>
          <w:lang w:val="en-US"/>
        </w:rPr>
        <w:t>PMORSy</w:t>
      </w:r>
      <w:proofErr w:type="spellEnd"/>
      <w:r w:rsidRPr="007D11A4">
        <w:t xml:space="preserve"> </w:t>
      </w:r>
      <w:r>
        <w:t xml:space="preserve">на 19 матрицах из 48 при этом меньше, чем у </w:t>
      </w:r>
      <w:proofErr w:type="spellStart"/>
      <w:r>
        <w:rPr>
          <w:lang w:val="en-US"/>
        </w:rPr>
        <w:t>mt</w:t>
      </w:r>
      <w:proofErr w:type="spellEnd"/>
      <w:r w:rsidRPr="007D11A4">
        <w:t>-</w:t>
      </w:r>
      <w:r>
        <w:rPr>
          <w:lang w:val="en-US"/>
        </w:rPr>
        <w:t>metis</w:t>
      </w:r>
      <w:r>
        <w:t xml:space="preserve">, в 1,1–3 раза. На остальных матрицах в большинстве экспериментов </w:t>
      </w:r>
      <w:proofErr w:type="spellStart"/>
      <w:r>
        <w:rPr>
          <w:lang w:val="en-US"/>
        </w:rPr>
        <w:t>PMORSy</w:t>
      </w:r>
      <w:proofErr w:type="spellEnd"/>
      <w:r w:rsidRPr="0007668B">
        <w:t xml:space="preserve"> </w:t>
      </w:r>
      <w:r>
        <w:t xml:space="preserve">отстает от </w:t>
      </w:r>
      <w:proofErr w:type="spellStart"/>
      <w:r>
        <w:rPr>
          <w:lang w:val="en-US"/>
        </w:rPr>
        <w:t>mt</w:t>
      </w:r>
      <w:proofErr w:type="spellEnd"/>
      <w:r w:rsidRPr="0007668B">
        <w:t>-</w:t>
      </w:r>
      <w:r>
        <w:rPr>
          <w:lang w:val="en-US"/>
        </w:rPr>
        <w:t>metis</w:t>
      </w:r>
      <w:r>
        <w:t xml:space="preserve"> в 1,1–3,5 раза. На самых больших матрицах из тестового набора </w:t>
      </w:r>
      <w:proofErr w:type="spellStart"/>
      <w:r>
        <w:rPr>
          <w:lang w:val="en-US"/>
        </w:rPr>
        <w:t>PMORSy</w:t>
      </w:r>
      <w:proofErr w:type="spellEnd"/>
      <w:r w:rsidRPr="00BA6713">
        <w:t xml:space="preserve"> </w:t>
      </w:r>
      <w:r>
        <w:t xml:space="preserve">значительно отстает по времени от </w:t>
      </w:r>
      <w:proofErr w:type="spellStart"/>
      <w:r>
        <w:rPr>
          <w:lang w:val="en-US"/>
        </w:rPr>
        <w:t>mt</w:t>
      </w:r>
      <w:proofErr w:type="spellEnd"/>
      <w:r w:rsidRPr="00BA6713">
        <w:t>-</w:t>
      </w:r>
      <w:r>
        <w:rPr>
          <w:lang w:val="en-US"/>
        </w:rPr>
        <w:t>metis</w:t>
      </w:r>
      <w:r w:rsidRPr="00BA6713">
        <w:t xml:space="preserve"> (</w:t>
      </w:r>
      <w:r>
        <w:t>в среднем в 4,5 раза), о</w:t>
      </w:r>
      <w:r>
        <w:t>д</w:t>
      </w:r>
      <w:r>
        <w:t xml:space="preserve">нако при этом качество его переупорядочения на 30% лучше. Отметим, что результаты работы </w:t>
      </w:r>
      <w:proofErr w:type="spellStart"/>
      <w:r>
        <w:rPr>
          <w:lang w:val="en-US"/>
        </w:rPr>
        <w:t>PMORSy</w:t>
      </w:r>
      <w:proofErr w:type="spellEnd"/>
      <w:r>
        <w:t xml:space="preserve"> на отдельных матрицах и классах матриц могут быть улучшены по времени</w:t>
      </w:r>
      <w:r w:rsidR="008325E1">
        <w:t xml:space="preserve"> и </w:t>
      </w:r>
      <w:r>
        <w:t xml:space="preserve">качеству при настройке параметров алгоритма улучшения разделения. </w:t>
      </w:r>
    </w:p>
    <w:p w:rsidR="00496740" w:rsidRDefault="00496740" w:rsidP="00BA52DD">
      <w:r>
        <w:t xml:space="preserve">Сравнение качества и времени работы </w:t>
      </w:r>
      <w:proofErr w:type="spellStart"/>
      <w:r>
        <w:rPr>
          <w:lang w:val="en-US"/>
        </w:rPr>
        <w:t>PMORSy</w:t>
      </w:r>
      <w:proofErr w:type="spellEnd"/>
      <w:r w:rsidRPr="009E3FD2">
        <w:t xml:space="preserve"> </w:t>
      </w:r>
      <w:r>
        <w:t xml:space="preserve">и </w:t>
      </w:r>
      <w:proofErr w:type="spellStart"/>
      <w:r>
        <w:rPr>
          <w:lang w:val="en-US"/>
        </w:rPr>
        <w:t>mt</w:t>
      </w:r>
      <w:proofErr w:type="spellEnd"/>
      <w:r w:rsidRPr="009E3FD2">
        <w:t>-</w:t>
      </w:r>
      <w:r>
        <w:rPr>
          <w:lang w:val="en-US"/>
        </w:rPr>
        <w:t>metis</w:t>
      </w:r>
      <w:r w:rsidRPr="009E3FD2">
        <w:t xml:space="preserve"> </w:t>
      </w:r>
      <w:r>
        <w:t xml:space="preserve">при параметрах </w:t>
      </w:r>
      <w:proofErr w:type="spellStart"/>
      <w:r w:rsidRPr="00DA3A68">
        <w:rPr>
          <w:i/>
          <w:lang w:val="en-US"/>
        </w:rPr>
        <w:t>nSt</w:t>
      </w:r>
      <w:proofErr w:type="spellEnd"/>
      <w:r>
        <w:t xml:space="preserve"> = 10</w:t>
      </w:r>
      <w:r w:rsidRPr="00F6652F">
        <w:t xml:space="preserve"> </w:t>
      </w:r>
      <w:r>
        <w:t xml:space="preserve">и </w:t>
      </w:r>
      <w:proofErr w:type="spellStart"/>
      <w:r w:rsidRPr="00DA3A68">
        <w:rPr>
          <w:i/>
          <w:lang w:val="en-US"/>
        </w:rPr>
        <w:t>sm</w:t>
      </w:r>
      <w:proofErr w:type="spellEnd"/>
      <w:r>
        <w:t> = 100</w:t>
      </w:r>
      <w:r w:rsidRPr="009E3FD2">
        <w:t xml:space="preserve"> </w:t>
      </w:r>
      <w:r>
        <w:t xml:space="preserve">для алгоритмов разделения с 10 </w:t>
      </w:r>
      <w:proofErr w:type="spellStart"/>
      <w:r>
        <w:t>перезапусками</w:t>
      </w:r>
      <w:proofErr w:type="spellEnd"/>
      <w:r>
        <w:t xml:space="preserve"> приведено ниже (</w:t>
      </w:r>
      <w:r w:rsidR="00EF5648">
        <w:t>табл. </w:t>
      </w:r>
      <w:r w:rsidR="007C7B01" w:rsidRPr="00864CBE">
        <w:t>3</w:t>
      </w:r>
      <w:r>
        <w:t>).</w:t>
      </w:r>
    </w:p>
    <w:p w:rsidR="00A6262B" w:rsidRDefault="00A6262B" w:rsidP="00142C0E">
      <w:pPr>
        <w:pStyle w:val="11"/>
      </w:pPr>
      <w:r>
        <w:t>Заключение</w:t>
      </w:r>
    </w:p>
    <w:p w:rsidR="00A6262B" w:rsidRDefault="00A6262B" w:rsidP="00A6262B">
      <w:r>
        <w:t xml:space="preserve">Переупорядочение строк и столбцов симметричных разреженных матриц </w:t>
      </w:r>
      <w:r w:rsidR="00D50869">
        <w:t>—</w:t>
      </w:r>
      <w:r>
        <w:t xml:space="preserve"> один из ключевых этапов в процессе прямого решения СЛАУ. Известно, что применяемые на данном этапе алгоритмы существенно влияют как на общее время решения задачи, так и на объем необходимой памяти. Проблема построения параллельных алгоритмов пер</w:t>
      </w:r>
      <w:r>
        <w:t>е</w:t>
      </w:r>
      <w:r>
        <w:t>упорядочения, сочетающих приемлемую эффективность масштабируемости с достато</w:t>
      </w:r>
      <w:r>
        <w:t>ч</w:t>
      </w:r>
      <w:r>
        <w:t>ным качеством получаемых перестановок, не является полностью решенной.</w:t>
      </w:r>
    </w:p>
    <w:p w:rsidR="004C7DB1" w:rsidRDefault="00A6262B" w:rsidP="00496740">
      <w:r>
        <w:t>В данной работе изучается влияние разных алгоритмов огрубления и разделения графов на заполнение фактора и время работы параллельного метода вложенных сеч</w:t>
      </w:r>
      <w:r>
        <w:t>е</w:t>
      </w:r>
      <w:r>
        <w:t>ний. В качестве экспериментальной платформы используется ранее представленная а</w:t>
      </w:r>
      <w:r>
        <w:t>в</w:t>
      </w:r>
      <w:r>
        <w:t xml:space="preserve">торами параллельная библиотека </w:t>
      </w:r>
      <w:proofErr w:type="spellStart"/>
      <w:r>
        <w:rPr>
          <w:lang w:val="en-US"/>
        </w:rPr>
        <w:t>PMORSy</w:t>
      </w:r>
      <w:proofErr w:type="spellEnd"/>
      <w:r w:rsidRPr="00504BDD">
        <w:t xml:space="preserve"> [</w:t>
      </w:r>
      <w:r>
        <w:fldChar w:fldCharType="begin"/>
      </w:r>
      <w:r>
        <w:instrText xml:space="preserve"> REF _Ref468463162 \r \h  \* MERGEFORMAT </w:instrText>
      </w:r>
      <w:r>
        <w:fldChar w:fldCharType="separate"/>
      </w:r>
      <w:r w:rsidR="00710D17">
        <w:t>15</w:t>
      </w:r>
      <w:r>
        <w:fldChar w:fldCharType="end"/>
      </w:r>
      <w:r w:rsidRPr="00504BDD">
        <w:t xml:space="preserve">]. </w:t>
      </w:r>
      <w:r>
        <w:t>Данная библиотека реализует мног</w:t>
      </w:r>
      <w:r>
        <w:t>о</w:t>
      </w:r>
      <w:r>
        <w:t xml:space="preserve">уровневый метод вложенных сечений, распараллеленный на основе логических задач </w:t>
      </w:r>
      <w:proofErr w:type="spellStart"/>
      <w:r>
        <w:rPr>
          <w:lang w:val="en-US"/>
        </w:rPr>
        <w:t>OpenMP</w:t>
      </w:r>
      <w:proofErr w:type="spellEnd"/>
      <w:r>
        <w:t xml:space="preserve">. </w:t>
      </w:r>
    </w:p>
    <w:p w:rsidR="004C7DB1" w:rsidRDefault="004C7DB1" w:rsidP="004C7DB1">
      <w:r>
        <w:t>Одной из целей работы является повышение производительности используемого п</w:t>
      </w:r>
      <w:r>
        <w:t>а</w:t>
      </w:r>
      <w:r>
        <w:t xml:space="preserve">раллельного алгоритма при сохранении качества получаемых перестановок. Для этого был реализован ряд распространенных алгоритмов огрубления и разделения графов, изучены различные параметры алгоритмов, выполнено более 12 000 экспериментов на 48 симметричных матрицах из коллекции университета Флориды. </w:t>
      </w:r>
    </w:p>
    <w:p w:rsidR="004C7DB1" w:rsidRDefault="004C7DB1" w:rsidP="004C7DB1">
      <w:r>
        <w:t>Эксперименты позволили сделать следующие выводы:</w:t>
      </w:r>
    </w:p>
    <w:p w:rsidR="004C7DB1" w:rsidRDefault="004C7DB1" w:rsidP="004C7DB1">
      <w:pPr>
        <w:pStyle w:val="ac"/>
        <w:numPr>
          <w:ilvl w:val="0"/>
          <w:numId w:val="29"/>
        </w:numPr>
      </w:pPr>
      <w:r>
        <w:t>Среди алгоритмов огрубления наилучшие результаты по качеству и времени р</w:t>
      </w:r>
      <w:r>
        <w:t>а</w:t>
      </w:r>
      <w:r>
        <w:t>боты показал алгоритм паросочетания тяжелых ребер. Его использование в сравнении с другими алгоритмами позволило сократить время работы до 20% в зависимости от матрицы.</w:t>
      </w:r>
    </w:p>
    <w:p w:rsidR="00496740" w:rsidRDefault="004C7DB1" w:rsidP="004C7DB1">
      <w:pPr>
        <w:pStyle w:val="ac"/>
        <w:numPr>
          <w:ilvl w:val="0"/>
          <w:numId w:val="29"/>
        </w:numPr>
        <w:rPr>
          <w:b/>
          <w:bCs/>
        </w:rPr>
      </w:pPr>
      <w:r>
        <w:t>Рассмотренные алгоритмы разделения дают близкие по качеству результаты р</w:t>
      </w:r>
      <w:r>
        <w:t>а</w:t>
      </w:r>
      <w:r>
        <w:t>боты. Для большинства матриц переупорядочение выполнялось быстрее при и</w:t>
      </w:r>
      <w:r>
        <w:t>с</w:t>
      </w:r>
      <w:r>
        <w:t xml:space="preserve">пользовании алгоритма жадного разделения или поиска в ширину из </w:t>
      </w:r>
      <w:proofErr w:type="spellStart"/>
      <w:r>
        <w:t>псевдоп</w:t>
      </w:r>
      <w:r>
        <w:t>е</w:t>
      </w:r>
      <w:r>
        <w:t>риферийной</w:t>
      </w:r>
      <w:proofErr w:type="spellEnd"/>
      <w:r>
        <w:t xml:space="preserve"> вершины. Для большинства экспериментов разница во времени р</w:t>
      </w:r>
      <w:r>
        <w:t>а</w:t>
      </w:r>
      <w:r>
        <w:t xml:space="preserve">боты при использовании разных алгоритмов разделения составляет около 10%. </w:t>
      </w:r>
      <w:r w:rsidR="00496740">
        <w:rPr>
          <w:b/>
          <w:bCs/>
        </w:rPr>
        <w:br w:type="page"/>
      </w:r>
    </w:p>
    <w:p w:rsidR="00A41BF7" w:rsidRPr="00A41BF7" w:rsidRDefault="00496740" w:rsidP="00A41BF7">
      <w:pPr>
        <w:pStyle w:val="aff0"/>
        <w:keepNext/>
        <w:spacing w:before="120" w:after="0"/>
        <w:jc w:val="right"/>
        <w:rPr>
          <w:color w:val="auto"/>
          <w:sz w:val="22"/>
        </w:rPr>
      </w:pPr>
      <w:bookmarkStart w:id="4" w:name="_Ref468391224"/>
      <w:r w:rsidRPr="00A41BF7">
        <w:rPr>
          <w:color w:val="auto"/>
          <w:sz w:val="22"/>
        </w:rPr>
        <w:lastRenderedPageBreak/>
        <w:t>Таблица </w:t>
      </w:r>
      <w:r w:rsidRPr="00A41BF7">
        <w:rPr>
          <w:color w:val="auto"/>
          <w:sz w:val="22"/>
        </w:rPr>
        <w:fldChar w:fldCharType="begin"/>
      </w:r>
      <w:r w:rsidRPr="00A41BF7">
        <w:rPr>
          <w:color w:val="auto"/>
          <w:sz w:val="22"/>
        </w:rPr>
        <w:instrText xml:space="preserve"> SEQ "Таблица" \* ARABIC </w:instrText>
      </w:r>
      <w:r w:rsidRPr="00A41BF7">
        <w:rPr>
          <w:color w:val="auto"/>
          <w:sz w:val="22"/>
        </w:rPr>
        <w:fldChar w:fldCharType="separate"/>
      </w:r>
      <w:r w:rsidR="00710D17">
        <w:rPr>
          <w:noProof/>
          <w:color w:val="auto"/>
          <w:sz w:val="22"/>
        </w:rPr>
        <w:t>3</w:t>
      </w:r>
      <w:r w:rsidRPr="00A41BF7">
        <w:rPr>
          <w:color w:val="auto"/>
          <w:sz w:val="22"/>
        </w:rPr>
        <w:fldChar w:fldCharType="end"/>
      </w:r>
      <w:bookmarkEnd w:id="4"/>
      <w:r w:rsidRPr="00A41BF7">
        <w:rPr>
          <w:color w:val="auto"/>
          <w:sz w:val="22"/>
        </w:rPr>
        <w:t xml:space="preserve">. </w:t>
      </w:r>
    </w:p>
    <w:p w:rsidR="00496740" w:rsidRPr="00A41BF7" w:rsidRDefault="00496740" w:rsidP="00A41BF7">
      <w:pPr>
        <w:pStyle w:val="aff0"/>
        <w:keepNext/>
        <w:keepLines/>
        <w:spacing w:after="120"/>
        <w:jc w:val="center"/>
        <w:rPr>
          <w:b w:val="0"/>
          <w:color w:val="auto"/>
          <w:sz w:val="22"/>
        </w:rPr>
      </w:pPr>
      <w:r w:rsidRPr="00A41BF7">
        <w:rPr>
          <w:b w:val="0"/>
          <w:color w:val="auto"/>
          <w:sz w:val="22"/>
        </w:rPr>
        <w:t xml:space="preserve">Отношение времени и качества работы </w:t>
      </w:r>
      <w:proofErr w:type="spellStart"/>
      <w:r w:rsidRPr="00A41BF7">
        <w:rPr>
          <w:b w:val="0"/>
          <w:color w:val="auto"/>
          <w:sz w:val="22"/>
        </w:rPr>
        <w:t>PMORSy</w:t>
      </w:r>
      <w:proofErr w:type="spellEnd"/>
      <w:r w:rsidRPr="00A41BF7">
        <w:rPr>
          <w:b w:val="0"/>
          <w:color w:val="auto"/>
          <w:sz w:val="22"/>
        </w:rPr>
        <w:t xml:space="preserve"> к работе </w:t>
      </w:r>
      <w:proofErr w:type="spellStart"/>
      <w:r w:rsidRPr="00A41BF7">
        <w:rPr>
          <w:b w:val="0"/>
          <w:color w:val="auto"/>
          <w:sz w:val="22"/>
        </w:rPr>
        <w:t>mt-metis</w:t>
      </w:r>
      <w:proofErr w:type="spellEnd"/>
      <w:r w:rsidRPr="00A41BF7">
        <w:rPr>
          <w:b w:val="0"/>
          <w:color w:val="auto"/>
          <w:sz w:val="22"/>
        </w:rPr>
        <w:t xml:space="preserve"> при запуске в 16 потоков. </w:t>
      </w:r>
      <w:r w:rsidR="002E5640">
        <w:rPr>
          <w:b w:val="0"/>
          <w:color w:val="auto"/>
          <w:sz w:val="22"/>
        </w:rPr>
        <w:t xml:space="preserve">Параметры </w:t>
      </w:r>
      <w:proofErr w:type="spellStart"/>
      <w:r w:rsidRPr="00A41BF7">
        <w:rPr>
          <w:b w:val="0"/>
          <w:color w:val="auto"/>
          <w:sz w:val="22"/>
        </w:rPr>
        <w:t>PMORSy</w:t>
      </w:r>
      <w:proofErr w:type="spellEnd"/>
      <w:r w:rsidRPr="00A41BF7">
        <w:rPr>
          <w:b w:val="0"/>
          <w:color w:val="auto"/>
          <w:sz w:val="22"/>
        </w:rPr>
        <w:t xml:space="preserve"> </w:t>
      </w:r>
      <w:proofErr w:type="spellStart"/>
      <w:r w:rsidRPr="008325E1">
        <w:rPr>
          <w:b w:val="0"/>
          <w:i/>
          <w:color w:val="auto"/>
          <w:sz w:val="22"/>
        </w:rPr>
        <w:t>nSt</w:t>
      </w:r>
      <w:proofErr w:type="spellEnd"/>
      <w:r w:rsidRPr="00A41BF7">
        <w:rPr>
          <w:b w:val="0"/>
          <w:color w:val="auto"/>
          <w:sz w:val="22"/>
        </w:rPr>
        <w:t xml:space="preserve"> = 10, </w:t>
      </w:r>
      <w:proofErr w:type="spellStart"/>
      <w:r w:rsidRPr="008325E1">
        <w:rPr>
          <w:b w:val="0"/>
          <w:i/>
          <w:color w:val="auto"/>
          <w:sz w:val="22"/>
        </w:rPr>
        <w:t>sm</w:t>
      </w:r>
      <w:proofErr w:type="spellEnd"/>
      <w:r w:rsidRPr="00A41BF7">
        <w:rPr>
          <w:b w:val="0"/>
          <w:color w:val="auto"/>
          <w:sz w:val="22"/>
        </w:rPr>
        <w:t xml:space="preserve"> = 100. Наименьшие значения выделены з</w:t>
      </w:r>
      <w:r w:rsidRPr="00A41BF7">
        <w:rPr>
          <w:b w:val="0"/>
          <w:color w:val="auto"/>
          <w:sz w:val="22"/>
        </w:rPr>
        <w:t>е</w:t>
      </w:r>
      <w:r w:rsidRPr="00A41BF7">
        <w:rPr>
          <w:b w:val="0"/>
          <w:color w:val="auto"/>
          <w:sz w:val="22"/>
        </w:rPr>
        <w:t>леным цветом,</w:t>
      </w:r>
      <w:r w:rsidR="00505245">
        <w:rPr>
          <w:b w:val="0"/>
          <w:color w:val="auto"/>
          <w:sz w:val="22"/>
        </w:rPr>
        <w:t xml:space="preserve"> </w:t>
      </w:r>
      <w:r w:rsidRPr="00A41BF7">
        <w:rPr>
          <w:b w:val="0"/>
          <w:color w:val="auto"/>
          <w:sz w:val="22"/>
        </w:rPr>
        <w:t xml:space="preserve">наибольшие значения </w:t>
      </w:r>
      <w:r w:rsidR="00D50869">
        <w:rPr>
          <w:b w:val="0"/>
          <w:color w:val="auto"/>
          <w:sz w:val="22"/>
        </w:rPr>
        <w:t>—</w:t>
      </w:r>
      <w:r w:rsidRPr="00A41BF7">
        <w:rPr>
          <w:b w:val="0"/>
          <w:color w:val="auto"/>
          <w:sz w:val="22"/>
        </w:rPr>
        <w:t xml:space="preserve"> красным цветом, промежуточные значения </w:t>
      </w:r>
      <w:r w:rsidR="00D50869">
        <w:rPr>
          <w:b w:val="0"/>
          <w:color w:val="auto"/>
          <w:sz w:val="22"/>
        </w:rPr>
        <w:t>—</w:t>
      </w:r>
      <w:r w:rsidRPr="00A41BF7">
        <w:rPr>
          <w:b w:val="0"/>
          <w:color w:val="auto"/>
          <w:sz w:val="22"/>
        </w:rPr>
        <w:t xml:space="preserve"> желтым цветом. Результаты, дающие неприемлемое качество и</w:t>
      </w:r>
      <w:r w:rsidR="008325E1">
        <w:rPr>
          <w:b w:val="0"/>
          <w:color w:val="auto"/>
          <w:sz w:val="22"/>
        </w:rPr>
        <w:t>ли время работы, отм</w:t>
      </w:r>
      <w:r w:rsidR="008325E1">
        <w:rPr>
          <w:b w:val="0"/>
          <w:color w:val="auto"/>
          <w:sz w:val="22"/>
        </w:rPr>
        <w:t>е</w:t>
      </w:r>
      <w:r w:rsidR="008325E1">
        <w:rPr>
          <w:b w:val="0"/>
          <w:color w:val="auto"/>
          <w:sz w:val="22"/>
        </w:rPr>
        <w:t>чены белым</w:t>
      </w:r>
    </w:p>
    <w:tbl>
      <w:tblPr>
        <w:tblW w:w="8056" w:type="dxa"/>
        <w:jc w:val="center"/>
        <w:tblInd w:w="93" w:type="dxa"/>
        <w:tblLayout w:type="fixed"/>
        <w:tblCellMar>
          <w:left w:w="0" w:type="dxa"/>
          <w:right w:w="0"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1260"/>
        <w:gridCol w:w="283"/>
        <w:gridCol w:w="283"/>
        <w:gridCol w:w="283"/>
        <w:gridCol w:w="283"/>
        <w:gridCol w:w="283"/>
        <w:gridCol w:w="283"/>
        <w:gridCol w:w="283"/>
        <w:gridCol w:w="283"/>
        <w:gridCol w:w="283"/>
        <w:gridCol w:w="283"/>
        <w:gridCol w:w="283"/>
        <w:gridCol w:w="287"/>
      </w:tblGrid>
      <w:tr w:rsidR="00496740" w:rsidRPr="002E5640" w:rsidTr="00A6262B">
        <w:trPr>
          <w:cantSplit/>
          <w:trHeight w:val="283"/>
          <w:jc w:val="center"/>
        </w:trPr>
        <w:tc>
          <w:tcPr>
            <w:tcW w:w="3396" w:type="dxa"/>
            <w:gridSpan w:val="12"/>
            <w:tcBorders>
              <w:top w:val="single" w:sz="4" w:space="0" w:color="auto"/>
              <w:left w:val="single" w:sz="4" w:space="0" w:color="auto"/>
              <w:bottom w:val="single" w:sz="8" w:space="0" w:color="auto"/>
              <w:right w:val="single" w:sz="4" w:space="0" w:color="A6A6A6" w:themeColor="background1" w:themeShade="A6"/>
            </w:tcBorders>
            <w:shd w:val="clear" w:color="auto" w:fill="auto"/>
            <w:noWrap/>
            <w:vAlign w:val="center"/>
          </w:tcPr>
          <w:p w:rsidR="00496740" w:rsidRPr="002E5640" w:rsidRDefault="00496740" w:rsidP="002E5640">
            <w:pPr>
              <w:ind w:firstLine="0"/>
              <w:jc w:val="center"/>
              <w:rPr>
                <w:b/>
                <w:bCs/>
                <w:color w:val="000000"/>
                <w:sz w:val="18"/>
                <w:lang w:eastAsia="ru-RU"/>
              </w:rPr>
            </w:pPr>
            <w:r w:rsidRPr="002E5640">
              <w:rPr>
                <w:b/>
                <w:bCs/>
                <w:color w:val="000000"/>
                <w:sz w:val="18"/>
                <w:lang w:eastAsia="ru-RU"/>
              </w:rPr>
              <w:t xml:space="preserve">Качество </w:t>
            </w:r>
            <w:proofErr w:type="spellStart"/>
            <w:r w:rsidRPr="002E5640">
              <w:rPr>
                <w:b/>
                <w:bCs/>
                <w:color w:val="000000"/>
                <w:sz w:val="18"/>
                <w:lang w:eastAsia="ru-RU"/>
              </w:rPr>
              <w:t>PMORSy</w:t>
            </w:r>
            <w:proofErr w:type="spellEnd"/>
            <w:r w:rsidRPr="002E5640">
              <w:rPr>
                <w:b/>
                <w:bCs/>
                <w:color w:val="000000"/>
                <w:sz w:val="18"/>
                <w:lang w:eastAsia="ru-RU"/>
              </w:rPr>
              <w:t xml:space="preserve"> / </w:t>
            </w:r>
            <w:proofErr w:type="spellStart"/>
            <w:r w:rsidRPr="002E5640">
              <w:rPr>
                <w:b/>
                <w:bCs/>
                <w:color w:val="000000"/>
                <w:sz w:val="18"/>
                <w:lang w:eastAsia="ru-RU"/>
              </w:rPr>
              <w:t>mt-metis</w:t>
            </w:r>
            <w:proofErr w:type="spellEnd"/>
          </w:p>
        </w:tc>
        <w:tc>
          <w:tcPr>
            <w:tcW w:w="1260" w:type="dxa"/>
            <w:tcBorders>
              <w:top w:val="nil"/>
              <w:left w:val="single" w:sz="4" w:space="0" w:color="auto"/>
              <w:bottom w:val="single" w:sz="8" w:space="0" w:color="auto"/>
              <w:right w:val="single" w:sz="4" w:space="0" w:color="auto"/>
            </w:tcBorders>
            <w:shd w:val="clear" w:color="auto" w:fill="auto"/>
            <w:vAlign w:val="center"/>
          </w:tcPr>
          <w:p w:rsidR="00496740" w:rsidRPr="002E5640" w:rsidRDefault="00496740" w:rsidP="004C7DB1">
            <w:pPr>
              <w:ind w:firstLine="0"/>
              <w:jc w:val="center"/>
              <w:rPr>
                <w:b/>
                <w:bCs/>
                <w:color w:val="000000"/>
                <w:sz w:val="18"/>
                <w:lang w:eastAsia="ru-RU"/>
              </w:rPr>
            </w:pPr>
          </w:p>
        </w:tc>
        <w:tc>
          <w:tcPr>
            <w:tcW w:w="340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496740" w:rsidRPr="002E5640" w:rsidRDefault="00496740" w:rsidP="002E5640">
            <w:pPr>
              <w:ind w:firstLine="0"/>
              <w:jc w:val="center"/>
              <w:rPr>
                <w:b/>
                <w:bCs/>
                <w:color w:val="000000"/>
                <w:sz w:val="18"/>
                <w:lang w:eastAsia="ru-RU"/>
              </w:rPr>
            </w:pPr>
            <w:r w:rsidRPr="002E5640">
              <w:rPr>
                <w:b/>
                <w:bCs/>
                <w:color w:val="000000"/>
                <w:sz w:val="18"/>
                <w:lang w:eastAsia="ru-RU"/>
              </w:rPr>
              <w:t xml:space="preserve">Время </w:t>
            </w:r>
            <w:proofErr w:type="spellStart"/>
            <w:r w:rsidRPr="002E5640">
              <w:rPr>
                <w:b/>
                <w:bCs/>
                <w:color w:val="000000"/>
                <w:sz w:val="18"/>
                <w:lang w:eastAsia="ru-RU"/>
              </w:rPr>
              <w:t>PMORSy</w:t>
            </w:r>
            <w:proofErr w:type="spellEnd"/>
            <w:r w:rsidRPr="002E5640">
              <w:rPr>
                <w:b/>
                <w:bCs/>
                <w:color w:val="000000"/>
                <w:sz w:val="18"/>
                <w:lang w:eastAsia="ru-RU"/>
              </w:rPr>
              <w:t xml:space="preserve"> / </w:t>
            </w:r>
            <w:proofErr w:type="spellStart"/>
            <w:r w:rsidRPr="002E5640">
              <w:rPr>
                <w:b/>
                <w:bCs/>
                <w:color w:val="000000"/>
                <w:sz w:val="18"/>
                <w:lang w:eastAsia="ru-RU"/>
              </w:rPr>
              <w:t>mt-metis</w:t>
            </w:r>
            <w:proofErr w:type="spellEnd"/>
          </w:p>
        </w:tc>
      </w:tr>
      <w:tr w:rsidR="00496740" w:rsidRPr="0065627E" w:rsidTr="00F60295">
        <w:trPr>
          <w:cantSplit/>
          <w:trHeight w:val="1077"/>
          <w:jc w:val="center"/>
        </w:trPr>
        <w:tc>
          <w:tcPr>
            <w:tcW w:w="283" w:type="dxa"/>
            <w:tcBorders>
              <w:top w:val="single" w:sz="4" w:space="0" w:color="auto"/>
              <w:left w:val="single" w:sz="4" w:space="0" w:color="auto"/>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LS</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LS</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LS</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GG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GGG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KL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GG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GGG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KL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GG 10</w:t>
            </w:r>
          </w:p>
        </w:tc>
        <w:tc>
          <w:tcPr>
            <w:tcW w:w="283" w:type="dxa"/>
            <w:tcBorders>
              <w:top w:val="single" w:sz="4" w:space="0" w:color="auto"/>
              <w:left w:val="single" w:sz="4" w:space="0" w:color="A6A6A6" w:themeColor="background1" w:themeShade="A6"/>
              <w:bottom w:val="single" w:sz="8" w:space="0" w:color="auto"/>
              <w:right w:val="single" w:sz="4" w:space="0" w:color="A6A6A6" w:themeColor="background1" w:themeShade="A6"/>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GGG 10</w:t>
            </w:r>
          </w:p>
        </w:tc>
        <w:tc>
          <w:tcPr>
            <w:tcW w:w="283" w:type="dxa"/>
            <w:tcBorders>
              <w:top w:val="single" w:sz="4" w:space="0" w:color="auto"/>
              <w:left w:val="single" w:sz="4" w:space="0" w:color="A6A6A6" w:themeColor="background1" w:themeShade="A6"/>
              <w:bottom w:val="single" w:sz="8" w:space="0" w:color="auto"/>
              <w:right w:val="nil"/>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KL 10</w:t>
            </w:r>
          </w:p>
        </w:tc>
        <w:tc>
          <w:tcPr>
            <w:tcW w:w="126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496740" w:rsidRPr="0065627E" w:rsidRDefault="00496740" w:rsidP="004C7DB1">
            <w:pPr>
              <w:ind w:firstLine="0"/>
              <w:jc w:val="center"/>
              <w:rPr>
                <w:bCs/>
                <w:i/>
                <w:color w:val="000000"/>
                <w:sz w:val="16"/>
                <w:szCs w:val="16"/>
                <w:lang w:eastAsia="ru-RU"/>
              </w:rPr>
            </w:pPr>
            <w:r w:rsidRPr="0065627E">
              <w:rPr>
                <w:bCs/>
                <w:i/>
                <w:color w:val="000000"/>
                <w:sz w:val="16"/>
                <w:szCs w:val="16"/>
                <w:lang w:eastAsia="ru-RU"/>
              </w:rPr>
              <w:t>Матрица</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LS</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LS</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LS</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GG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GGG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RM KL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GG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GGG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HEM KL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GG 10</w:t>
            </w:r>
          </w:p>
        </w:tc>
        <w:tc>
          <w:tcPr>
            <w:tcW w:w="28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GGG 10</w:t>
            </w:r>
          </w:p>
        </w:tc>
        <w:tc>
          <w:tcPr>
            <w:tcW w:w="28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96740" w:rsidRPr="0065627E" w:rsidRDefault="00496740" w:rsidP="004C7DB1">
            <w:pPr>
              <w:ind w:firstLine="0"/>
              <w:rPr>
                <w:bCs/>
                <w:i/>
                <w:color w:val="000000"/>
                <w:sz w:val="16"/>
                <w:szCs w:val="16"/>
                <w:lang w:eastAsia="ru-RU"/>
              </w:rPr>
            </w:pPr>
            <w:r w:rsidRPr="0065627E">
              <w:rPr>
                <w:bCs/>
                <w:i/>
                <w:color w:val="000000"/>
                <w:sz w:val="16"/>
                <w:szCs w:val="16"/>
                <w:lang w:eastAsia="ru-RU"/>
              </w:rPr>
              <w:t>HCM KL 10</w:t>
            </w:r>
          </w:p>
        </w:tc>
      </w:tr>
      <w:tr w:rsidR="00D53720" w:rsidRPr="00F60295" w:rsidTr="00F60295">
        <w:trPr>
          <w:trHeight w:val="113"/>
          <w:jc w:val="center"/>
        </w:trPr>
        <w:tc>
          <w:tcPr>
            <w:tcW w:w="283" w:type="dxa"/>
            <w:tcBorders>
              <w:top w:val="single" w:sz="8" w:space="0" w:color="auto"/>
              <w:left w:val="single" w:sz="4" w:space="0" w:color="auto"/>
              <w:bottom w:val="single" w:sz="4" w:space="0" w:color="A6A6A6" w:themeColor="background1" w:themeShade="A6"/>
              <w:right w:val="single" w:sz="4" w:space="0" w:color="A6A6A6" w:themeColor="background1" w:themeShade="A6"/>
            </w:tcBorders>
            <w:shd w:val="clear" w:color="000000" w:fill="FFD981"/>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77A"/>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D53720" w:rsidRPr="00F60295" w:rsidRDefault="00D53720" w:rsidP="004C7DB1">
            <w:pPr>
              <w:ind w:firstLine="0"/>
              <w:rPr>
                <w:rFonts w:cs="CMU Serif"/>
                <w:color w:val="000000"/>
                <w:sz w:val="15"/>
                <w:szCs w:val="15"/>
                <w:lang w:eastAsia="ru-RU"/>
              </w:rPr>
            </w:pP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8" w:space="0" w:color="auto"/>
              <w:left w:val="single" w:sz="4" w:space="0" w:color="A6A6A6" w:themeColor="background1" w:themeShade="A6"/>
              <w:bottom w:val="single" w:sz="4" w:space="0" w:color="A6A6A6" w:themeColor="background1" w:themeShade="A6"/>
              <w:right w:val="nil"/>
            </w:tcBorders>
            <w:shd w:val="clear" w:color="000000" w:fill="FFDC81"/>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1260" w:type="dxa"/>
            <w:tcBorders>
              <w:top w:val="single" w:sz="8" w:space="0" w:color="auto"/>
              <w:left w:val="single" w:sz="4" w:space="0" w:color="auto"/>
              <w:bottom w:val="single" w:sz="4" w:space="0" w:color="A6A6A6" w:themeColor="background1" w:themeShade="A6"/>
              <w:right w:val="single" w:sz="4" w:space="0" w:color="auto"/>
            </w:tcBorders>
            <w:shd w:val="clear" w:color="auto" w:fill="auto"/>
            <w:noWrap/>
            <w:vAlign w:val="bottom"/>
            <w:hideMark/>
          </w:tcPr>
          <w:p w:rsidR="00D53720" w:rsidRPr="00F60295" w:rsidRDefault="00D53720" w:rsidP="004C7DB1">
            <w:pPr>
              <w:ind w:firstLine="0"/>
              <w:jc w:val="center"/>
              <w:rPr>
                <w:rFonts w:cs="CMU Serif"/>
                <w:color w:val="000000"/>
                <w:sz w:val="15"/>
                <w:szCs w:val="15"/>
                <w:lang w:eastAsia="ru-RU"/>
              </w:rPr>
            </w:pPr>
            <w:r w:rsidRPr="00F60295">
              <w:rPr>
                <w:rFonts w:cs="CMU Serif"/>
                <w:color w:val="000000"/>
                <w:sz w:val="15"/>
                <w:szCs w:val="15"/>
                <w:lang w:eastAsia="ru-RU"/>
              </w:rPr>
              <w:t>HTC_336_9129</w:t>
            </w:r>
          </w:p>
        </w:tc>
        <w:tc>
          <w:tcPr>
            <w:tcW w:w="283"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000000" w:fill="FECC7E"/>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D53720" w:rsidRPr="00F60295" w:rsidRDefault="00D53720" w:rsidP="004C7DB1">
            <w:pPr>
              <w:ind w:firstLine="0"/>
              <w:rPr>
                <w:rFonts w:cs="CMU Serif"/>
                <w:color w:val="000000"/>
                <w:sz w:val="15"/>
                <w:szCs w:val="15"/>
                <w:lang w:eastAsia="ru-RU"/>
              </w:rPr>
            </w:pPr>
            <w:r w:rsidRPr="00F60295">
              <w:rPr>
                <w:rFonts w:cs="CMU Serif"/>
                <w:color w:val="000000"/>
                <w:sz w:val="15"/>
                <w:szCs w:val="15"/>
                <w:lang w:eastAsia="ru-RU"/>
              </w:rPr>
              <w:t> </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27C"/>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7"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000000" w:fill="F9736D"/>
            <w:noWrap/>
            <w:vAlign w:val="bottom"/>
            <w:hideMark/>
          </w:tcPr>
          <w:p w:rsidR="00D53720" w:rsidRPr="00F60295" w:rsidRDefault="00D53720" w:rsidP="004C7DB1">
            <w:pPr>
              <w:ind w:firstLine="0"/>
              <w:jc w:val="right"/>
              <w:rPr>
                <w:rFonts w:cs="CMU Serif"/>
                <w:color w:val="000000"/>
                <w:sz w:val="15"/>
                <w:szCs w:val="15"/>
                <w:lang w:eastAsia="ru-RU"/>
              </w:rPr>
            </w:pPr>
            <w:r w:rsidRPr="00F60295">
              <w:rPr>
                <w:rFonts w:cs="CMU Serif"/>
                <w:color w:val="000000"/>
                <w:sz w:val="15"/>
                <w:szCs w:val="15"/>
                <w:lang w:eastAsia="ru-RU"/>
              </w:rPr>
              <w:t>9,3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C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8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D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3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Lin</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2,0</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boyd2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0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1D9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D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5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B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darcy003</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9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B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A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5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D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C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E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CA677"/>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c-</w:t>
            </w:r>
            <w:proofErr w:type="spellStart"/>
            <w:r w:rsidRPr="00F60295">
              <w:rPr>
                <w:rFonts w:cs="CMU Serif"/>
                <w:color w:val="000000"/>
                <w:sz w:val="15"/>
                <w:szCs w:val="15"/>
                <w:lang w:eastAsia="ru-RU"/>
              </w:rPr>
              <w:t>big</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B67A"/>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9A75"/>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6,7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3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5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3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4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0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5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3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helm2d03</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6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8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6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parabolic_fem</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87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3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5D1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C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C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C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9D2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0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D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2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D9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CO</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r w:rsidRPr="00F60295">
              <w:rPr>
                <w:rFonts w:cs="CMU Serif"/>
                <w:color w:val="000000"/>
                <w:sz w:val="15"/>
                <w:szCs w:val="15"/>
                <w:lang w:eastAsia="ru-RU"/>
              </w:rPr>
              <w:t> </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6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A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2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A8C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7,6</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9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DC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offshore</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A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0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9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6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4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0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E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apache2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E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5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A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4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E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D8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ecology2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5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0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D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2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F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1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5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1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DC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ecology1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BC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F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C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tmt_sym</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4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2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C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96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C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CCE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B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B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B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4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B4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Si87H76</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C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A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D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hood</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5C7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E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C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9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6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D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7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8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5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6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5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2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1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6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E2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BenElechi1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91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3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4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6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E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D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0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E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91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G3_circuit</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A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2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thermal2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C2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0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3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C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A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DC5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af_3_k101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0,0</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bmw3_2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A9D2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0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3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8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8D1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8D2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9D2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AD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pwtk</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9BCE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3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7CD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DCE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0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3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5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5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6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9CD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9F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A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4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A777"/>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C7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CA477"/>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kkt_power</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C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5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E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3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2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67A"/>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1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nlpkkt80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C3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B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af_shell3</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A7D1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BCE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7D1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2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5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E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1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F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A1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af_shell9</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AC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F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2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AD2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E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3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E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1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1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0CF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A3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0,5</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AF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8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C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8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8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8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6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8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8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Ga41As41H72</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r w:rsidRPr="00F60295">
              <w:rPr>
                <w:rFonts w:cs="CMU Serif"/>
                <w:color w:val="000000"/>
                <w:sz w:val="15"/>
                <w:szCs w:val="15"/>
                <w:lang w:eastAsia="ru-RU"/>
              </w:rPr>
              <w:t> </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6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5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967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6,9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msdoor</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8C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8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7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D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D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E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A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A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C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7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8C8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8A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6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3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5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8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StocF-1465</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4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877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8,0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F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D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0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1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D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ECE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3,2</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gsm_106857</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DB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F1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B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0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C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1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EC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CA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A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0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6C6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2,7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A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4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D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Fault_639</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5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D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1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3D9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8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F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C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D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inline_1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C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8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2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8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A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1D9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C2D9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C5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5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1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6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3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2D9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7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1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D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Emilia_923</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0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7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B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B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CE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A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B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1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DE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DB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boneS10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2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C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6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3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E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E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5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5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ldoor</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93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C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F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5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3CC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8CD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B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E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1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0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0CB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8FCA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0,4</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4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5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B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7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DA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bone010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E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4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D8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dielFilterV2real</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C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af_shell10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80C6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AC4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9C4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EC5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81C6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FC6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DC5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AC4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AC4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EC5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AC4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7FC6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0,2</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B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4E7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6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EA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9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ED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Hook_1498</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8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0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5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6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EE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D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A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4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7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D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Geo_1438</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7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A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7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7E8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8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5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proofErr w:type="spellStart"/>
            <w:r w:rsidRPr="00F60295">
              <w:rPr>
                <w:rFonts w:cs="CMU Serif"/>
                <w:color w:val="000000"/>
                <w:sz w:val="15"/>
                <w:szCs w:val="15"/>
                <w:lang w:eastAsia="ru-RU"/>
              </w:rPr>
              <w:t>Serena</w:t>
            </w:r>
            <w:proofErr w:type="spellEnd"/>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B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9E4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D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E3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9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F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B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audikw_1</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8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6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8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5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BE0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C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0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4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7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4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5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CA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7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2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3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5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6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FFE6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dielFilterV3real</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E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DD3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9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9D6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0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0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2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2D5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0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2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B2D47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6DC0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FE1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8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A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nlpkkt120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BD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5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4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2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A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DC2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BD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B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F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E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B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0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E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A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ED8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BA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Flan_1565</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E0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9DB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E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0E2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4E3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EDE5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7DA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0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FDD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4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3DE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8DF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6DC0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1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DDC81"/>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082"/>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4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6E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nlpkkt160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DC0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9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3,5</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4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97C6F"/>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8,7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CA677"/>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5,9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B9A75"/>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6,7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D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A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3,4</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7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1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2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DC4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3,9</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70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4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2C2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9ACD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AE983"/>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EA84"/>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1,0</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6F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000000" w:fill="70C1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126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nlpkkt200</w:t>
            </w:r>
          </w:p>
        </w:tc>
        <w:tc>
          <w:tcPr>
            <w:tcW w:w="28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FCB079"/>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5,2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E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4,2</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EC8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3,6</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5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3,8</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C3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3,9</w:t>
            </w: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DBD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DC0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r>
      <w:tr w:rsidR="00496740" w:rsidRPr="00F60295" w:rsidTr="00F60295">
        <w:trPr>
          <w:trHeight w:val="113"/>
          <w:jc w:val="center"/>
        </w:trPr>
        <w:tc>
          <w:tcPr>
            <w:tcW w:w="283" w:type="dxa"/>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000000" w:fill="63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6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8AC9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0,7</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BCD780"/>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A4D07E"/>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0,8</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6BF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5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283" w:type="dxa"/>
            <w:tcBorders>
              <w:top w:val="single" w:sz="4" w:space="0" w:color="A6A6A6" w:themeColor="background1" w:themeShade="A6"/>
              <w:left w:val="single" w:sz="4" w:space="0" w:color="A6A6A6" w:themeColor="background1" w:themeShade="A6"/>
              <w:bottom w:val="single" w:sz="4" w:space="0" w:color="auto"/>
              <w:right w:val="nil"/>
            </w:tcBorders>
            <w:shd w:val="clear" w:color="000000" w:fill="64BE7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0,6</w:t>
            </w:r>
          </w:p>
        </w:tc>
        <w:tc>
          <w:tcPr>
            <w:tcW w:w="1260" w:type="dxa"/>
            <w:tcBorders>
              <w:top w:val="single" w:sz="4" w:space="0" w:color="A6A6A6" w:themeColor="background1" w:themeShade="A6"/>
              <w:left w:val="single" w:sz="4" w:space="0" w:color="auto"/>
              <w:bottom w:val="single" w:sz="4" w:space="0" w:color="auto"/>
              <w:right w:val="single" w:sz="4" w:space="0" w:color="auto"/>
            </w:tcBorders>
            <w:shd w:val="clear" w:color="auto" w:fill="auto"/>
            <w:noWrap/>
            <w:vAlign w:val="bottom"/>
            <w:hideMark/>
          </w:tcPr>
          <w:p w:rsidR="00496740" w:rsidRPr="00F60295" w:rsidRDefault="00496740" w:rsidP="004C7DB1">
            <w:pPr>
              <w:ind w:firstLine="0"/>
              <w:jc w:val="center"/>
              <w:rPr>
                <w:rFonts w:cs="CMU Serif"/>
                <w:color w:val="000000"/>
                <w:sz w:val="15"/>
                <w:szCs w:val="15"/>
                <w:lang w:eastAsia="ru-RU"/>
              </w:rPr>
            </w:pPr>
            <w:r w:rsidRPr="00F60295">
              <w:rPr>
                <w:rFonts w:cs="CMU Serif"/>
                <w:color w:val="000000"/>
                <w:sz w:val="15"/>
                <w:szCs w:val="15"/>
                <w:lang w:eastAsia="ru-RU"/>
              </w:rPr>
              <w:t>nlpkkt240</w:t>
            </w:r>
          </w:p>
        </w:tc>
        <w:tc>
          <w:tcPr>
            <w:tcW w:w="283" w:type="dxa"/>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000000" w:fill="FCAD78"/>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5,4</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C1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4,1</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C2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8696B"/>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9,9</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r w:rsidRPr="00F60295">
              <w:rPr>
                <w:rFonts w:cs="CMU Serif"/>
                <w:color w:val="000000"/>
                <w:sz w:val="15"/>
                <w:szCs w:val="15"/>
                <w:lang w:eastAsia="ru-RU"/>
              </w:rPr>
              <w:t> </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hideMark/>
          </w:tcPr>
          <w:p w:rsidR="00496740" w:rsidRPr="00F60295" w:rsidRDefault="00496740" w:rsidP="004C7DB1">
            <w:pPr>
              <w:ind w:firstLine="0"/>
              <w:rPr>
                <w:rFonts w:cs="CMU Serif"/>
                <w:color w:val="000000"/>
                <w:sz w:val="15"/>
                <w:szCs w:val="15"/>
                <w:lang w:eastAsia="ru-RU"/>
              </w:rPr>
            </w:pPr>
            <w:r w:rsidRPr="00F60295">
              <w:rPr>
                <w:rFonts w:cs="CMU Serif"/>
                <w:color w:val="000000"/>
                <w:sz w:val="15"/>
                <w:szCs w:val="15"/>
                <w:lang w:eastAsia="ru-RU"/>
              </w:rPr>
              <w:t> </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C67D"/>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3,7</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B77A"/>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4,7</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C1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4,0</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B57A"/>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4,9</w:t>
            </w:r>
          </w:p>
        </w:tc>
        <w:tc>
          <w:tcPr>
            <w:tcW w:w="2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000000" w:fill="FDBE7C"/>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4,3</w:t>
            </w:r>
          </w:p>
        </w:tc>
        <w:tc>
          <w:tcPr>
            <w:tcW w:w="287"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000000" w:fill="FCB37A"/>
            <w:noWrap/>
            <w:vAlign w:val="bottom"/>
            <w:hideMark/>
          </w:tcPr>
          <w:p w:rsidR="00496740" w:rsidRPr="00F60295" w:rsidRDefault="00496740" w:rsidP="004C7DB1">
            <w:pPr>
              <w:ind w:firstLine="0"/>
              <w:jc w:val="right"/>
              <w:rPr>
                <w:rFonts w:cs="CMU Serif"/>
                <w:color w:val="000000"/>
                <w:sz w:val="15"/>
                <w:szCs w:val="15"/>
                <w:lang w:eastAsia="ru-RU"/>
              </w:rPr>
            </w:pPr>
            <w:r w:rsidRPr="00F60295">
              <w:rPr>
                <w:rFonts w:cs="CMU Serif"/>
                <w:color w:val="000000"/>
                <w:sz w:val="15"/>
                <w:szCs w:val="15"/>
                <w:lang w:eastAsia="ru-RU"/>
              </w:rPr>
              <w:t>5,0</w:t>
            </w:r>
          </w:p>
        </w:tc>
      </w:tr>
    </w:tbl>
    <w:p w:rsidR="00496740" w:rsidRPr="00F77230" w:rsidRDefault="00496740" w:rsidP="00496740">
      <w:pPr>
        <w:pStyle w:val="aff8"/>
        <w:ind w:left="66" w:firstLine="0"/>
        <w:rPr>
          <w:sz w:val="6"/>
          <w:szCs w:val="6"/>
        </w:rPr>
      </w:pPr>
    </w:p>
    <w:p w:rsidR="004C7DB1" w:rsidRPr="00B5332E" w:rsidRDefault="004C7DB1" w:rsidP="004C7DB1">
      <w:pPr>
        <w:pStyle w:val="ac"/>
        <w:numPr>
          <w:ilvl w:val="0"/>
          <w:numId w:val="29"/>
        </w:numPr>
      </w:pPr>
      <w:r>
        <w:lastRenderedPageBreak/>
        <w:t>Работа алгоритма улучшения разделения оказывает большее влияние на кач</w:t>
      </w:r>
      <w:r>
        <w:t>е</w:t>
      </w:r>
      <w:r>
        <w:t>ство и время переупорядочения, чем работа алгоритма разделения.</w:t>
      </w:r>
    </w:p>
    <w:p w:rsidR="004C7DB1" w:rsidRDefault="004C7DB1" w:rsidP="004C7DB1">
      <w:pPr>
        <w:pStyle w:val="ac"/>
        <w:numPr>
          <w:ilvl w:val="0"/>
          <w:numId w:val="29"/>
        </w:numPr>
      </w:pPr>
      <w:r>
        <w:t>Для матриц с малым заполнением (до 25</w:t>
      </w:r>
      <w:r w:rsidRPr="00BA52DD">
        <w:rPr>
          <w:i/>
        </w:rPr>
        <w:t>×</w:t>
      </w:r>
      <w:r w:rsidRPr="00320C9E">
        <w:t>10</w:t>
      </w:r>
      <w:r w:rsidRPr="00BA52DD">
        <w:rPr>
          <w:vertAlign w:val="superscript"/>
        </w:rPr>
        <w:t>6</w:t>
      </w:r>
      <w:r w:rsidRPr="00320C9E">
        <w:t xml:space="preserve">) </w:t>
      </w:r>
      <w:r>
        <w:t>целесообразно устанавливать м</w:t>
      </w:r>
      <w:r>
        <w:t>а</w:t>
      </w:r>
      <w:r>
        <w:t xml:space="preserve">лый порог на размер графа, к которому применяется многоуровневый алгоритм. Для матриц с большим заполнением использование малого порога приводит к существенной потере качества переупорядочения. </w:t>
      </w:r>
    </w:p>
    <w:p w:rsidR="004C7DB1" w:rsidRDefault="004C7DB1" w:rsidP="004C7DB1">
      <w:pPr>
        <w:pStyle w:val="ac"/>
        <w:numPr>
          <w:ilvl w:val="0"/>
          <w:numId w:val="29"/>
        </w:numPr>
      </w:pPr>
      <w:r>
        <w:t>Существенным</w:t>
      </w:r>
      <w:r w:rsidRPr="006D1F6F">
        <w:t xml:space="preserve"> </w:t>
      </w:r>
      <w:r>
        <w:t>фактором</w:t>
      </w:r>
      <w:r w:rsidRPr="006D1F6F">
        <w:t xml:space="preserve">, </w:t>
      </w:r>
      <w:r>
        <w:t>ограничивающим масштабирование текущей реализ</w:t>
      </w:r>
      <w:r>
        <w:t>а</w:t>
      </w:r>
      <w:r>
        <w:t xml:space="preserve">ции </w:t>
      </w:r>
      <w:proofErr w:type="spellStart"/>
      <w:r w:rsidRPr="00BA52DD">
        <w:rPr>
          <w:lang w:val="en-US"/>
        </w:rPr>
        <w:t>PMORSy</w:t>
      </w:r>
      <w:proofErr w:type="spellEnd"/>
      <w:r w:rsidRPr="006D1F6F">
        <w:t xml:space="preserve">, </w:t>
      </w:r>
      <w:r>
        <w:t xml:space="preserve">является последовательная работа </w:t>
      </w:r>
      <w:r w:rsidR="007833A4">
        <w:t>отдельных алгоритмов мног</w:t>
      </w:r>
      <w:r w:rsidR="007833A4">
        <w:t>о</w:t>
      </w:r>
      <w:r w:rsidR="007833A4">
        <w:t>уровневого метода вложенных сечений</w:t>
      </w:r>
      <w:r>
        <w:t xml:space="preserve"> </w:t>
      </w:r>
      <w:r w:rsidR="007833A4">
        <w:t>на первых шагах работы метода</w:t>
      </w:r>
      <w:r>
        <w:t>.</w:t>
      </w:r>
    </w:p>
    <w:p w:rsidR="00496740" w:rsidRPr="00E350E0" w:rsidRDefault="00496740" w:rsidP="00BA52DD">
      <w:r>
        <w:t>В целом по результатам выполненной работы удалось выбрать комбинацию алг</w:t>
      </w:r>
      <w:r>
        <w:t>о</w:t>
      </w:r>
      <w:r>
        <w:t>ритмов и их параметров, преимущественно дающую приемлемые результаты по времени и качеству получаемых перестановок. В дальнейшем планируется разработать дву</w:t>
      </w:r>
      <w:r>
        <w:t>х</w:t>
      </w:r>
      <w:r>
        <w:t>уровневую схему распараллеливания, сочетающую параллелизм по задачам и внутре</w:t>
      </w:r>
      <w:r>
        <w:t>н</w:t>
      </w:r>
      <w:r>
        <w:t>нее распараллеливание отдельных алгоритмов. Ожидаемый прирост производительности связан с лучшим использованием ресурсов параллелизма при решении наиболее труд</w:t>
      </w:r>
      <w:r>
        <w:t>о</w:t>
      </w:r>
      <w:r>
        <w:t>емких подзадач, возникающих в начале работы метода вложенных сечений.</w:t>
      </w:r>
    </w:p>
    <w:p w:rsidR="00766BCD" w:rsidRPr="00E350E0" w:rsidRDefault="00766BCD" w:rsidP="00496740">
      <w:pPr>
        <w:pStyle w:val="aff8"/>
      </w:pPr>
    </w:p>
    <w:p w:rsidR="00766BCD" w:rsidRPr="00766BCD" w:rsidRDefault="00766BCD" w:rsidP="00BA52DD">
      <w:pPr>
        <w:pStyle w:val="afd"/>
      </w:pPr>
      <w:r w:rsidRPr="00B16854">
        <w:t xml:space="preserve">Работа частично поддержана компанией </w:t>
      </w:r>
      <w:proofErr w:type="spellStart"/>
      <w:r w:rsidRPr="00BA52DD">
        <w:t>Intel</w:t>
      </w:r>
      <w:proofErr w:type="spellEnd"/>
      <w:r w:rsidR="00BA52DD">
        <w:t xml:space="preserve"> и </w:t>
      </w:r>
      <w:proofErr w:type="spellStart"/>
      <w:r w:rsidR="00BA52DD">
        <w:t>Минобрнауки</w:t>
      </w:r>
      <w:proofErr w:type="spellEnd"/>
      <w:r w:rsidR="00BA52DD">
        <w:t xml:space="preserve"> РФ (соглашение №</w:t>
      </w:r>
      <w:r w:rsidR="00543BE1">
        <w:t> </w:t>
      </w:r>
      <w:r w:rsidR="00BA52DD">
        <w:rPr>
          <w:rFonts w:ascii="Times" w:hAnsi="Times" w:cs="Times"/>
          <w:color w:val="222222"/>
          <w:spacing w:val="3"/>
          <w:sz w:val="26"/>
          <w:szCs w:val="26"/>
          <w:shd w:val="clear" w:color="auto" w:fill="FFFFFF"/>
        </w:rPr>
        <w:t>1.115.2014/K)</w:t>
      </w:r>
      <w:r w:rsidRPr="00B16854">
        <w:t>. Авторы благодарят Александра Калинкина за полезные обсуждения и внимание к работе.</w:t>
      </w:r>
    </w:p>
    <w:p w:rsidR="00496740" w:rsidRPr="00A17E19" w:rsidRDefault="00496740" w:rsidP="00142C0E">
      <w:pPr>
        <w:pStyle w:val="11"/>
      </w:pPr>
      <w:r w:rsidRPr="00A17E19">
        <w:t>Литература</w:t>
      </w:r>
    </w:p>
    <w:p w:rsidR="00D65957" w:rsidRPr="00282EA0" w:rsidRDefault="00D65957" w:rsidP="000765D0">
      <w:pPr>
        <w:pStyle w:val="a0"/>
        <w:ind w:left="426"/>
        <w:rPr>
          <w:lang w:val="ru-RU"/>
        </w:rPr>
      </w:pPr>
      <w:bookmarkStart w:id="5" w:name="_Ref467937873"/>
      <w:r w:rsidRPr="00D54563">
        <w:t>Bui T., Jones C. A Heuristic for Reducing Fill in Sparse Matrix Factorization // 6th</w:t>
      </w:r>
      <w:r w:rsidR="00770E85" w:rsidRPr="00D54563">
        <w:t> </w:t>
      </w:r>
      <w:r w:rsidRPr="00D54563">
        <w:t xml:space="preserve">SIAM Conference Parallel Processing for Scientific Computing. </w:t>
      </w:r>
      <w:r w:rsidRPr="00282EA0">
        <w:rPr>
          <w:lang w:val="ru-RU"/>
        </w:rPr>
        <w:t>1993. P. 445–452.</w:t>
      </w:r>
      <w:bookmarkEnd w:id="5"/>
    </w:p>
    <w:p w:rsidR="00D65957" w:rsidRPr="007549B9" w:rsidRDefault="00D65957" w:rsidP="007549B9">
      <w:pPr>
        <w:pStyle w:val="a0"/>
        <w:ind w:left="426"/>
      </w:pPr>
      <w:bookmarkStart w:id="6" w:name="_Ref417247177"/>
      <w:r w:rsidRPr="00282EA0">
        <w:t xml:space="preserve">Chevalier C., </w:t>
      </w:r>
      <w:proofErr w:type="spellStart"/>
      <w:r w:rsidRPr="00282EA0">
        <w:t>Pellegrini</w:t>
      </w:r>
      <w:proofErr w:type="spellEnd"/>
      <w:r w:rsidRPr="00282EA0">
        <w:t xml:space="preserve"> F. PT-Scotch: A Tool for Efficient Parallel Graph Ordering // Parallel Computing. </w:t>
      </w:r>
      <w:r w:rsidRPr="007549B9">
        <w:t>2008. Vol. 34, No. 6. P. 318–331.</w:t>
      </w:r>
      <w:bookmarkEnd w:id="6"/>
      <w:r w:rsidR="007549B9">
        <w:t xml:space="preserve"> DOI: </w:t>
      </w:r>
      <w:r w:rsidR="007549B9" w:rsidRPr="007549B9">
        <w:t>10.1016/j.parco.2007.12.001</w:t>
      </w:r>
      <w:r w:rsidR="007549B9">
        <w:t>.</w:t>
      </w:r>
    </w:p>
    <w:p w:rsidR="00D65957" w:rsidRPr="00282EA0" w:rsidRDefault="00D65957" w:rsidP="009B3037">
      <w:pPr>
        <w:pStyle w:val="a0"/>
        <w:ind w:left="426"/>
        <w:rPr>
          <w:lang w:val="ru-RU"/>
        </w:rPr>
      </w:pPr>
      <w:bookmarkStart w:id="7" w:name="_Ref417224637"/>
      <w:r w:rsidRPr="007549B9">
        <w:t>Davis T. A., Hu Y. The University of Florida Sparse Matrix Collection //</w:t>
      </w:r>
      <w:r w:rsidR="00D55CDF" w:rsidRPr="007549B9">
        <w:t xml:space="preserve"> </w:t>
      </w:r>
      <w:r w:rsidRPr="007549B9">
        <w:t>ACM Tran</w:t>
      </w:r>
      <w:r w:rsidRPr="007549B9">
        <w:t>s</w:t>
      </w:r>
      <w:r w:rsidRPr="007549B9">
        <w:t>actions on Mathematical Software (TOMS). 201</w:t>
      </w:r>
      <w:r w:rsidRPr="00282EA0">
        <w:rPr>
          <w:lang w:val="ru-RU"/>
        </w:rPr>
        <w:t xml:space="preserve">1. </w:t>
      </w:r>
      <w:proofErr w:type="spellStart"/>
      <w:r w:rsidRPr="00282EA0">
        <w:rPr>
          <w:lang w:val="ru-RU"/>
        </w:rPr>
        <w:t>Vol</w:t>
      </w:r>
      <w:proofErr w:type="spellEnd"/>
      <w:r w:rsidRPr="00282EA0">
        <w:rPr>
          <w:lang w:val="ru-RU"/>
        </w:rPr>
        <w:t>.</w:t>
      </w:r>
      <w:r w:rsidR="009B3037" w:rsidRPr="00282EA0">
        <w:rPr>
          <w:lang w:val="ru-RU"/>
        </w:rPr>
        <w:t> </w:t>
      </w:r>
      <w:r w:rsidRPr="00282EA0">
        <w:rPr>
          <w:lang w:val="ru-RU"/>
        </w:rPr>
        <w:t xml:space="preserve">38, </w:t>
      </w:r>
      <w:proofErr w:type="spellStart"/>
      <w:r w:rsidRPr="00282EA0">
        <w:rPr>
          <w:lang w:val="ru-RU"/>
        </w:rPr>
        <w:t>No</w:t>
      </w:r>
      <w:proofErr w:type="spellEnd"/>
      <w:r w:rsidRPr="00282EA0">
        <w:rPr>
          <w:lang w:val="ru-RU"/>
        </w:rPr>
        <w:t>.</w:t>
      </w:r>
      <w:r w:rsidR="009B3037" w:rsidRPr="00282EA0">
        <w:rPr>
          <w:lang w:val="ru-RU"/>
        </w:rPr>
        <w:t> </w:t>
      </w:r>
      <w:r w:rsidRPr="00282EA0">
        <w:rPr>
          <w:lang w:val="ru-RU"/>
        </w:rPr>
        <w:t>1. P.</w:t>
      </w:r>
      <w:r w:rsidR="009B3037" w:rsidRPr="00282EA0">
        <w:rPr>
          <w:lang w:val="ru-RU"/>
        </w:rPr>
        <w:t> </w:t>
      </w:r>
      <w:r w:rsidRPr="00282EA0">
        <w:rPr>
          <w:lang w:val="ru-RU"/>
        </w:rPr>
        <w:t>1.</w:t>
      </w:r>
      <w:bookmarkEnd w:id="7"/>
      <w:r w:rsidR="009B3037" w:rsidRPr="00282EA0">
        <w:rPr>
          <w:lang w:val="ru-RU"/>
        </w:rPr>
        <w:t xml:space="preserve"> DOI: 10.1145/2049662.2049663.</w:t>
      </w:r>
    </w:p>
    <w:p w:rsidR="00D65957" w:rsidRPr="00427854" w:rsidRDefault="00D65957" w:rsidP="00282EA0">
      <w:pPr>
        <w:pStyle w:val="a0"/>
        <w:ind w:left="426"/>
      </w:pPr>
      <w:bookmarkStart w:id="8" w:name="_Ref467937865"/>
      <w:bookmarkStart w:id="9" w:name="_Ref417246952"/>
      <w:r w:rsidRPr="00D54563">
        <w:t xml:space="preserve">George A. et al. Sparse </w:t>
      </w:r>
      <w:proofErr w:type="spellStart"/>
      <w:r w:rsidRPr="00D54563">
        <w:t>Cholesky</w:t>
      </w:r>
      <w:proofErr w:type="spellEnd"/>
      <w:r w:rsidRPr="00D54563">
        <w:t xml:space="preserve"> Factorization on a Local-memory Multiprocessor //SIAM J. on Scientific and Statistical Computing. </w:t>
      </w:r>
      <w:r w:rsidRPr="00427854">
        <w:t>1988. Vol. 9, No. 2. P. 327</w:t>
      </w:r>
      <w:r w:rsidR="00F20CCA" w:rsidRPr="00427854">
        <w:t>–</w:t>
      </w:r>
      <w:r w:rsidRPr="00427854">
        <w:t>340.</w:t>
      </w:r>
      <w:bookmarkEnd w:id="8"/>
      <w:r w:rsidR="00F20CCA" w:rsidRPr="00427854">
        <w:t xml:space="preserve"> DOI: 10.1016/0167-8191(92)90014-x.</w:t>
      </w:r>
    </w:p>
    <w:p w:rsidR="00D65957" w:rsidRPr="00282EA0" w:rsidRDefault="00D65957" w:rsidP="00282EA0">
      <w:pPr>
        <w:pStyle w:val="a0"/>
        <w:ind w:left="426"/>
        <w:rPr>
          <w:lang w:val="ru-RU"/>
        </w:rPr>
      </w:pPr>
      <w:bookmarkStart w:id="10" w:name="_Ref467937857"/>
      <w:bookmarkEnd w:id="9"/>
      <w:r w:rsidRPr="00D54563">
        <w:t>George A. Nested Dissection of a Regular Finite Element Mesh // SIAM J. on Numer</w:t>
      </w:r>
      <w:r w:rsidRPr="00D54563">
        <w:t>i</w:t>
      </w:r>
      <w:r w:rsidRPr="00D54563">
        <w:t xml:space="preserve">cal Analysis. </w:t>
      </w:r>
      <w:r w:rsidRPr="00282EA0">
        <w:rPr>
          <w:lang w:val="ru-RU"/>
        </w:rPr>
        <w:t xml:space="preserve">1973. </w:t>
      </w:r>
      <w:proofErr w:type="spellStart"/>
      <w:r w:rsidRPr="00282EA0">
        <w:rPr>
          <w:lang w:val="ru-RU"/>
        </w:rPr>
        <w:t>Vol</w:t>
      </w:r>
      <w:proofErr w:type="spellEnd"/>
      <w:r w:rsidRPr="00282EA0">
        <w:rPr>
          <w:lang w:val="ru-RU"/>
        </w:rPr>
        <w:t xml:space="preserve">. 10, </w:t>
      </w:r>
      <w:proofErr w:type="spellStart"/>
      <w:r w:rsidRPr="00282EA0">
        <w:rPr>
          <w:lang w:val="ru-RU"/>
        </w:rPr>
        <w:t>No</w:t>
      </w:r>
      <w:proofErr w:type="spellEnd"/>
      <w:r w:rsidRPr="00282EA0">
        <w:rPr>
          <w:lang w:val="ru-RU"/>
        </w:rPr>
        <w:t>. 2. P. 345–363.</w:t>
      </w:r>
      <w:bookmarkEnd w:id="10"/>
      <w:r w:rsidR="00F20CCA" w:rsidRPr="00282EA0">
        <w:rPr>
          <w:lang w:val="ru-RU"/>
        </w:rPr>
        <w:t xml:space="preserve"> DOI: 10.1137/0710032.</w:t>
      </w:r>
    </w:p>
    <w:p w:rsidR="00D65957" w:rsidRPr="00282EA0" w:rsidRDefault="00D65957" w:rsidP="00282EA0">
      <w:pPr>
        <w:pStyle w:val="a0"/>
        <w:ind w:left="426"/>
        <w:rPr>
          <w:lang w:val="ru-RU"/>
        </w:rPr>
      </w:pPr>
      <w:bookmarkStart w:id="11" w:name="_Ref468102751"/>
      <w:r w:rsidRPr="00D54563">
        <w:t xml:space="preserve">George A., Liu J.W.H. An Automatic Nested Dissection Algorithm for Irregular Finite Element Problems // SIAM J. on Numerical Analysis. </w:t>
      </w:r>
      <w:r w:rsidRPr="00282EA0">
        <w:rPr>
          <w:lang w:val="ru-RU"/>
        </w:rPr>
        <w:t xml:space="preserve">1978. </w:t>
      </w:r>
      <w:proofErr w:type="spellStart"/>
      <w:r w:rsidRPr="00282EA0">
        <w:rPr>
          <w:lang w:val="ru-RU"/>
        </w:rPr>
        <w:t>Vol</w:t>
      </w:r>
      <w:proofErr w:type="spellEnd"/>
      <w:r w:rsidRPr="00282EA0">
        <w:rPr>
          <w:lang w:val="ru-RU"/>
        </w:rPr>
        <w:t xml:space="preserve">. 15, </w:t>
      </w:r>
      <w:proofErr w:type="spellStart"/>
      <w:r w:rsidRPr="00282EA0">
        <w:rPr>
          <w:lang w:val="ru-RU"/>
        </w:rPr>
        <w:t>No</w:t>
      </w:r>
      <w:proofErr w:type="spellEnd"/>
      <w:r w:rsidRPr="00282EA0">
        <w:rPr>
          <w:lang w:val="ru-RU"/>
        </w:rPr>
        <w:t>. 5. P. 1053–1069.</w:t>
      </w:r>
      <w:bookmarkEnd w:id="11"/>
      <w:r w:rsidR="00F20CCA" w:rsidRPr="00282EA0">
        <w:rPr>
          <w:lang w:val="ru-RU"/>
        </w:rPr>
        <w:t xml:space="preserve"> DOI: 10.1137/0715069.</w:t>
      </w:r>
    </w:p>
    <w:p w:rsidR="00D65957" w:rsidRPr="00427854" w:rsidRDefault="00D65957" w:rsidP="000765D0">
      <w:pPr>
        <w:pStyle w:val="a0"/>
        <w:ind w:left="426"/>
      </w:pPr>
      <w:bookmarkStart w:id="12" w:name="_Ref384748527"/>
      <w:proofErr w:type="spellStart"/>
      <w:r w:rsidRPr="00D54563">
        <w:t>Karypis</w:t>
      </w:r>
      <w:proofErr w:type="spellEnd"/>
      <w:r w:rsidRPr="00D54563">
        <w:t xml:space="preserve"> G.</w:t>
      </w:r>
      <w:r w:rsidR="00D55CDF" w:rsidRPr="00D54563">
        <w:t>,</w:t>
      </w:r>
      <w:r w:rsidRPr="00D54563">
        <w:t xml:space="preserve"> Kumar V. </w:t>
      </w:r>
      <w:proofErr w:type="spellStart"/>
      <w:r w:rsidRPr="00D54563">
        <w:t>ParMetis</w:t>
      </w:r>
      <w:proofErr w:type="spellEnd"/>
      <w:r w:rsidRPr="00D54563">
        <w:t>: Parallel Graph Partitioning and Sparse Matrix Orde</w:t>
      </w:r>
      <w:r w:rsidRPr="00D54563">
        <w:t>r</w:t>
      </w:r>
      <w:r w:rsidRPr="00D54563">
        <w:t xml:space="preserve">ing Library. Tech. Rep. TR 97-060, University Of Minnesota, Department Of Computer Science. </w:t>
      </w:r>
      <w:r w:rsidRPr="00427854">
        <w:t>1997.</w:t>
      </w:r>
      <w:bookmarkEnd w:id="12"/>
    </w:p>
    <w:p w:rsidR="00D65957" w:rsidRPr="00282EA0" w:rsidRDefault="00D65957" w:rsidP="00282EA0">
      <w:pPr>
        <w:pStyle w:val="a0"/>
        <w:ind w:left="426"/>
        <w:rPr>
          <w:lang w:val="ru-RU"/>
        </w:rPr>
      </w:pPr>
      <w:bookmarkStart w:id="13" w:name="_Ref324459033"/>
      <w:bookmarkStart w:id="14" w:name="_Ref410867705"/>
      <w:bookmarkStart w:id="15" w:name="_Ref417247200"/>
      <w:proofErr w:type="spellStart"/>
      <w:r w:rsidRPr="00D54563">
        <w:t>Karypis</w:t>
      </w:r>
      <w:proofErr w:type="spellEnd"/>
      <w:r w:rsidRPr="00D54563">
        <w:t xml:space="preserve"> G., Kumar V. A Fast and High Quality Multilevel Scheme for Partitioning I</w:t>
      </w:r>
      <w:r w:rsidRPr="00D54563">
        <w:t>r</w:t>
      </w:r>
      <w:r w:rsidRPr="00D54563">
        <w:t xml:space="preserve">regular Graphs // SIAM J. on Scientific Computing. </w:t>
      </w:r>
      <w:r w:rsidRPr="00282EA0">
        <w:rPr>
          <w:lang w:val="ru-RU"/>
        </w:rPr>
        <w:t>199</w:t>
      </w:r>
      <w:r w:rsidR="00F20CCA" w:rsidRPr="00282EA0">
        <w:rPr>
          <w:lang w:val="ru-RU"/>
        </w:rPr>
        <w:t>8</w:t>
      </w:r>
      <w:r w:rsidRPr="00282EA0">
        <w:rPr>
          <w:lang w:val="ru-RU"/>
        </w:rPr>
        <w:t xml:space="preserve">. </w:t>
      </w:r>
      <w:proofErr w:type="spellStart"/>
      <w:r w:rsidRPr="00282EA0">
        <w:rPr>
          <w:lang w:val="ru-RU"/>
        </w:rPr>
        <w:t>Vol</w:t>
      </w:r>
      <w:proofErr w:type="spellEnd"/>
      <w:r w:rsidRPr="00282EA0">
        <w:rPr>
          <w:lang w:val="ru-RU"/>
        </w:rPr>
        <w:t xml:space="preserve">. 20, </w:t>
      </w:r>
      <w:proofErr w:type="spellStart"/>
      <w:r w:rsidRPr="00282EA0">
        <w:rPr>
          <w:lang w:val="ru-RU"/>
        </w:rPr>
        <w:t>No</w:t>
      </w:r>
      <w:proofErr w:type="spellEnd"/>
      <w:r w:rsidRPr="00282EA0">
        <w:rPr>
          <w:lang w:val="ru-RU"/>
        </w:rPr>
        <w:t>. 1. P. 359–392.</w:t>
      </w:r>
      <w:bookmarkEnd w:id="13"/>
      <w:r w:rsidR="00F20CCA" w:rsidRPr="00282EA0">
        <w:rPr>
          <w:lang w:val="ru-RU"/>
        </w:rPr>
        <w:t xml:space="preserve"> DOI: 10.1137/s1064827595287997.</w:t>
      </w:r>
    </w:p>
    <w:p w:rsidR="00D65957" w:rsidRPr="00282EA0" w:rsidRDefault="00D65957" w:rsidP="000765D0">
      <w:pPr>
        <w:pStyle w:val="a0"/>
        <w:ind w:left="426"/>
        <w:rPr>
          <w:lang w:val="ru-RU"/>
        </w:rPr>
      </w:pPr>
      <w:bookmarkStart w:id="16" w:name="_Ref467950866"/>
      <w:proofErr w:type="spellStart"/>
      <w:r w:rsidRPr="00D54563">
        <w:t>Karypis</w:t>
      </w:r>
      <w:proofErr w:type="spellEnd"/>
      <w:r w:rsidRPr="00D54563">
        <w:t xml:space="preserve"> G., Kumar V. Analysis of Multilevel Graph Partitioning // Proceedings of the 1995 ACM/IEEE conference on Supercomputing. </w:t>
      </w:r>
      <w:r w:rsidRPr="00282EA0">
        <w:rPr>
          <w:lang w:val="ru-RU"/>
        </w:rPr>
        <w:t>ACM, 1995. P. 29.</w:t>
      </w:r>
      <w:bookmarkEnd w:id="16"/>
    </w:p>
    <w:p w:rsidR="00D65957" w:rsidRPr="00282EA0" w:rsidRDefault="00D65957" w:rsidP="000765D0">
      <w:pPr>
        <w:pStyle w:val="a0"/>
        <w:ind w:left="426"/>
        <w:rPr>
          <w:lang w:val="ru-RU"/>
        </w:rPr>
      </w:pPr>
      <w:bookmarkStart w:id="17" w:name="_Ref417246974"/>
      <w:bookmarkStart w:id="18" w:name="_Ref443402158"/>
      <w:proofErr w:type="spellStart"/>
      <w:r w:rsidRPr="00D54563">
        <w:lastRenderedPageBreak/>
        <w:t>Karypis</w:t>
      </w:r>
      <w:proofErr w:type="spellEnd"/>
      <w:r w:rsidRPr="00D54563">
        <w:t xml:space="preserve"> G., Kumar V. METIS. A Software Package for Partitioning Unstructured Graphs, Partitioning Meshes, and Computing Fill-reducing Orderings of Sparse Matrices. Technical Report University of Minnesota, Department of Computer Science and Eng</w:t>
      </w:r>
      <w:r w:rsidRPr="00D54563">
        <w:t>i</w:t>
      </w:r>
      <w:r w:rsidRPr="00D54563">
        <w:t xml:space="preserve">neering. </w:t>
      </w:r>
      <w:r w:rsidRPr="00282EA0">
        <w:rPr>
          <w:lang w:val="ru-RU"/>
        </w:rPr>
        <w:t>1998.</w:t>
      </w:r>
      <w:bookmarkEnd w:id="17"/>
      <w:r w:rsidRPr="00282EA0">
        <w:rPr>
          <w:lang w:val="ru-RU"/>
        </w:rPr>
        <w:t xml:space="preserve"> </w:t>
      </w:r>
    </w:p>
    <w:p w:rsidR="00D65957" w:rsidRPr="00282EA0" w:rsidRDefault="002F0E19" w:rsidP="000765D0">
      <w:pPr>
        <w:pStyle w:val="a0"/>
        <w:ind w:left="426"/>
        <w:rPr>
          <w:lang w:val="ru-RU"/>
        </w:rPr>
      </w:pPr>
      <w:bookmarkStart w:id="19" w:name="_Ref467947596"/>
      <w:r w:rsidRPr="00D54563">
        <w:t>LaSalle D.,</w:t>
      </w:r>
      <w:r w:rsidR="00D65957" w:rsidRPr="00D54563">
        <w:t xml:space="preserve"> </w:t>
      </w:r>
      <w:proofErr w:type="spellStart"/>
      <w:r w:rsidR="00D65957" w:rsidRPr="00D54563">
        <w:t>Karypis</w:t>
      </w:r>
      <w:proofErr w:type="spellEnd"/>
      <w:r w:rsidR="00D65957" w:rsidRPr="00D54563">
        <w:t xml:space="preserve"> G. Efficient Nested Dissection for Multicore Architectures // Euro-Par 2015: Parallel Processing. </w:t>
      </w:r>
      <w:r w:rsidR="00D65957" w:rsidRPr="00282EA0">
        <w:rPr>
          <w:lang w:val="ru-RU"/>
        </w:rPr>
        <w:t>2015, </w:t>
      </w:r>
      <w:proofErr w:type="spellStart"/>
      <w:r w:rsidR="00D65957" w:rsidRPr="00282EA0">
        <w:rPr>
          <w:lang w:val="ru-RU"/>
        </w:rPr>
        <w:t>Springer</w:t>
      </w:r>
      <w:proofErr w:type="spellEnd"/>
      <w:r w:rsidR="00D65957" w:rsidRPr="00282EA0">
        <w:rPr>
          <w:lang w:val="ru-RU"/>
        </w:rPr>
        <w:t xml:space="preserve"> </w:t>
      </w:r>
      <w:proofErr w:type="spellStart"/>
      <w:r w:rsidR="00D65957" w:rsidRPr="00282EA0">
        <w:rPr>
          <w:lang w:val="ru-RU"/>
        </w:rPr>
        <w:t>Berlin</w:t>
      </w:r>
      <w:proofErr w:type="spellEnd"/>
      <w:r w:rsidR="00D65957" w:rsidRPr="00282EA0">
        <w:rPr>
          <w:lang w:val="ru-RU"/>
        </w:rPr>
        <w:t xml:space="preserve"> </w:t>
      </w:r>
      <w:proofErr w:type="spellStart"/>
      <w:r w:rsidR="00D65957" w:rsidRPr="00282EA0">
        <w:rPr>
          <w:lang w:val="ru-RU"/>
        </w:rPr>
        <w:t>Heidelberg</w:t>
      </w:r>
      <w:proofErr w:type="spellEnd"/>
      <w:r w:rsidR="00D65957" w:rsidRPr="00282EA0">
        <w:rPr>
          <w:lang w:val="ru-RU"/>
        </w:rPr>
        <w:t>. P. 467–478.</w:t>
      </w:r>
      <w:bookmarkEnd w:id="19"/>
    </w:p>
    <w:p w:rsidR="00D65957" w:rsidRPr="00282EA0" w:rsidRDefault="00D65957" w:rsidP="000765D0">
      <w:pPr>
        <w:pStyle w:val="a0"/>
        <w:ind w:left="426"/>
        <w:rPr>
          <w:lang w:val="ru-RU"/>
        </w:rPr>
      </w:pPr>
      <w:bookmarkStart w:id="20" w:name="_Ref417247993"/>
      <w:proofErr w:type="spellStart"/>
      <w:r w:rsidRPr="00D54563">
        <w:t>Pellegrini</w:t>
      </w:r>
      <w:proofErr w:type="spellEnd"/>
      <w:r w:rsidRPr="00D54563">
        <w:t xml:space="preserve"> F. Scotch and </w:t>
      </w:r>
      <w:proofErr w:type="spellStart"/>
      <w:r w:rsidRPr="00D54563">
        <w:t>libScotch</w:t>
      </w:r>
      <w:proofErr w:type="spellEnd"/>
      <w:r w:rsidRPr="00D54563">
        <w:t xml:space="preserve"> 6.0 User’s Guide. </w:t>
      </w:r>
      <w:proofErr w:type="spellStart"/>
      <w:r w:rsidRPr="00282EA0">
        <w:rPr>
          <w:lang w:val="ru-RU"/>
        </w:rPr>
        <w:t>Technical</w:t>
      </w:r>
      <w:proofErr w:type="spellEnd"/>
      <w:r w:rsidRPr="00282EA0">
        <w:rPr>
          <w:lang w:val="ru-RU"/>
        </w:rPr>
        <w:t xml:space="preserve"> </w:t>
      </w:r>
      <w:proofErr w:type="spellStart"/>
      <w:r w:rsidRPr="00282EA0">
        <w:rPr>
          <w:lang w:val="ru-RU"/>
        </w:rPr>
        <w:t>Report</w:t>
      </w:r>
      <w:proofErr w:type="spellEnd"/>
      <w:r w:rsidRPr="00282EA0">
        <w:rPr>
          <w:lang w:val="ru-RU"/>
        </w:rPr>
        <w:t xml:space="preserve"> </w:t>
      </w:r>
      <w:proofErr w:type="spellStart"/>
      <w:r w:rsidRPr="00282EA0">
        <w:rPr>
          <w:lang w:val="ru-RU"/>
        </w:rPr>
        <w:t>LaBRI</w:t>
      </w:r>
      <w:proofErr w:type="spellEnd"/>
      <w:r w:rsidRPr="00282EA0">
        <w:rPr>
          <w:lang w:val="ru-RU"/>
        </w:rPr>
        <w:t>, 2012.</w:t>
      </w:r>
      <w:bookmarkEnd w:id="20"/>
    </w:p>
    <w:p w:rsidR="00D65957" w:rsidRPr="00216AB9" w:rsidRDefault="00D65957" w:rsidP="000765D0">
      <w:pPr>
        <w:pStyle w:val="a0"/>
        <w:ind w:left="426"/>
        <w:rPr>
          <w:lang w:val="ru-RU"/>
        </w:rPr>
      </w:pPr>
      <w:bookmarkStart w:id="21" w:name="_Ref473637055"/>
      <w:bookmarkEnd w:id="18"/>
      <w:proofErr w:type="spellStart"/>
      <w:r w:rsidRPr="00D54563">
        <w:t>Pellegrini</w:t>
      </w:r>
      <w:proofErr w:type="spellEnd"/>
      <w:r w:rsidRPr="00D54563">
        <w:t xml:space="preserve"> F. Shared Memory Parallel Algorithms in Scotch 6 // MUMPS User Group Meeting. </w:t>
      </w:r>
      <w:r w:rsidRPr="00DB08D5">
        <w:rPr>
          <w:lang w:val="ru-RU"/>
        </w:rPr>
        <w:t xml:space="preserve">2013. </w:t>
      </w:r>
      <w:r w:rsidRPr="00282EA0">
        <w:rPr>
          <w:lang w:val="ru-RU"/>
        </w:rPr>
        <w:t>URL</w:t>
      </w:r>
      <w:r w:rsidRPr="00216AB9">
        <w:rPr>
          <w:lang w:val="ru-RU"/>
        </w:rPr>
        <w:t xml:space="preserve">: </w:t>
      </w:r>
      <w:hyperlink r:id="rId10" w:history="1">
        <w:r w:rsidRPr="00282EA0">
          <w:rPr>
            <w:lang w:val="ru-RU"/>
          </w:rPr>
          <w:t>http</w:t>
        </w:r>
        <w:r w:rsidRPr="00216AB9">
          <w:rPr>
            <w:lang w:val="ru-RU"/>
          </w:rPr>
          <w:t>://</w:t>
        </w:r>
        <w:r w:rsidRPr="00282EA0">
          <w:rPr>
            <w:lang w:val="ru-RU"/>
          </w:rPr>
          <w:t>graal</w:t>
        </w:r>
        <w:r w:rsidRPr="00216AB9">
          <w:rPr>
            <w:lang w:val="ru-RU"/>
          </w:rPr>
          <w:t>.</w:t>
        </w:r>
        <w:r w:rsidRPr="00282EA0">
          <w:rPr>
            <w:lang w:val="ru-RU"/>
          </w:rPr>
          <w:t>ens</w:t>
        </w:r>
        <w:r w:rsidRPr="00216AB9">
          <w:rPr>
            <w:lang w:val="ru-RU"/>
          </w:rPr>
          <w:t>-</w:t>
        </w:r>
        <w:r w:rsidRPr="00282EA0">
          <w:rPr>
            <w:lang w:val="ru-RU"/>
          </w:rPr>
          <w:t>lyon</w:t>
        </w:r>
        <w:r w:rsidRPr="00216AB9">
          <w:rPr>
            <w:lang w:val="ru-RU"/>
          </w:rPr>
          <w:t>.</w:t>
        </w:r>
        <w:r w:rsidRPr="00282EA0">
          <w:rPr>
            <w:lang w:val="ru-RU"/>
          </w:rPr>
          <w:t>fr</w:t>
        </w:r>
        <w:r w:rsidRPr="00216AB9">
          <w:rPr>
            <w:lang w:val="ru-RU"/>
          </w:rPr>
          <w:t>/</w:t>
        </w:r>
        <w:r w:rsidRPr="00282EA0">
          <w:rPr>
            <w:lang w:val="ru-RU"/>
          </w:rPr>
          <w:t>mumps</w:t>
        </w:r>
        <w:r w:rsidRPr="00216AB9">
          <w:rPr>
            <w:lang w:val="ru-RU"/>
          </w:rPr>
          <w:t>/</w:t>
        </w:r>
        <w:r w:rsidRPr="00282EA0">
          <w:rPr>
            <w:lang w:val="ru-RU"/>
          </w:rPr>
          <w:t>doc</w:t>
        </w:r>
        <w:r w:rsidRPr="00216AB9">
          <w:rPr>
            <w:lang w:val="ru-RU"/>
          </w:rPr>
          <w:t>/</w:t>
        </w:r>
        <w:r w:rsidRPr="00282EA0">
          <w:rPr>
            <w:lang w:val="ru-RU"/>
          </w:rPr>
          <w:t>ud</w:t>
        </w:r>
        <w:r w:rsidRPr="00216AB9">
          <w:rPr>
            <w:lang w:val="ru-RU"/>
          </w:rPr>
          <w:t>_2013/</w:t>
        </w:r>
        <w:r w:rsidRPr="00282EA0">
          <w:rPr>
            <w:lang w:val="ru-RU"/>
          </w:rPr>
          <w:t>pellegrini</w:t>
        </w:r>
        <w:r w:rsidRPr="00216AB9">
          <w:rPr>
            <w:lang w:val="ru-RU"/>
          </w:rPr>
          <w:t>.</w:t>
        </w:r>
        <w:r w:rsidRPr="00282EA0">
          <w:rPr>
            <w:lang w:val="ru-RU"/>
          </w:rPr>
          <w:t>pdf</w:t>
        </w:r>
      </w:hyperlink>
      <w:r w:rsidRPr="00216AB9">
        <w:rPr>
          <w:lang w:val="ru-RU"/>
        </w:rPr>
        <w:t xml:space="preserve"> (</w:t>
      </w:r>
      <w:r>
        <w:rPr>
          <w:lang w:val="ru-RU"/>
        </w:rPr>
        <w:t>дата обращения</w:t>
      </w:r>
      <w:r w:rsidRPr="00216AB9">
        <w:rPr>
          <w:lang w:val="ru-RU"/>
        </w:rPr>
        <w:t>: 01.12.2016)</w:t>
      </w:r>
      <w:bookmarkEnd w:id="21"/>
    </w:p>
    <w:p w:rsidR="00D65957" w:rsidRPr="00282EA0" w:rsidRDefault="0040038C" w:rsidP="000765D0">
      <w:pPr>
        <w:pStyle w:val="a0"/>
        <w:ind w:left="426"/>
        <w:rPr>
          <w:lang w:val="ru-RU"/>
        </w:rPr>
      </w:pPr>
      <w:bookmarkStart w:id="22" w:name="_Ref399874704"/>
      <w:bookmarkEnd w:id="14"/>
      <w:bookmarkEnd w:id="15"/>
      <w:proofErr w:type="spellStart"/>
      <w:r w:rsidRPr="00D54563">
        <w:t>Pirova</w:t>
      </w:r>
      <w:proofErr w:type="spellEnd"/>
      <w:r w:rsidRPr="00D54563">
        <w:t xml:space="preserve"> A., </w:t>
      </w:r>
      <w:proofErr w:type="spellStart"/>
      <w:r w:rsidRPr="00D54563">
        <w:t>Meyerov</w:t>
      </w:r>
      <w:proofErr w:type="spellEnd"/>
      <w:r w:rsidRPr="00D54563">
        <w:t xml:space="preserve"> I. MORSy — </w:t>
      </w:r>
      <w:r w:rsidR="00D65957" w:rsidRPr="00D54563">
        <w:t xml:space="preserve">a New Tool for Sparse Matrix Reordering // </w:t>
      </w:r>
      <w:proofErr w:type="gramStart"/>
      <w:r w:rsidR="00D65957" w:rsidRPr="00D54563">
        <w:t>An</w:t>
      </w:r>
      <w:proofErr w:type="gramEnd"/>
      <w:r w:rsidR="00D65957" w:rsidRPr="00D54563">
        <w:t xml:space="preserve"> I</w:t>
      </w:r>
      <w:r w:rsidR="00D65957" w:rsidRPr="00D54563">
        <w:t>n</w:t>
      </w:r>
      <w:r w:rsidR="00D65957" w:rsidRPr="00D54563">
        <w:t xml:space="preserve">ternational Conference on Engineering and Applied Sciences Optimization M. </w:t>
      </w:r>
      <w:proofErr w:type="spellStart"/>
      <w:r w:rsidR="00D65957" w:rsidRPr="00D54563">
        <w:t>Pap</w:t>
      </w:r>
      <w:r w:rsidR="00D65957" w:rsidRPr="00D54563">
        <w:t>a</w:t>
      </w:r>
      <w:r w:rsidR="00D65957" w:rsidRPr="00D54563">
        <w:t>drakakis</w:t>
      </w:r>
      <w:proofErr w:type="spellEnd"/>
      <w:r w:rsidR="00D65957" w:rsidRPr="00D54563">
        <w:t xml:space="preserve">, M.G. </w:t>
      </w:r>
      <w:proofErr w:type="spellStart"/>
      <w:r w:rsidR="00D65957" w:rsidRPr="00D54563">
        <w:t>Karlaftis</w:t>
      </w:r>
      <w:proofErr w:type="spellEnd"/>
      <w:r w:rsidR="00D65957" w:rsidRPr="00D54563">
        <w:t xml:space="preserve">, N.D. </w:t>
      </w:r>
      <w:proofErr w:type="spellStart"/>
      <w:r w:rsidR="00D65957" w:rsidRPr="00D54563">
        <w:t>Lagaros</w:t>
      </w:r>
      <w:proofErr w:type="spellEnd"/>
      <w:r w:rsidR="00D65957" w:rsidRPr="00D54563">
        <w:t xml:space="preserve"> (eds.) </w:t>
      </w:r>
      <w:r w:rsidR="00D65957" w:rsidRPr="00282EA0">
        <w:rPr>
          <w:lang w:val="ru-RU"/>
        </w:rPr>
        <w:t>(</w:t>
      </w:r>
      <w:proofErr w:type="spellStart"/>
      <w:r w:rsidR="00D65957" w:rsidRPr="00282EA0">
        <w:rPr>
          <w:lang w:val="ru-RU"/>
        </w:rPr>
        <w:t>Kos</w:t>
      </w:r>
      <w:proofErr w:type="spellEnd"/>
      <w:r w:rsidR="00D65957" w:rsidRPr="00282EA0">
        <w:rPr>
          <w:lang w:val="ru-RU"/>
        </w:rPr>
        <w:t xml:space="preserve"> </w:t>
      </w:r>
      <w:proofErr w:type="spellStart"/>
      <w:r w:rsidR="00D65957" w:rsidRPr="00282EA0">
        <w:rPr>
          <w:lang w:val="ru-RU"/>
        </w:rPr>
        <w:t>Island</w:t>
      </w:r>
      <w:proofErr w:type="spellEnd"/>
      <w:r w:rsidR="00D65957" w:rsidRPr="00282EA0">
        <w:rPr>
          <w:lang w:val="ru-RU"/>
        </w:rPr>
        <w:t xml:space="preserve">, </w:t>
      </w:r>
      <w:proofErr w:type="spellStart"/>
      <w:r w:rsidR="00D65957" w:rsidRPr="00282EA0">
        <w:rPr>
          <w:lang w:val="ru-RU"/>
        </w:rPr>
        <w:t>Greece</w:t>
      </w:r>
      <w:proofErr w:type="spellEnd"/>
      <w:r w:rsidR="00D65957" w:rsidRPr="00282EA0">
        <w:rPr>
          <w:lang w:val="ru-RU"/>
        </w:rPr>
        <w:t xml:space="preserve">, 4-6 </w:t>
      </w:r>
      <w:proofErr w:type="spellStart"/>
      <w:r w:rsidR="00D65957" w:rsidRPr="00282EA0">
        <w:rPr>
          <w:lang w:val="ru-RU"/>
        </w:rPr>
        <w:t>June</w:t>
      </w:r>
      <w:proofErr w:type="spellEnd"/>
      <w:r w:rsidR="00D65957" w:rsidRPr="00282EA0">
        <w:rPr>
          <w:lang w:val="ru-RU"/>
        </w:rPr>
        <w:t xml:space="preserve"> 2014). P. 1952–1964.</w:t>
      </w:r>
      <w:bookmarkEnd w:id="22"/>
    </w:p>
    <w:p w:rsidR="00D65957" w:rsidRPr="00282EA0" w:rsidRDefault="00D65957" w:rsidP="000765D0">
      <w:pPr>
        <w:pStyle w:val="a0"/>
        <w:ind w:left="426"/>
        <w:rPr>
          <w:lang w:val="ru-RU"/>
        </w:rPr>
      </w:pPr>
      <w:bookmarkStart w:id="23" w:name="_Ref467948160"/>
      <w:proofErr w:type="spellStart"/>
      <w:r w:rsidRPr="00D54563">
        <w:t>Pirova</w:t>
      </w:r>
      <w:proofErr w:type="spellEnd"/>
      <w:r w:rsidRPr="00D54563">
        <w:t xml:space="preserve"> A., </w:t>
      </w:r>
      <w:proofErr w:type="spellStart"/>
      <w:r w:rsidRPr="00D54563">
        <w:t>Meyerov</w:t>
      </w:r>
      <w:proofErr w:type="spellEnd"/>
      <w:r w:rsidRPr="00D54563">
        <w:t xml:space="preserve"> I., </w:t>
      </w:r>
      <w:proofErr w:type="spellStart"/>
      <w:r w:rsidRPr="00D54563">
        <w:t>Kozinov</w:t>
      </w:r>
      <w:proofErr w:type="spellEnd"/>
      <w:r w:rsidRPr="00D54563">
        <w:t xml:space="preserve"> E., </w:t>
      </w:r>
      <w:proofErr w:type="spellStart"/>
      <w:r w:rsidRPr="00D54563">
        <w:t>Lebedev</w:t>
      </w:r>
      <w:proofErr w:type="spellEnd"/>
      <w:r w:rsidRPr="00D54563">
        <w:t xml:space="preserve"> S. </w:t>
      </w:r>
      <w:proofErr w:type="spellStart"/>
      <w:r w:rsidRPr="00D54563">
        <w:t>PMORSy</w:t>
      </w:r>
      <w:proofErr w:type="spellEnd"/>
      <w:r w:rsidRPr="00D54563">
        <w:t>: Parallel Sparse Matrix Orde</w:t>
      </w:r>
      <w:r w:rsidRPr="00D54563">
        <w:t>r</w:t>
      </w:r>
      <w:r w:rsidRPr="00D54563">
        <w:t xml:space="preserve">ing Software for Fill-in Minimization // Optimization Methods and Software. </w:t>
      </w:r>
      <w:r w:rsidRPr="00282EA0">
        <w:rPr>
          <w:lang w:val="ru-RU"/>
        </w:rPr>
        <w:t xml:space="preserve">2017. </w:t>
      </w:r>
      <w:proofErr w:type="spellStart"/>
      <w:r w:rsidRPr="00282EA0">
        <w:rPr>
          <w:lang w:val="ru-RU"/>
        </w:rPr>
        <w:t>Vol</w:t>
      </w:r>
      <w:proofErr w:type="spellEnd"/>
      <w:r w:rsidRPr="00282EA0">
        <w:rPr>
          <w:lang w:val="ru-RU"/>
        </w:rPr>
        <w:t xml:space="preserve">. 32, </w:t>
      </w:r>
      <w:proofErr w:type="spellStart"/>
      <w:r w:rsidRPr="00282EA0">
        <w:rPr>
          <w:lang w:val="ru-RU"/>
        </w:rPr>
        <w:t>No</w:t>
      </w:r>
      <w:proofErr w:type="spellEnd"/>
      <w:r w:rsidRPr="00282EA0">
        <w:rPr>
          <w:lang w:val="ru-RU"/>
        </w:rPr>
        <w:t xml:space="preserve">. 2. P. </w:t>
      </w:r>
      <w:r w:rsidR="00193548" w:rsidRPr="00282EA0">
        <w:rPr>
          <w:lang w:val="ru-RU"/>
        </w:rPr>
        <w:t>274–</w:t>
      </w:r>
      <w:r w:rsidRPr="00282EA0">
        <w:rPr>
          <w:lang w:val="ru-RU"/>
        </w:rPr>
        <w:t xml:space="preserve">289. DOI: </w:t>
      </w:r>
      <w:hyperlink r:id="rId11" w:history="1">
        <w:r w:rsidRPr="00282EA0">
          <w:rPr>
            <w:lang w:val="ru-RU"/>
          </w:rPr>
          <w:t>10.1080/10556788.2016.1193177</w:t>
        </w:r>
      </w:hyperlink>
      <w:bookmarkEnd w:id="23"/>
      <w:r w:rsidRPr="00282EA0">
        <w:rPr>
          <w:lang w:val="ru-RU"/>
        </w:rPr>
        <w:t>.</w:t>
      </w:r>
    </w:p>
    <w:p w:rsidR="00D65957" w:rsidRPr="00282EA0" w:rsidRDefault="00D65957" w:rsidP="00282EA0">
      <w:pPr>
        <w:pStyle w:val="a0"/>
        <w:ind w:left="426"/>
        <w:rPr>
          <w:lang w:val="ru-RU"/>
        </w:rPr>
      </w:pPr>
      <w:bookmarkStart w:id="24" w:name="_Ref468103530"/>
      <w:proofErr w:type="spellStart"/>
      <w:r w:rsidRPr="00D54563">
        <w:t>Pothen</w:t>
      </w:r>
      <w:proofErr w:type="spellEnd"/>
      <w:r w:rsidRPr="00D54563">
        <w:t xml:space="preserve"> A. Graph Partitioning Algorithms with Applications to Scientific Computing //</w:t>
      </w:r>
      <w:r w:rsidR="00282EA0" w:rsidRPr="00D54563">
        <w:t xml:space="preserve"> </w:t>
      </w:r>
      <w:r w:rsidRPr="00D54563">
        <w:t xml:space="preserve">Parallel Numerical Algorithms. </w:t>
      </w:r>
      <w:proofErr w:type="spellStart"/>
      <w:r w:rsidRPr="00282EA0">
        <w:rPr>
          <w:lang w:val="ru-RU"/>
        </w:rPr>
        <w:t>Springer</w:t>
      </w:r>
      <w:proofErr w:type="spellEnd"/>
      <w:r w:rsidRPr="00282EA0">
        <w:rPr>
          <w:lang w:val="ru-RU"/>
        </w:rPr>
        <w:t xml:space="preserve"> </w:t>
      </w:r>
      <w:proofErr w:type="spellStart"/>
      <w:r w:rsidRPr="00282EA0">
        <w:rPr>
          <w:lang w:val="ru-RU"/>
        </w:rPr>
        <w:t>Netherlands</w:t>
      </w:r>
      <w:proofErr w:type="spellEnd"/>
      <w:r w:rsidRPr="00282EA0">
        <w:rPr>
          <w:lang w:val="ru-RU"/>
        </w:rPr>
        <w:t>, 1997. P.</w:t>
      </w:r>
      <w:r w:rsidR="00806CB0">
        <w:t> </w:t>
      </w:r>
      <w:r w:rsidRPr="00282EA0">
        <w:rPr>
          <w:lang w:val="ru-RU"/>
        </w:rPr>
        <w:t>323–368.</w:t>
      </w:r>
      <w:bookmarkEnd w:id="24"/>
      <w:r w:rsidR="00282EA0" w:rsidRPr="00282EA0">
        <w:rPr>
          <w:lang w:val="ru-RU"/>
        </w:rPr>
        <w:t xml:space="preserve"> DOI:</w:t>
      </w:r>
      <w:r w:rsidR="00806CB0">
        <w:t> </w:t>
      </w:r>
      <w:r w:rsidR="00282EA0" w:rsidRPr="00282EA0">
        <w:rPr>
          <w:lang w:val="ru-RU"/>
        </w:rPr>
        <w:t>10.1007/978-94-011-5412-3_12</w:t>
      </w:r>
      <w:r w:rsidR="00806CB0">
        <w:t>.</w:t>
      </w:r>
    </w:p>
    <w:p w:rsidR="00D65957" w:rsidRPr="00282EA0" w:rsidRDefault="00D65957" w:rsidP="00282EA0">
      <w:pPr>
        <w:pStyle w:val="a0"/>
        <w:ind w:left="426"/>
        <w:rPr>
          <w:lang w:val="ru-RU"/>
        </w:rPr>
      </w:pPr>
      <w:bookmarkStart w:id="25" w:name="_Ref467937850"/>
      <w:proofErr w:type="spellStart"/>
      <w:r w:rsidRPr="00D54563">
        <w:t>Tinney</w:t>
      </w:r>
      <w:proofErr w:type="spellEnd"/>
      <w:r w:rsidRPr="00D54563">
        <w:t xml:space="preserve"> W., Walker J. Direct Solutions of Sparse Network Equations by Optimally O</w:t>
      </w:r>
      <w:r w:rsidRPr="00D54563">
        <w:t>r</w:t>
      </w:r>
      <w:r w:rsidRPr="00D54563">
        <w:t xml:space="preserve">dered Triangular Factorization // Proceedings of the IEEE. 1967. </w:t>
      </w:r>
      <w:proofErr w:type="spellStart"/>
      <w:r w:rsidRPr="00282EA0">
        <w:rPr>
          <w:lang w:val="ru-RU"/>
        </w:rPr>
        <w:t>Vol</w:t>
      </w:r>
      <w:proofErr w:type="spellEnd"/>
      <w:r w:rsidRPr="00282EA0">
        <w:rPr>
          <w:lang w:val="ru-RU"/>
        </w:rPr>
        <w:t xml:space="preserve">. 55, </w:t>
      </w:r>
      <w:proofErr w:type="spellStart"/>
      <w:r w:rsidRPr="00282EA0">
        <w:rPr>
          <w:lang w:val="ru-RU"/>
        </w:rPr>
        <w:t>No</w:t>
      </w:r>
      <w:proofErr w:type="spellEnd"/>
      <w:r w:rsidRPr="00282EA0">
        <w:rPr>
          <w:lang w:val="ru-RU"/>
        </w:rPr>
        <w:t>. 11. P. 1801–1809.</w:t>
      </w:r>
      <w:bookmarkEnd w:id="25"/>
      <w:r w:rsidRPr="00282EA0">
        <w:rPr>
          <w:lang w:val="ru-RU"/>
        </w:rPr>
        <w:t xml:space="preserve"> </w:t>
      </w:r>
      <w:r w:rsidR="00282EA0" w:rsidRPr="00282EA0">
        <w:rPr>
          <w:lang w:val="ru-RU"/>
        </w:rPr>
        <w:t>DOI: 10.1109/proc.1967.6011.</w:t>
      </w:r>
    </w:p>
    <w:p w:rsidR="00D65957" w:rsidRPr="00282EA0" w:rsidRDefault="00D65957" w:rsidP="00282EA0">
      <w:pPr>
        <w:pStyle w:val="a0"/>
        <w:ind w:left="426"/>
        <w:rPr>
          <w:lang w:val="ru-RU"/>
        </w:rPr>
      </w:pPr>
      <w:bookmarkStart w:id="26" w:name="_Ref467937837"/>
      <w:proofErr w:type="spellStart"/>
      <w:r w:rsidRPr="00D54563">
        <w:t>Yannakakis</w:t>
      </w:r>
      <w:proofErr w:type="spellEnd"/>
      <w:r w:rsidRPr="00D54563">
        <w:t xml:space="preserve"> M. Computing the Minimum Fill-in is NP-complete // SIAM J. on Algebr</w:t>
      </w:r>
      <w:r w:rsidRPr="00D54563">
        <w:t>a</w:t>
      </w:r>
      <w:r w:rsidRPr="00D54563">
        <w:t xml:space="preserve">ic and Discrete Methods. </w:t>
      </w:r>
      <w:r w:rsidRPr="00282EA0">
        <w:rPr>
          <w:lang w:val="ru-RU"/>
        </w:rPr>
        <w:t xml:space="preserve">1981. </w:t>
      </w:r>
      <w:proofErr w:type="spellStart"/>
      <w:r w:rsidRPr="00282EA0">
        <w:rPr>
          <w:lang w:val="ru-RU"/>
        </w:rPr>
        <w:t>Vol</w:t>
      </w:r>
      <w:proofErr w:type="spellEnd"/>
      <w:r w:rsidRPr="00282EA0">
        <w:rPr>
          <w:lang w:val="ru-RU"/>
        </w:rPr>
        <w:t xml:space="preserve">. 2, </w:t>
      </w:r>
      <w:proofErr w:type="spellStart"/>
      <w:r w:rsidRPr="00282EA0">
        <w:rPr>
          <w:lang w:val="ru-RU"/>
        </w:rPr>
        <w:t>No</w:t>
      </w:r>
      <w:proofErr w:type="spellEnd"/>
      <w:r w:rsidRPr="00282EA0">
        <w:rPr>
          <w:lang w:val="ru-RU"/>
        </w:rPr>
        <w:t>. 1. P. 77–79.</w:t>
      </w:r>
      <w:bookmarkEnd w:id="26"/>
      <w:r w:rsidR="00282EA0" w:rsidRPr="00282EA0">
        <w:rPr>
          <w:lang w:val="ru-RU"/>
        </w:rPr>
        <w:t xml:space="preserve"> DOI: 10.1137/0602010.</w:t>
      </w:r>
    </w:p>
    <w:p w:rsidR="00D65957" w:rsidRPr="00D65957" w:rsidRDefault="00D65957" w:rsidP="000765D0">
      <w:pPr>
        <w:pStyle w:val="a0"/>
        <w:ind w:left="426"/>
        <w:rPr>
          <w:lang w:val="ru-RU"/>
        </w:rPr>
      </w:pPr>
      <w:bookmarkStart w:id="27" w:name="_Ref468455561"/>
      <w:proofErr w:type="spellStart"/>
      <w:r w:rsidRPr="00E350E0">
        <w:rPr>
          <w:lang w:val="ru-RU"/>
        </w:rPr>
        <w:t>Пирова</w:t>
      </w:r>
      <w:proofErr w:type="spellEnd"/>
      <w:r w:rsidRPr="00E350E0">
        <w:rPr>
          <w:lang w:val="ru-RU"/>
        </w:rPr>
        <w:t xml:space="preserve"> </w:t>
      </w:r>
      <w:r w:rsidRPr="00282EA0">
        <w:rPr>
          <w:lang w:val="ru-RU"/>
        </w:rPr>
        <w:t>A</w:t>
      </w:r>
      <w:r w:rsidRPr="00E350E0">
        <w:rPr>
          <w:lang w:val="ru-RU"/>
        </w:rPr>
        <w:t xml:space="preserve">.Ю., Мееров И.Б., </w:t>
      </w:r>
      <w:proofErr w:type="spellStart"/>
      <w:r w:rsidRPr="00E350E0">
        <w:rPr>
          <w:lang w:val="ru-RU"/>
        </w:rPr>
        <w:t>Козинов</w:t>
      </w:r>
      <w:proofErr w:type="spellEnd"/>
      <w:r w:rsidRPr="00E350E0">
        <w:rPr>
          <w:lang w:val="ru-RU"/>
        </w:rPr>
        <w:t xml:space="preserve"> Е.А., Лебедев С.А. Параллельный алгоритм многоуровневого метода вложенных сечений для вычислительных систем с общей памятью // Вычислительные методы и программирование. </w:t>
      </w:r>
      <w:r w:rsidRPr="00D65957">
        <w:rPr>
          <w:lang w:val="ru-RU"/>
        </w:rPr>
        <w:t xml:space="preserve">2015. Т. 16. № 3. </w:t>
      </w:r>
      <w:r w:rsidRPr="00D65957">
        <w:rPr>
          <w:lang w:val="ru-RU"/>
        </w:rPr>
        <w:br/>
      </w:r>
      <w:r w:rsidRPr="00282EA0">
        <w:rPr>
          <w:lang w:val="ru-RU"/>
        </w:rPr>
        <w:t>C</w:t>
      </w:r>
      <w:r w:rsidRPr="00D65957">
        <w:rPr>
          <w:lang w:val="ru-RU"/>
        </w:rPr>
        <w:t>. 407–420.</w:t>
      </w:r>
      <w:bookmarkEnd w:id="27"/>
    </w:p>
    <w:p w:rsidR="00D65957" w:rsidRPr="001C6524" w:rsidRDefault="00D65957" w:rsidP="000765D0">
      <w:pPr>
        <w:pStyle w:val="a0"/>
        <w:ind w:left="426"/>
        <w:rPr>
          <w:lang w:val="ru-RU"/>
        </w:rPr>
      </w:pPr>
      <w:bookmarkStart w:id="28" w:name="_Ref468455552"/>
      <w:r w:rsidRPr="00E350E0">
        <w:rPr>
          <w:lang w:val="ru-RU"/>
        </w:rPr>
        <w:t xml:space="preserve">Старостин Н.В. Многоуровневый итерационный </w:t>
      </w:r>
      <w:r>
        <w:rPr>
          <w:lang w:val="ru-RU"/>
        </w:rPr>
        <w:t>алгоритм декомпозиции графа. //</w:t>
      </w:r>
      <w:r w:rsidRPr="001C6524">
        <w:rPr>
          <w:lang w:val="ru-RU"/>
        </w:rPr>
        <w:t xml:space="preserve"> </w:t>
      </w:r>
      <w:r w:rsidRPr="00E350E0">
        <w:rPr>
          <w:lang w:val="ru-RU"/>
        </w:rPr>
        <w:t xml:space="preserve">Системы управления и информационные технологии. </w:t>
      </w:r>
      <w:r w:rsidRPr="001C6524">
        <w:rPr>
          <w:lang w:val="ru-RU"/>
        </w:rPr>
        <w:t xml:space="preserve">2015. Т. 61. № 3. </w:t>
      </w:r>
      <w:r>
        <w:rPr>
          <w:lang w:val="ru-RU"/>
        </w:rPr>
        <w:br/>
      </w:r>
      <w:r w:rsidRPr="001C6524">
        <w:rPr>
          <w:lang w:val="ru-RU"/>
        </w:rPr>
        <w:t>С.</w:t>
      </w:r>
      <w:r>
        <w:rPr>
          <w:lang w:val="ru-RU"/>
        </w:rPr>
        <w:t> </w:t>
      </w:r>
      <w:r w:rsidRPr="001C6524">
        <w:rPr>
          <w:lang w:val="ru-RU"/>
        </w:rPr>
        <w:t>27–30.</w:t>
      </w:r>
      <w:bookmarkEnd w:id="28"/>
    </w:p>
    <w:p w:rsidR="000100A0" w:rsidRPr="00D65957" w:rsidRDefault="000100A0" w:rsidP="000100A0">
      <w:pPr>
        <w:pStyle w:val="a0"/>
        <w:numPr>
          <w:ilvl w:val="0"/>
          <w:numId w:val="0"/>
        </w:numPr>
        <w:ind w:left="720" w:hanging="360"/>
        <w:rPr>
          <w:lang w:val="ru-RU"/>
        </w:rPr>
      </w:pPr>
    </w:p>
    <w:p w:rsidR="000100A0" w:rsidRPr="00D65957" w:rsidRDefault="000100A0" w:rsidP="000100A0">
      <w:pPr>
        <w:pBdr>
          <w:bottom w:val="single" w:sz="4" w:space="1" w:color="auto"/>
        </w:pBdr>
        <w:rPr>
          <w:sz w:val="16"/>
        </w:rPr>
      </w:pPr>
    </w:p>
    <w:p w:rsidR="00496740" w:rsidRPr="000100A0" w:rsidRDefault="000100A0" w:rsidP="000100A0">
      <w:pPr>
        <w:pStyle w:val="af1"/>
        <w:keepLines w:val="0"/>
        <w:ind w:right="-2"/>
        <w:jc w:val="right"/>
        <w:rPr>
          <w:b w:val="0"/>
        </w:rPr>
      </w:pPr>
      <w:r w:rsidRPr="00D210D2">
        <w:rPr>
          <w:rStyle w:val="af2"/>
          <w:b/>
          <w:sz w:val="22"/>
          <w:szCs w:val="22"/>
          <w:lang w:val="en-US"/>
        </w:rPr>
        <w:t>DOI: </w:t>
      </w:r>
      <w:hyperlink r:id="rId12" w:history="1">
        <w:r w:rsidRPr="00D210D2">
          <w:rPr>
            <w:rStyle w:val="af2"/>
            <w:b/>
            <w:sz w:val="22"/>
            <w:szCs w:val="22"/>
            <w:lang w:val="en-US"/>
          </w:rPr>
          <w:t>10.14529/</w:t>
        </w:r>
        <w:proofErr w:type="spellStart"/>
        <w:r w:rsidRPr="00D210D2">
          <w:rPr>
            <w:rStyle w:val="af2"/>
            <w:b/>
            <w:sz w:val="22"/>
            <w:szCs w:val="22"/>
            <w:lang w:val="en-US"/>
          </w:rPr>
          <w:t>cmseXXXXXX</w:t>
        </w:r>
        <w:proofErr w:type="spellEnd"/>
      </w:hyperlink>
    </w:p>
    <w:p w:rsidR="00496740" w:rsidRPr="000100A0" w:rsidRDefault="00496740" w:rsidP="000100A0">
      <w:pPr>
        <w:pStyle w:val="afb"/>
        <w:rPr>
          <w:szCs w:val="24"/>
        </w:rPr>
      </w:pPr>
      <w:r w:rsidRPr="000100A0">
        <w:rPr>
          <w:rStyle w:val="FootnoteCharacters"/>
          <w:vertAlign w:val="baseline"/>
        </w:rPr>
        <w:t xml:space="preserve">Experimental evaluation of algorithms </w:t>
      </w:r>
      <w:r w:rsidRPr="000100A0">
        <w:rPr>
          <w:rStyle w:val="FootnoteCharacters"/>
          <w:vertAlign w:val="baseline"/>
        </w:rPr>
        <w:br/>
        <w:t xml:space="preserve">in the parallel multilevel nested dissection method </w:t>
      </w:r>
    </w:p>
    <w:p w:rsidR="00496740" w:rsidRDefault="00FF69C8" w:rsidP="000100A0">
      <w:pPr>
        <w:pStyle w:val="af5"/>
        <w:rPr>
          <w:lang w:val="en-US"/>
        </w:rPr>
      </w:pPr>
      <w:r w:rsidRPr="00B110A0">
        <w:rPr>
          <w:lang w:val="en-US"/>
        </w:rPr>
        <w:t xml:space="preserve">© </w:t>
      </w:r>
      <w:r w:rsidRPr="00D210D2">
        <w:rPr>
          <w:lang w:val="en-US"/>
        </w:rPr>
        <w:fldChar w:fldCharType="begin"/>
      </w:r>
      <w:r w:rsidRPr="00D210D2">
        <w:instrText xml:space="preserve"> TIME \@ "yyyy" </w:instrText>
      </w:r>
      <w:r w:rsidRPr="00D210D2">
        <w:rPr>
          <w:lang w:val="en-US"/>
        </w:rPr>
        <w:fldChar w:fldCharType="separate"/>
      </w:r>
      <w:r w:rsidR="00710D17">
        <w:rPr>
          <w:noProof/>
        </w:rPr>
        <w:t>2017</w:t>
      </w:r>
      <w:r w:rsidRPr="00D210D2">
        <w:rPr>
          <w:lang w:val="en-US"/>
        </w:rPr>
        <w:fldChar w:fldCharType="end"/>
      </w:r>
      <w:r w:rsidRPr="00B110A0">
        <w:rPr>
          <w:lang w:val="en-US"/>
        </w:rPr>
        <w:t xml:space="preserve"> </w:t>
      </w:r>
      <w:proofErr w:type="spellStart"/>
      <w:r w:rsidR="00496740" w:rsidRPr="000100A0">
        <w:rPr>
          <w:lang w:val="en-US"/>
        </w:rPr>
        <w:t>A.Yu</w:t>
      </w:r>
      <w:proofErr w:type="spellEnd"/>
      <w:r w:rsidR="00496740" w:rsidRPr="000100A0">
        <w:rPr>
          <w:lang w:val="en-US"/>
        </w:rPr>
        <w:t xml:space="preserve">. </w:t>
      </w:r>
      <w:proofErr w:type="spellStart"/>
      <w:r w:rsidR="00496740" w:rsidRPr="000100A0">
        <w:rPr>
          <w:lang w:val="en-US"/>
        </w:rPr>
        <w:t>Pirova</w:t>
      </w:r>
      <w:proofErr w:type="spellEnd"/>
      <w:r w:rsidR="00496740" w:rsidRPr="000100A0">
        <w:rPr>
          <w:lang w:val="en-US"/>
        </w:rPr>
        <w:t xml:space="preserve">, </w:t>
      </w:r>
      <w:proofErr w:type="spellStart"/>
      <w:r w:rsidR="00496740" w:rsidRPr="000100A0">
        <w:rPr>
          <w:lang w:val="en-US"/>
        </w:rPr>
        <w:t>N.Yu</w:t>
      </w:r>
      <w:proofErr w:type="spellEnd"/>
      <w:r w:rsidR="00496740" w:rsidRPr="000100A0">
        <w:rPr>
          <w:lang w:val="en-US"/>
        </w:rPr>
        <w:t xml:space="preserve">. </w:t>
      </w:r>
      <w:proofErr w:type="spellStart"/>
      <w:r w:rsidR="00496740" w:rsidRPr="000100A0">
        <w:rPr>
          <w:lang w:val="en-US"/>
        </w:rPr>
        <w:t>Kudriavtsev</w:t>
      </w:r>
      <w:proofErr w:type="spellEnd"/>
      <w:r w:rsidR="00496740" w:rsidRPr="000100A0">
        <w:rPr>
          <w:lang w:val="en-US"/>
        </w:rPr>
        <w:t xml:space="preserve">, I.B. </w:t>
      </w:r>
      <w:proofErr w:type="spellStart"/>
      <w:r w:rsidR="00496740" w:rsidRPr="000100A0">
        <w:rPr>
          <w:lang w:val="en-US"/>
        </w:rPr>
        <w:t>Meyerov</w:t>
      </w:r>
      <w:proofErr w:type="spellEnd"/>
    </w:p>
    <w:p w:rsidR="00B110A0" w:rsidRPr="00B110A0" w:rsidRDefault="00B110A0" w:rsidP="00B110A0">
      <w:pPr>
        <w:jc w:val="center"/>
        <w:rPr>
          <w:i/>
          <w:lang w:val="en-US"/>
        </w:rPr>
      </w:pPr>
      <w:proofErr w:type="spellStart"/>
      <w:r w:rsidRPr="00B110A0">
        <w:rPr>
          <w:i/>
          <w:lang w:val="en-US"/>
        </w:rPr>
        <w:t>Lobachevsky</w:t>
      </w:r>
      <w:proofErr w:type="spellEnd"/>
      <w:r w:rsidRPr="00B110A0">
        <w:rPr>
          <w:i/>
          <w:lang w:val="en-US"/>
        </w:rPr>
        <w:t xml:space="preserve"> State University of </w:t>
      </w:r>
      <w:proofErr w:type="spellStart"/>
      <w:r w:rsidRPr="00B110A0">
        <w:rPr>
          <w:i/>
          <w:lang w:val="en-US"/>
        </w:rPr>
        <w:t>Nizhni</w:t>
      </w:r>
      <w:proofErr w:type="spellEnd"/>
      <w:r w:rsidRPr="00B110A0">
        <w:rPr>
          <w:i/>
          <w:lang w:val="en-US"/>
        </w:rPr>
        <w:t xml:space="preserve"> </w:t>
      </w:r>
      <w:proofErr w:type="gramStart"/>
      <w:r w:rsidRPr="00B110A0">
        <w:rPr>
          <w:i/>
          <w:lang w:val="en-US"/>
        </w:rPr>
        <w:t>Novgorod</w:t>
      </w:r>
      <w:proofErr w:type="gramEnd"/>
      <w:r w:rsidRPr="00B110A0">
        <w:rPr>
          <w:i/>
          <w:lang w:val="en-US"/>
        </w:rPr>
        <w:br/>
        <w:t xml:space="preserve">(23 </w:t>
      </w:r>
      <w:r>
        <w:rPr>
          <w:i/>
          <w:lang w:val="en-US"/>
        </w:rPr>
        <w:t>Gagarin Avenue</w:t>
      </w:r>
      <w:r w:rsidR="00351462">
        <w:rPr>
          <w:i/>
          <w:lang w:val="en-US"/>
        </w:rPr>
        <w:t>,</w:t>
      </w:r>
      <w:r w:rsidRPr="00B110A0">
        <w:rPr>
          <w:i/>
          <w:lang w:val="en-US"/>
        </w:rPr>
        <w:t xml:space="preserve"> </w:t>
      </w:r>
      <w:proofErr w:type="spellStart"/>
      <w:r w:rsidRPr="00B110A0">
        <w:rPr>
          <w:i/>
          <w:lang w:val="en-US"/>
        </w:rPr>
        <w:t>Nizhni</w:t>
      </w:r>
      <w:proofErr w:type="spellEnd"/>
      <w:r w:rsidRPr="00B110A0">
        <w:rPr>
          <w:i/>
          <w:lang w:val="en-US"/>
        </w:rPr>
        <w:t xml:space="preserve"> Novgorod</w:t>
      </w:r>
      <w:r w:rsidR="00351462">
        <w:rPr>
          <w:i/>
          <w:lang w:val="en-US"/>
        </w:rPr>
        <w:t>,</w:t>
      </w:r>
      <w:r w:rsidRPr="00B110A0">
        <w:rPr>
          <w:i/>
          <w:lang w:val="en-US"/>
        </w:rPr>
        <w:t xml:space="preserve"> 603022</w:t>
      </w:r>
      <w:r w:rsidR="00351462" w:rsidRPr="00351462">
        <w:rPr>
          <w:i/>
          <w:lang w:val="en-US"/>
        </w:rPr>
        <w:t xml:space="preserve"> </w:t>
      </w:r>
      <w:r w:rsidR="00351462">
        <w:rPr>
          <w:i/>
          <w:lang w:val="en-US"/>
        </w:rPr>
        <w:t>Russia</w:t>
      </w:r>
      <w:r w:rsidRPr="00B110A0">
        <w:rPr>
          <w:i/>
          <w:lang w:val="en-US"/>
        </w:rPr>
        <w:t>)</w:t>
      </w:r>
    </w:p>
    <w:p w:rsidR="00B110A0" w:rsidRPr="00D856DC" w:rsidRDefault="00B110A0" w:rsidP="00B110A0">
      <w:pPr>
        <w:jc w:val="center"/>
        <w:rPr>
          <w:i/>
          <w:lang w:val="en-US"/>
        </w:rPr>
      </w:pPr>
      <w:r w:rsidRPr="00D856DC">
        <w:rPr>
          <w:i/>
          <w:lang w:val="en-US"/>
        </w:rPr>
        <w:t xml:space="preserve">E-mail: </w:t>
      </w:r>
      <w:r>
        <w:rPr>
          <w:i/>
          <w:lang w:val="en-US"/>
        </w:rPr>
        <w:t>anna</w:t>
      </w:r>
      <w:r w:rsidRPr="00D856DC">
        <w:rPr>
          <w:i/>
          <w:lang w:val="en-US"/>
        </w:rPr>
        <w:t>.</w:t>
      </w:r>
      <w:r>
        <w:rPr>
          <w:i/>
          <w:lang w:val="en-US"/>
        </w:rPr>
        <w:t>pirova</w:t>
      </w:r>
      <w:r w:rsidRPr="00D856DC">
        <w:rPr>
          <w:i/>
          <w:lang w:val="en-US"/>
        </w:rPr>
        <w:t>@</w:t>
      </w:r>
      <w:r>
        <w:rPr>
          <w:i/>
          <w:lang w:val="en-US"/>
        </w:rPr>
        <w:t>itmm.unn.</w:t>
      </w:r>
      <w:r w:rsidRPr="00D856DC">
        <w:rPr>
          <w:i/>
          <w:lang w:val="en-US"/>
        </w:rPr>
        <w:t>ru,</w:t>
      </w:r>
      <w:r w:rsidRPr="00415924">
        <w:rPr>
          <w:lang w:val="en-US"/>
        </w:rPr>
        <w:t xml:space="preserve"> </w:t>
      </w:r>
      <w:r w:rsidRPr="00415924">
        <w:rPr>
          <w:i/>
          <w:lang w:val="en-US"/>
        </w:rPr>
        <w:t>n.yu.kudriavtsev@gmail.com</w:t>
      </w:r>
      <w:r>
        <w:rPr>
          <w:i/>
          <w:lang w:val="en-US"/>
        </w:rPr>
        <w:t>, iosif</w:t>
      </w:r>
      <w:r w:rsidRPr="00D856DC">
        <w:rPr>
          <w:i/>
          <w:lang w:val="en-US"/>
        </w:rPr>
        <w:t>.</w:t>
      </w:r>
      <w:r>
        <w:rPr>
          <w:i/>
          <w:lang w:val="en-US"/>
        </w:rPr>
        <w:t>meyerov</w:t>
      </w:r>
      <w:r w:rsidRPr="00D856DC">
        <w:rPr>
          <w:i/>
          <w:lang w:val="en-US"/>
        </w:rPr>
        <w:t>@</w:t>
      </w:r>
      <w:r>
        <w:rPr>
          <w:i/>
          <w:lang w:val="en-US"/>
        </w:rPr>
        <w:t>itmm.unn</w:t>
      </w:r>
      <w:r w:rsidRPr="00D856DC">
        <w:rPr>
          <w:i/>
          <w:lang w:val="en-US"/>
        </w:rPr>
        <w:t>.ru</w:t>
      </w:r>
    </w:p>
    <w:p w:rsidR="00351462" w:rsidRPr="00D210D2" w:rsidRDefault="00351462" w:rsidP="00351462">
      <w:pPr>
        <w:jc w:val="center"/>
        <w:rPr>
          <w:lang w:val="en-US"/>
        </w:rPr>
      </w:pPr>
      <w:r w:rsidRPr="00D210D2">
        <w:rPr>
          <w:lang w:val="en-US"/>
        </w:rPr>
        <w:t xml:space="preserve">Received: </w:t>
      </w:r>
      <w:r w:rsidRPr="00D210D2">
        <w:rPr>
          <w:lang w:val="en-US"/>
        </w:rPr>
        <w:fldChar w:fldCharType="begin"/>
      </w:r>
      <w:r w:rsidRPr="00D210D2">
        <w:instrText xml:space="preserve"> TIME \@ "dd.MM.yyyy" </w:instrText>
      </w:r>
      <w:r w:rsidRPr="00D210D2">
        <w:rPr>
          <w:lang w:val="en-US"/>
        </w:rPr>
        <w:fldChar w:fldCharType="separate"/>
      </w:r>
      <w:r w:rsidR="00710D17">
        <w:rPr>
          <w:noProof/>
        </w:rPr>
        <w:t>27.02.2017</w:t>
      </w:r>
      <w:r w:rsidRPr="00D210D2">
        <w:rPr>
          <w:lang w:val="en-US"/>
        </w:rPr>
        <w:fldChar w:fldCharType="end"/>
      </w:r>
    </w:p>
    <w:p w:rsidR="00351462" w:rsidRPr="00D210D2" w:rsidRDefault="00351462" w:rsidP="00351462">
      <w:pPr>
        <w:keepNext/>
        <w:rPr>
          <w:lang w:val="en-US"/>
        </w:rPr>
      </w:pPr>
    </w:p>
    <w:p w:rsidR="000E15B4" w:rsidRPr="000E15B4" w:rsidRDefault="000E15B4" w:rsidP="000E15B4">
      <w:pPr>
        <w:pStyle w:val="af3"/>
        <w:ind w:left="0"/>
        <w:rPr>
          <w:lang w:val="en-US"/>
        </w:rPr>
      </w:pPr>
      <w:r w:rsidRPr="000E15B4">
        <w:rPr>
          <w:lang w:val="en-US"/>
        </w:rPr>
        <w:t>Direct methods for solving large sparse systems of linear equations make use of reordering of rows and co</w:t>
      </w:r>
      <w:r w:rsidRPr="000E15B4">
        <w:rPr>
          <w:lang w:val="en-US"/>
        </w:rPr>
        <w:t>l</w:t>
      </w:r>
      <w:r w:rsidRPr="000E15B4">
        <w:rPr>
          <w:lang w:val="en-US"/>
        </w:rPr>
        <w:t>umns of the original matrix. The goal of this procedure is to reduce the fill-in during the subsequent numerical factorization. Finding the ordering with the minimum fill-in is NP-complete. Heuristic methods are used to solve this problem. These methods can be evaluated for both quality (fill-in) and time to obtain an ordering. The mult</w:t>
      </w:r>
      <w:r w:rsidRPr="000E15B4">
        <w:rPr>
          <w:lang w:val="en-US"/>
        </w:rPr>
        <w:t>i</w:t>
      </w:r>
      <w:r w:rsidRPr="000E15B4">
        <w:rPr>
          <w:lang w:val="en-US"/>
        </w:rPr>
        <w:t>level nested dissection method performs reasonably well in terms of both criteria and is one of the most widely used reordering methods. The method has some parallelization potential, which is utilized in several implement</w:t>
      </w:r>
      <w:r w:rsidRPr="000E15B4">
        <w:rPr>
          <w:lang w:val="en-US"/>
        </w:rPr>
        <w:t>a</w:t>
      </w:r>
      <w:r w:rsidRPr="000E15B4">
        <w:rPr>
          <w:lang w:val="en-US"/>
        </w:rPr>
        <w:t xml:space="preserve">tions (ParMETIS, </w:t>
      </w:r>
      <w:proofErr w:type="spellStart"/>
      <w:r w:rsidRPr="000E15B4">
        <w:rPr>
          <w:lang w:val="en-US"/>
        </w:rPr>
        <w:t>mtMETIS</w:t>
      </w:r>
      <w:proofErr w:type="spellEnd"/>
      <w:r w:rsidRPr="000E15B4">
        <w:rPr>
          <w:lang w:val="en-US"/>
        </w:rPr>
        <w:t xml:space="preserve">, PT-SCOTCH, </w:t>
      </w:r>
      <w:proofErr w:type="spellStart"/>
      <w:r w:rsidRPr="000E15B4">
        <w:rPr>
          <w:lang w:val="en-US"/>
        </w:rPr>
        <w:t>PMORSy</w:t>
      </w:r>
      <w:proofErr w:type="spellEnd"/>
      <w:r w:rsidRPr="000E15B4">
        <w:rPr>
          <w:lang w:val="en-US"/>
        </w:rPr>
        <w:t>). However, low arithmetic intensity, irregular memory access pattern, worklo</w:t>
      </w:r>
      <w:r w:rsidR="00943B91">
        <w:rPr>
          <w:lang w:val="en-US"/>
        </w:rPr>
        <w:t xml:space="preserve">ad imbalance and the trade-off </w:t>
      </w:r>
      <w:r w:rsidRPr="000E15B4">
        <w:rPr>
          <w:lang w:val="en-US"/>
        </w:rPr>
        <w:t>between run time and quality motivates further investig</w:t>
      </w:r>
      <w:r w:rsidRPr="000E15B4">
        <w:rPr>
          <w:lang w:val="en-US"/>
        </w:rPr>
        <w:t>a</w:t>
      </w:r>
      <w:r w:rsidRPr="000E15B4">
        <w:rPr>
          <w:lang w:val="en-US"/>
        </w:rPr>
        <w:t>tion of the method.</w:t>
      </w:r>
    </w:p>
    <w:p w:rsidR="000E15B4" w:rsidRPr="000E15B4" w:rsidRDefault="000E15B4" w:rsidP="000E15B4">
      <w:pPr>
        <w:pStyle w:val="af3"/>
        <w:ind w:left="0"/>
        <w:rPr>
          <w:lang w:val="en-US"/>
        </w:rPr>
      </w:pPr>
      <w:r w:rsidRPr="000E15B4">
        <w:rPr>
          <w:lang w:val="en-US"/>
        </w:rPr>
        <w:t>This paper presents the comparison of the algorithms used on several stages of the multilevel nested disse</w:t>
      </w:r>
      <w:r w:rsidRPr="000E15B4">
        <w:rPr>
          <w:lang w:val="en-US"/>
        </w:rPr>
        <w:t>c</w:t>
      </w:r>
      <w:r w:rsidRPr="000E15B4">
        <w:rPr>
          <w:lang w:val="en-US"/>
        </w:rPr>
        <w:t xml:space="preserve">tion method in terms of fill-in and run time on a parallel system. The implementation and experiments are done using the parallel </w:t>
      </w:r>
      <w:proofErr w:type="spellStart"/>
      <w:r w:rsidRPr="000E15B4">
        <w:rPr>
          <w:lang w:val="en-US"/>
        </w:rPr>
        <w:t>PMORSy</w:t>
      </w:r>
      <w:proofErr w:type="spellEnd"/>
      <w:r w:rsidRPr="000E15B4">
        <w:rPr>
          <w:lang w:val="en-US"/>
        </w:rPr>
        <w:t xml:space="preserve"> library, which outperforms competitors on some matrices from the University of Flo</w:t>
      </w:r>
      <w:r w:rsidRPr="000E15B4">
        <w:rPr>
          <w:lang w:val="en-US"/>
        </w:rPr>
        <w:t>r</w:t>
      </w:r>
      <w:r w:rsidRPr="000E15B4">
        <w:rPr>
          <w:lang w:val="en-US"/>
        </w:rPr>
        <w:t>ida sparse matrix collection. As the result we distinguish the most promising combination of the alg</w:t>
      </w:r>
      <w:r w:rsidRPr="000E15B4">
        <w:rPr>
          <w:lang w:val="en-US"/>
        </w:rPr>
        <w:t>o</w:t>
      </w:r>
      <w:r w:rsidRPr="000E15B4">
        <w:rPr>
          <w:lang w:val="en-US"/>
        </w:rPr>
        <w:t xml:space="preserve">rithms and improve the quality and performance of </w:t>
      </w:r>
      <w:proofErr w:type="spellStart"/>
      <w:r w:rsidRPr="000E15B4">
        <w:rPr>
          <w:lang w:val="en-US"/>
        </w:rPr>
        <w:t>PMORSy</w:t>
      </w:r>
      <w:proofErr w:type="spellEnd"/>
      <w:r w:rsidRPr="000E15B4">
        <w:rPr>
          <w:lang w:val="en-US"/>
        </w:rPr>
        <w:t>.</w:t>
      </w:r>
    </w:p>
    <w:p w:rsidR="00496740" w:rsidRDefault="00496740" w:rsidP="00351462">
      <w:pPr>
        <w:pStyle w:val="af7"/>
        <w:rPr>
          <w:lang w:val="en-US"/>
        </w:rPr>
      </w:pPr>
      <w:r w:rsidRPr="00E350E0">
        <w:rPr>
          <w:lang w:val="en-US"/>
        </w:rPr>
        <w:t>Keywords: multilevel nested dissection, sparse matrix ordering, parallel algorithm.</w:t>
      </w:r>
    </w:p>
    <w:p w:rsidR="006C3FBF" w:rsidRPr="00D210D2" w:rsidRDefault="006C3FBF" w:rsidP="00D55CDF">
      <w:pPr>
        <w:keepNext/>
        <w:spacing w:before="120"/>
        <w:ind w:firstLine="0"/>
        <w:rPr>
          <w:b/>
          <w:lang w:val="en-US"/>
        </w:rPr>
      </w:pPr>
      <w:r w:rsidRPr="00D210D2">
        <w:rPr>
          <w:b/>
          <w:lang w:val="en-US"/>
        </w:rPr>
        <w:t>FOR CITATION</w:t>
      </w:r>
    </w:p>
    <w:p w:rsidR="006C3FBF" w:rsidRPr="00D210D2" w:rsidRDefault="006C3FBF" w:rsidP="006C3FBF">
      <w:pPr>
        <w:ind w:firstLine="426"/>
        <w:rPr>
          <w:lang w:val="en-US"/>
        </w:rPr>
      </w:pPr>
      <w:proofErr w:type="spellStart"/>
      <w:proofErr w:type="gramStart"/>
      <w:r>
        <w:rPr>
          <w:lang w:val="en-US"/>
        </w:rPr>
        <w:t>Pirova</w:t>
      </w:r>
      <w:proofErr w:type="spellEnd"/>
      <w:r>
        <w:rPr>
          <w:lang w:val="en-US"/>
        </w:rPr>
        <w:t xml:space="preserve"> </w:t>
      </w:r>
      <w:proofErr w:type="spellStart"/>
      <w:r>
        <w:rPr>
          <w:lang w:val="en-US"/>
        </w:rPr>
        <w:t>A.Yu</w:t>
      </w:r>
      <w:proofErr w:type="spellEnd"/>
      <w:r>
        <w:rPr>
          <w:lang w:val="en-US"/>
        </w:rPr>
        <w:t xml:space="preserve">., </w:t>
      </w:r>
      <w:proofErr w:type="spellStart"/>
      <w:r w:rsidRPr="000100A0">
        <w:rPr>
          <w:lang w:val="en-US"/>
        </w:rPr>
        <w:t>Kudriavtsev</w:t>
      </w:r>
      <w:proofErr w:type="spellEnd"/>
      <w:r>
        <w:rPr>
          <w:lang w:val="en-US"/>
        </w:rPr>
        <w:t> </w:t>
      </w:r>
      <w:proofErr w:type="spellStart"/>
      <w:r>
        <w:rPr>
          <w:lang w:val="en-US"/>
        </w:rPr>
        <w:t>N.Yu</w:t>
      </w:r>
      <w:proofErr w:type="spellEnd"/>
      <w:r>
        <w:rPr>
          <w:lang w:val="en-US"/>
        </w:rPr>
        <w:t xml:space="preserve">., </w:t>
      </w:r>
      <w:proofErr w:type="spellStart"/>
      <w:r>
        <w:rPr>
          <w:lang w:val="en-US"/>
        </w:rPr>
        <w:t>Meyerov</w:t>
      </w:r>
      <w:proofErr w:type="spellEnd"/>
      <w:r>
        <w:rPr>
          <w:lang w:val="en-US"/>
        </w:rPr>
        <w:t xml:space="preserve"> I.B. </w:t>
      </w:r>
      <w:r w:rsidRPr="000100A0">
        <w:rPr>
          <w:rStyle w:val="FootnoteCharacters"/>
          <w:vertAlign w:val="baseline"/>
          <w:lang w:val="en-US"/>
        </w:rPr>
        <w:t xml:space="preserve">Experimental </w:t>
      </w:r>
      <w:r w:rsidR="00A82076">
        <w:rPr>
          <w:rStyle w:val="FootnoteCharacters"/>
          <w:vertAlign w:val="baseline"/>
          <w:lang w:val="en-US"/>
        </w:rPr>
        <w:t>E</w:t>
      </w:r>
      <w:r w:rsidRPr="000100A0">
        <w:rPr>
          <w:rStyle w:val="FootnoteCharacters"/>
          <w:vertAlign w:val="baseline"/>
          <w:lang w:val="en-US"/>
        </w:rPr>
        <w:t xml:space="preserve">valuation </w:t>
      </w:r>
      <w:r w:rsidR="00B44F7B">
        <w:rPr>
          <w:rStyle w:val="FootnoteCharacters"/>
          <w:vertAlign w:val="baseline"/>
          <w:lang w:val="en-US"/>
        </w:rPr>
        <w:t>o</w:t>
      </w:r>
      <w:r w:rsidR="00A82076">
        <w:rPr>
          <w:rStyle w:val="FootnoteCharacters"/>
          <w:vertAlign w:val="baseline"/>
          <w:lang w:val="en-US"/>
        </w:rPr>
        <w:t>f A</w:t>
      </w:r>
      <w:r w:rsidRPr="000100A0">
        <w:rPr>
          <w:rStyle w:val="FootnoteCharacters"/>
          <w:vertAlign w:val="baseline"/>
          <w:lang w:val="en-US"/>
        </w:rPr>
        <w:t xml:space="preserve">lgorithms </w:t>
      </w:r>
      <w:r w:rsidRPr="000100A0">
        <w:rPr>
          <w:rStyle w:val="FootnoteCharacters"/>
          <w:vertAlign w:val="baseline"/>
          <w:lang w:val="en-US"/>
        </w:rPr>
        <w:br/>
      </w:r>
      <w:r w:rsidR="00B44F7B">
        <w:rPr>
          <w:rStyle w:val="FootnoteCharacters"/>
          <w:vertAlign w:val="baseline"/>
          <w:lang w:val="en-US"/>
        </w:rPr>
        <w:t>i</w:t>
      </w:r>
      <w:r w:rsidRPr="000100A0">
        <w:rPr>
          <w:rStyle w:val="FootnoteCharacters"/>
          <w:vertAlign w:val="baseline"/>
          <w:lang w:val="en-US"/>
        </w:rPr>
        <w:t xml:space="preserve">n </w:t>
      </w:r>
      <w:r w:rsidR="00B44F7B">
        <w:rPr>
          <w:rStyle w:val="FootnoteCharacters"/>
          <w:vertAlign w:val="baseline"/>
          <w:lang w:val="en-US"/>
        </w:rPr>
        <w:t>t</w:t>
      </w:r>
      <w:r w:rsidRPr="000100A0">
        <w:rPr>
          <w:rStyle w:val="FootnoteCharacters"/>
          <w:vertAlign w:val="baseline"/>
          <w:lang w:val="en-US"/>
        </w:rPr>
        <w:t xml:space="preserve">he </w:t>
      </w:r>
      <w:r w:rsidR="00A82076">
        <w:rPr>
          <w:rStyle w:val="FootnoteCharacters"/>
          <w:vertAlign w:val="baseline"/>
          <w:lang w:val="en-US"/>
        </w:rPr>
        <w:t>P</w:t>
      </w:r>
      <w:r w:rsidRPr="000100A0">
        <w:rPr>
          <w:rStyle w:val="FootnoteCharacters"/>
          <w:vertAlign w:val="baseline"/>
          <w:lang w:val="en-US"/>
        </w:rPr>
        <w:t xml:space="preserve">arallel </w:t>
      </w:r>
      <w:r w:rsidR="00A82076">
        <w:rPr>
          <w:rStyle w:val="FootnoteCharacters"/>
          <w:vertAlign w:val="baseline"/>
          <w:lang w:val="en-US"/>
        </w:rPr>
        <w:t>M</w:t>
      </w:r>
      <w:r w:rsidRPr="000100A0">
        <w:rPr>
          <w:rStyle w:val="FootnoteCharacters"/>
          <w:vertAlign w:val="baseline"/>
          <w:lang w:val="en-US"/>
        </w:rPr>
        <w:t xml:space="preserve">ultilevel </w:t>
      </w:r>
      <w:r w:rsidR="00A82076">
        <w:rPr>
          <w:rStyle w:val="FootnoteCharacters"/>
          <w:vertAlign w:val="baseline"/>
          <w:lang w:val="en-US"/>
        </w:rPr>
        <w:t>N</w:t>
      </w:r>
      <w:r w:rsidRPr="000100A0">
        <w:rPr>
          <w:rStyle w:val="FootnoteCharacters"/>
          <w:vertAlign w:val="baseline"/>
          <w:lang w:val="en-US"/>
        </w:rPr>
        <w:t xml:space="preserve">ested </w:t>
      </w:r>
      <w:r w:rsidR="00A82076">
        <w:rPr>
          <w:rStyle w:val="FootnoteCharacters"/>
          <w:vertAlign w:val="baseline"/>
          <w:lang w:val="en-US"/>
        </w:rPr>
        <w:t>D</w:t>
      </w:r>
      <w:r w:rsidRPr="000100A0">
        <w:rPr>
          <w:rStyle w:val="FootnoteCharacters"/>
          <w:vertAlign w:val="baseline"/>
          <w:lang w:val="en-US"/>
        </w:rPr>
        <w:t xml:space="preserve">issection </w:t>
      </w:r>
      <w:r w:rsidR="00A82076">
        <w:rPr>
          <w:rStyle w:val="FootnoteCharacters"/>
          <w:vertAlign w:val="baseline"/>
          <w:lang w:val="en-US"/>
        </w:rPr>
        <w:t>M</w:t>
      </w:r>
      <w:r w:rsidRPr="000100A0">
        <w:rPr>
          <w:rStyle w:val="FootnoteCharacters"/>
          <w:vertAlign w:val="baseline"/>
          <w:lang w:val="en-US"/>
        </w:rPr>
        <w:t>ethod</w:t>
      </w:r>
      <w:r w:rsidRPr="00D210D2">
        <w:rPr>
          <w:lang w:val="en-US"/>
        </w:rPr>
        <w:t>.</w:t>
      </w:r>
      <w:proofErr w:type="gramEnd"/>
      <w:r w:rsidRPr="00D210D2">
        <w:rPr>
          <w:lang w:val="en-US"/>
        </w:rPr>
        <w:t xml:space="preserve"> </w:t>
      </w:r>
      <w:proofErr w:type="gramStart"/>
      <w:r w:rsidRPr="00D210D2">
        <w:rPr>
          <w:lang w:val="en-US"/>
        </w:rPr>
        <w:t>Bulletin of the South Ural State Unive</w:t>
      </w:r>
      <w:r w:rsidRPr="00D210D2">
        <w:rPr>
          <w:lang w:val="en-US"/>
        </w:rPr>
        <w:t>r</w:t>
      </w:r>
      <w:r w:rsidRPr="00D210D2">
        <w:rPr>
          <w:lang w:val="en-US"/>
        </w:rPr>
        <w:t>sity.</w:t>
      </w:r>
      <w:proofErr w:type="gramEnd"/>
      <w:r w:rsidRPr="00D210D2">
        <w:rPr>
          <w:lang w:val="en-US"/>
        </w:rPr>
        <w:t xml:space="preserve"> Series: Computational Mathematics and Software Engineering. </w:t>
      </w:r>
      <w:r w:rsidRPr="00D210D2">
        <w:fldChar w:fldCharType="begin"/>
      </w:r>
      <w:r w:rsidRPr="00D210D2">
        <w:instrText xml:space="preserve"> TIME \@ "yyyy" </w:instrText>
      </w:r>
      <w:r w:rsidRPr="00D210D2">
        <w:fldChar w:fldCharType="separate"/>
      </w:r>
      <w:r w:rsidR="00710D17">
        <w:rPr>
          <w:noProof/>
        </w:rPr>
        <w:t>2017</w:t>
      </w:r>
      <w:r w:rsidRPr="00D210D2">
        <w:fldChar w:fldCharType="end"/>
      </w:r>
      <w:r w:rsidRPr="00D210D2">
        <w:rPr>
          <w:lang w:val="en-US"/>
        </w:rPr>
        <w:t>. vol. X, no. </w:t>
      </w:r>
      <w:proofErr w:type="gramStart"/>
      <w:r w:rsidRPr="00D210D2">
        <w:rPr>
          <w:lang w:val="en-US"/>
        </w:rPr>
        <w:t>Y. pp. Z1–Z2.</w:t>
      </w:r>
      <w:proofErr w:type="gramEnd"/>
      <w:r w:rsidRPr="00D210D2">
        <w:rPr>
          <w:lang w:val="en-US"/>
        </w:rPr>
        <w:t xml:space="preserve"> (</w:t>
      </w:r>
      <w:proofErr w:type="gramStart"/>
      <w:r w:rsidRPr="00D210D2">
        <w:rPr>
          <w:lang w:val="en-US"/>
        </w:rPr>
        <w:t>in</w:t>
      </w:r>
      <w:proofErr w:type="gramEnd"/>
      <w:r w:rsidRPr="00D210D2">
        <w:rPr>
          <w:lang w:val="en-US"/>
        </w:rPr>
        <w:t xml:space="preserve"> Russian) DOI: </w:t>
      </w:r>
      <w:hyperlink r:id="rId13" w:history="1">
        <w:r w:rsidRPr="00D210D2">
          <w:rPr>
            <w:rStyle w:val="affa"/>
            <w:color w:val="auto"/>
            <w:u w:val="none"/>
            <w:lang w:val="en-US"/>
          </w:rPr>
          <w:t>10.14529/</w:t>
        </w:r>
        <w:proofErr w:type="spellStart"/>
        <w:r w:rsidRPr="00D210D2">
          <w:rPr>
            <w:rStyle w:val="affa"/>
            <w:color w:val="auto"/>
            <w:u w:val="none"/>
            <w:lang w:val="en-US"/>
          </w:rPr>
          <w:t>cmseXXXXXX</w:t>
        </w:r>
        <w:proofErr w:type="spellEnd"/>
      </w:hyperlink>
      <w:r w:rsidRPr="00D210D2">
        <w:rPr>
          <w:lang w:val="en-US"/>
        </w:rPr>
        <w:t>.</w:t>
      </w:r>
    </w:p>
    <w:p w:rsidR="00496740" w:rsidRPr="00E350E0" w:rsidRDefault="00496740" w:rsidP="00142C0E">
      <w:pPr>
        <w:pStyle w:val="11"/>
        <w:rPr>
          <w:lang w:val="en-US"/>
        </w:rPr>
      </w:pPr>
      <w:r>
        <w:rPr>
          <w:lang w:val="en-US"/>
        </w:rPr>
        <w:t>References</w:t>
      </w:r>
    </w:p>
    <w:p w:rsidR="00BC6651" w:rsidRPr="00382F9C" w:rsidRDefault="00BC6651" w:rsidP="00D50869">
      <w:pPr>
        <w:pStyle w:val="a0"/>
        <w:numPr>
          <w:ilvl w:val="0"/>
          <w:numId w:val="26"/>
        </w:numPr>
        <w:tabs>
          <w:tab w:val="clear" w:pos="426"/>
          <w:tab w:val="left" w:pos="284"/>
        </w:tabs>
        <w:spacing w:after="120"/>
        <w:ind w:left="284"/>
        <w:contextualSpacing w:val="0"/>
      </w:pPr>
      <w:r w:rsidRPr="00382F9C">
        <w:t xml:space="preserve">Bui T., Jones C. A </w:t>
      </w:r>
      <w:r>
        <w:t>H</w:t>
      </w:r>
      <w:r w:rsidRPr="00382F9C">
        <w:t xml:space="preserve">euristic for </w:t>
      </w:r>
      <w:r>
        <w:t>R</w:t>
      </w:r>
      <w:r w:rsidRPr="00382F9C">
        <w:t xml:space="preserve">educing </w:t>
      </w:r>
      <w:r>
        <w:t>F</w:t>
      </w:r>
      <w:r w:rsidRPr="00382F9C">
        <w:t xml:space="preserve">ill in </w:t>
      </w:r>
      <w:r>
        <w:t>S</w:t>
      </w:r>
      <w:r w:rsidRPr="00382F9C">
        <w:t xml:space="preserve">parse </w:t>
      </w:r>
      <w:r>
        <w:t>M</w:t>
      </w:r>
      <w:r w:rsidRPr="00382F9C">
        <w:t xml:space="preserve">atrix </w:t>
      </w:r>
      <w:r>
        <w:t>F</w:t>
      </w:r>
      <w:r w:rsidRPr="00382F9C">
        <w:t>actorization</w:t>
      </w:r>
      <w:r>
        <w:t>.</w:t>
      </w:r>
      <w:r w:rsidRPr="00382F9C">
        <w:t xml:space="preserve"> </w:t>
      </w:r>
      <w:r w:rsidRPr="00911A70">
        <w:rPr>
          <w:i/>
        </w:rPr>
        <w:t>6th SIAM Conference Parallel Processing for Scientific Computing</w:t>
      </w:r>
      <w:r>
        <w:t>. 1993. pp</w:t>
      </w:r>
      <w:r w:rsidRPr="00382F9C">
        <w:t>. 445–452.</w:t>
      </w:r>
    </w:p>
    <w:p w:rsidR="00BC6651" w:rsidRPr="00382F9C" w:rsidRDefault="00BC6651" w:rsidP="00D50869">
      <w:pPr>
        <w:pStyle w:val="a0"/>
        <w:numPr>
          <w:ilvl w:val="0"/>
          <w:numId w:val="26"/>
        </w:numPr>
        <w:tabs>
          <w:tab w:val="clear" w:pos="426"/>
          <w:tab w:val="left" w:pos="284"/>
        </w:tabs>
        <w:spacing w:after="120"/>
        <w:ind w:left="284"/>
        <w:contextualSpacing w:val="0"/>
      </w:pPr>
      <w:r w:rsidRPr="00382F9C">
        <w:t xml:space="preserve">Chevalier C., </w:t>
      </w:r>
      <w:proofErr w:type="spellStart"/>
      <w:r w:rsidRPr="00382F9C">
        <w:t>Pellegrini</w:t>
      </w:r>
      <w:proofErr w:type="spellEnd"/>
      <w:r w:rsidRPr="00382F9C">
        <w:t xml:space="preserve"> F. PT-Scotch: A </w:t>
      </w:r>
      <w:r>
        <w:t>T</w:t>
      </w:r>
      <w:r w:rsidRPr="00382F9C">
        <w:t xml:space="preserve">ool for </w:t>
      </w:r>
      <w:r>
        <w:t>E</w:t>
      </w:r>
      <w:r w:rsidRPr="00382F9C">
        <w:t xml:space="preserve">fficient </w:t>
      </w:r>
      <w:r>
        <w:t>P</w:t>
      </w:r>
      <w:r w:rsidRPr="00382F9C">
        <w:t xml:space="preserve">arallel </w:t>
      </w:r>
      <w:r>
        <w:t>G</w:t>
      </w:r>
      <w:r w:rsidRPr="00382F9C">
        <w:t xml:space="preserve">raph </w:t>
      </w:r>
      <w:r>
        <w:t>O</w:t>
      </w:r>
      <w:r w:rsidRPr="00382F9C">
        <w:t>rdering</w:t>
      </w:r>
      <w:r>
        <w:t>.</w:t>
      </w:r>
      <w:r w:rsidRPr="00382F9C">
        <w:t xml:space="preserve"> </w:t>
      </w:r>
      <w:r w:rsidRPr="001C6524">
        <w:rPr>
          <w:i/>
        </w:rPr>
        <w:t>Pa</w:t>
      </w:r>
      <w:r w:rsidRPr="001C6524">
        <w:rPr>
          <w:i/>
        </w:rPr>
        <w:t>r</w:t>
      </w:r>
      <w:r w:rsidRPr="001C6524">
        <w:rPr>
          <w:i/>
        </w:rPr>
        <w:t>allel Computing</w:t>
      </w:r>
      <w:r w:rsidRPr="00382F9C">
        <w:t xml:space="preserve">. 2008. </w:t>
      </w:r>
      <w:r>
        <w:t xml:space="preserve">vol. 34, no. </w:t>
      </w:r>
      <w:r w:rsidRPr="00382F9C">
        <w:t xml:space="preserve">6. </w:t>
      </w:r>
      <w:r>
        <w:t>pp</w:t>
      </w:r>
      <w:r w:rsidRPr="00382F9C">
        <w:t>. 318–331.</w:t>
      </w:r>
      <w:r w:rsidR="00AE72AE">
        <w:t xml:space="preserve"> DOI: </w:t>
      </w:r>
      <w:r w:rsidR="00AE72AE" w:rsidRPr="007549B9">
        <w:t>10.1016/j.parco.2007.12.001</w:t>
      </w:r>
      <w:r w:rsidR="00AE72AE">
        <w:t>.</w:t>
      </w:r>
    </w:p>
    <w:p w:rsidR="00BC6651" w:rsidRPr="001A68E0" w:rsidRDefault="00BC6651" w:rsidP="00D50869">
      <w:pPr>
        <w:pStyle w:val="a0"/>
        <w:numPr>
          <w:ilvl w:val="0"/>
          <w:numId w:val="26"/>
        </w:numPr>
        <w:tabs>
          <w:tab w:val="clear" w:pos="426"/>
          <w:tab w:val="left" w:pos="284"/>
          <w:tab w:val="left" w:pos="360"/>
        </w:tabs>
        <w:spacing w:after="120"/>
        <w:ind w:left="284"/>
        <w:contextualSpacing w:val="0"/>
      </w:pPr>
      <w:r w:rsidRPr="00B113F8">
        <w:t xml:space="preserve">Davis T. A., Hu Y. The University of Florida </w:t>
      </w:r>
      <w:r>
        <w:t>S</w:t>
      </w:r>
      <w:r w:rsidRPr="00B113F8">
        <w:t xml:space="preserve">parse </w:t>
      </w:r>
      <w:r>
        <w:t>M</w:t>
      </w:r>
      <w:r w:rsidRPr="00B113F8">
        <w:t xml:space="preserve">atrix </w:t>
      </w:r>
      <w:r>
        <w:t>C</w:t>
      </w:r>
      <w:r w:rsidRPr="00B113F8">
        <w:t>ollection</w:t>
      </w:r>
      <w:r>
        <w:t>.</w:t>
      </w:r>
      <w:r w:rsidRPr="00B113F8">
        <w:t xml:space="preserve"> </w:t>
      </w:r>
      <w:r w:rsidRPr="001A68E0">
        <w:rPr>
          <w:i/>
        </w:rPr>
        <w:t>ACM Transa</w:t>
      </w:r>
      <w:r w:rsidRPr="001A68E0">
        <w:rPr>
          <w:i/>
        </w:rPr>
        <w:t>c</w:t>
      </w:r>
      <w:r w:rsidRPr="001A68E0">
        <w:rPr>
          <w:i/>
        </w:rPr>
        <w:t>tions on Mathematical Software (TOMS)</w:t>
      </w:r>
      <w:r w:rsidRPr="00B113F8">
        <w:t xml:space="preserve">. 2011. </w:t>
      </w:r>
      <w:r>
        <w:t>vol.</w:t>
      </w:r>
      <w:r w:rsidR="00AE72AE">
        <w:t> </w:t>
      </w:r>
      <w:r>
        <w:t>38, no.</w:t>
      </w:r>
      <w:r w:rsidR="00AE72AE">
        <w:t> </w:t>
      </w:r>
      <w:r w:rsidRPr="00B113F8">
        <w:t xml:space="preserve">1. </w:t>
      </w:r>
      <w:r>
        <w:t>pp</w:t>
      </w:r>
      <w:r w:rsidRPr="00B113F8">
        <w:t>.</w:t>
      </w:r>
      <w:r w:rsidR="00AE72AE">
        <w:t> </w:t>
      </w:r>
      <w:r w:rsidRPr="00B113F8">
        <w:t>1.</w:t>
      </w:r>
      <w:r w:rsidR="00AE72AE">
        <w:t xml:space="preserve"> </w:t>
      </w:r>
      <w:r w:rsidR="00AE72AE" w:rsidRPr="00AE72AE">
        <w:t>DOI: 10.1145/2049662.2049663.</w:t>
      </w:r>
    </w:p>
    <w:p w:rsidR="00BC6651" w:rsidRPr="00382F9C" w:rsidRDefault="00BC6651" w:rsidP="00D50869">
      <w:pPr>
        <w:pStyle w:val="a0"/>
        <w:numPr>
          <w:ilvl w:val="0"/>
          <w:numId w:val="26"/>
        </w:numPr>
        <w:tabs>
          <w:tab w:val="clear" w:pos="426"/>
          <w:tab w:val="left" w:pos="284"/>
        </w:tabs>
        <w:spacing w:after="120"/>
        <w:ind w:left="284"/>
        <w:contextualSpacing w:val="0"/>
      </w:pPr>
      <w:r w:rsidRPr="00382F9C">
        <w:t xml:space="preserve">George A. et al. Sparse </w:t>
      </w:r>
      <w:proofErr w:type="spellStart"/>
      <w:r w:rsidRPr="00382F9C">
        <w:t>Cholesky</w:t>
      </w:r>
      <w:proofErr w:type="spellEnd"/>
      <w:r w:rsidRPr="00382F9C">
        <w:t xml:space="preserve"> </w:t>
      </w:r>
      <w:r>
        <w:t>F</w:t>
      </w:r>
      <w:r w:rsidRPr="00382F9C">
        <w:t xml:space="preserve">actorization on a </w:t>
      </w:r>
      <w:r>
        <w:t>L</w:t>
      </w:r>
      <w:r w:rsidRPr="00382F9C">
        <w:t xml:space="preserve">ocal-memory </w:t>
      </w:r>
      <w:r>
        <w:t>M</w:t>
      </w:r>
      <w:r w:rsidRPr="00382F9C">
        <w:t>ultiprocessor</w:t>
      </w:r>
      <w:r>
        <w:t>.</w:t>
      </w:r>
      <w:r w:rsidRPr="00382F9C">
        <w:t xml:space="preserve"> </w:t>
      </w:r>
      <w:r w:rsidRPr="00911A70">
        <w:rPr>
          <w:i/>
        </w:rPr>
        <w:t xml:space="preserve">SIAM </w:t>
      </w:r>
      <w:r>
        <w:rPr>
          <w:i/>
        </w:rPr>
        <w:t xml:space="preserve">J. </w:t>
      </w:r>
      <w:r w:rsidRPr="00911A70">
        <w:rPr>
          <w:i/>
        </w:rPr>
        <w:t>on Scientific and Statistical Computing</w:t>
      </w:r>
      <w:r w:rsidRPr="00382F9C">
        <w:t xml:space="preserve">. 1988. </w:t>
      </w:r>
      <w:r>
        <w:t>v</w:t>
      </w:r>
      <w:r w:rsidRPr="00382F9C">
        <w:t>ol.</w:t>
      </w:r>
      <w:r w:rsidR="00AE72AE">
        <w:t> </w:t>
      </w:r>
      <w:r w:rsidRPr="00382F9C">
        <w:t xml:space="preserve">9, </w:t>
      </w:r>
      <w:r>
        <w:t>n</w:t>
      </w:r>
      <w:r w:rsidRPr="00382F9C">
        <w:t>o.</w:t>
      </w:r>
      <w:r w:rsidR="00AE72AE">
        <w:t> </w:t>
      </w:r>
      <w:r w:rsidRPr="00382F9C">
        <w:t xml:space="preserve">2. </w:t>
      </w:r>
      <w:r>
        <w:t>pp</w:t>
      </w:r>
      <w:r w:rsidR="00AE72AE">
        <w:t>. 327–</w:t>
      </w:r>
      <w:r w:rsidRPr="00382F9C">
        <w:t>340.</w:t>
      </w:r>
      <w:r w:rsidR="00AE72AE">
        <w:t xml:space="preserve"> </w:t>
      </w:r>
      <w:r w:rsidR="00AE72AE" w:rsidRPr="00282EA0">
        <w:rPr>
          <w:lang w:val="ru-RU"/>
        </w:rPr>
        <w:t>DOI:</w:t>
      </w:r>
      <w:r w:rsidR="00AE72AE">
        <w:t> </w:t>
      </w:r>
      <w:r w:rsidR="00AE72AE" w:rsidRPr="00282EA0">
        <w:rPr>
          <w:lang w:val="ru-RU"/>
        </w:rPr>
        <w:t>10.1016/0167-8191(92)90014-x.</w:t>
      </w:r>
    </w:p>
    <w:p w:rsidR="00BC6651" w:rsidRPr="00382F9C" w:rsidRDefault="00BC6651" w:rsidP="00D50869">
      <w:pPr>
        <w:pStyle w:val="a0"/>
        <w:numPr>
          <w:ilvl w:val="0"/>
          <w:numId w:val="26"/>
        </w:numPr>
        <w:tabs>
          <w:tab w:val="clear" w:pos="426"/>
          <w:tab w:val="left" w:pos="284"/>
        </w:tabs>
        <w:spacing w:after="120"/>
        <w:ind w:left="284"/>
        <w:contextualSpacing w:val="0"/>
      </w:pPr>
      <w:r w:rsidRPr="00382F9C">
        <w:t xml:space="preserve">George A. Nested </w:t>
      </w:r>
      <w:r>
        <w:t>D</w:t>
      </w:r>
      <w:r w:rsidRPr="00382F9C">
        <w:t xml:space="preserve">issection of a </w:t>
      </w:r>
      <w:r>
        <w:t>R</w:t>
      </w:r>
      <w:r w:rsidRPr="00382F9C">
        <w:t xml:space="preserve">egular </w:t>
      </w:r>
      <w:r>
        <w:t>F</w:t>
      </w:r>
      <w:r w:rsidRPr="00382F9C">
        <w:t xml:space="preserve">inite </w:t>
      </w:r>
      <w:r>
        <w:t>E</w:t>
      </w:r>
      <w:r w:rsidRPr="00382F9C">
        <w:t xml:space="preserve">lement </w:t>
      </w:r>
      <w:r>
        <w:t>M</w:t>
      </w:r>
      <w:r w:rsidRPr="00382F9C">
        <w:t>esh</w:t>
      </w:r>
      <w:r>
        <w:t>.</w:t>
      </w:r>
      <w:r w:rsidRPr="00382F9C">
        <w:t xml:space="preserve"> </w:t>
      </w:r>
      <w:r w:rsidRPr="00440A66">
        <w:rPr>
          <w:i/>
        </w:rPr>
        <w:t>SIAM J. on Numerical Analysis</w:t>
      </w:r>
      <w:r w:rsidRPr="00382F9C">
        <w:t xml:space="preserve">. 1973. </w:t>
      </w:r>
      <w:r>
        <w:t>v</w:t>
      </w:r>
      <w:r w:rsidRPr="00382F9C">
        <w:t xml:space="preserve">ol. 10, </w:t>
      </w:r>
      <w:r>
        <w:t>n</w:t>
      </w:r>
      <w:r w:rsidRPr="00382F9C">
        <w:t xml:space="preserve">o. 2. </w:t>
      </w:r>
      <w:r>
        <w:t>pp</w:t>
      </w:r>
      <w:r w:rsidRPr="00382F9C">
        <w:t>. 345–363.</w:t>
      </w:r>
      <w:r w:rsidR="00AE72AE">
        <w:t xml:space="preserve"> </w:t>
      </w:r>
      <w:r w:rsidR="00AE72AE" w:rsidRPr="00282EA0">
        <w:rPr>
          <w:lang w:val="ru-RU"/>
        </w:rPr>
        <w:t>DOI: 10.1137/0710032.</w:t>
      </w:r>
    </w:p>
    <w:p w:rsidR="00BC6651" w:rsidRPr="00382F9C" w:rsidRDefault="00BC6651" w:rsidP="00D50869">
      <w:pPr>
        <w:pStyle w:val="a0"/>
        <w:numPr>
          <w:ilvl w:val="0"/>
          <w:numId w:val="26"/>
        </w:numPr>
        <w:tabs>
          <w:tab w:val="clear" w:pos="426"/>
          <w:tab w:val="left" w:pos="284"/>
        </w:tabs>
        <w:spacing w:after="120"/>
        <w:ind w:left="284"/>
        <w:contextualSpacing w:val="0"/>
      </w:pPr>
      <w:r w:rsidRPr="00382F9C">
        <w:t>George A., Liu J.W.H. An Automatic Nested Dissection Algorithm for Irregular Finite Element Problems</w:t>
      </w:r>
      <w:r>
        <w:t>.</w:t>
      </w:r>
      <w:r w:rsidRPr="00382F9C">
        <w:t xml:space="preserve"> </w:t>
      </w:r>
      <w:r w:rsidRPr="00911A70">
        <w:rPr>
          <w:i/>
        </w:rPr>
        <w:t>SIAM J. on Numerical Analysis</w:t>
      </w:r>
      <w:r>
        <w:t>. 1978. v</w:t>
      </w:r>
      <w:r w:rsidRPr="00382F9C">
        <w:t xml:space="preserve">ol. 15, </w:t>
      </w:r>
      <w:r>
        <w:t>n</w:t>
      </w:r>
      <w:r w:rsidRPr="00382F9C">
        <w:t xml:space="preserve">o. 5. </w:t>
      </w:r>
      <w:r>
        <w:t>pp</w:t>
      </w:r>
      <w:r w:rsidRPr="00382F9C">
        <w:t>. 1053–1069.</w:t>
      </w:r>
      <w:r w:rsidR="00AE72AE">
        <w:t xml:space="preserve"> </w:t>
      </w:r>
      <w:r w:rsidR="00AE72AE" w:rsidRPr="00282EA0">
        <w:rPr>
          <w:lang w:val="ru-RU"/>
        </w:rPr>
        <w:t>DOI: 10.1137/0715069.</w:t>
      </w:r>
    </w:p>
    <w:p w:rsidR="00BC6651" w:rsidRPr="00382F9C" w:rsidRDefault="002F0E19" w:rsidP="00D50869">
      <w:pPr>
        <w:pStyle w:val="a0"/>
        <w:numPr>
          <w:ilvl w:val="0"/>
          <w:numId w:val="26"/>
        </w:numPr>
        <w:tabs>
          <w:tab w:val="clear" w:pos="426"/>
          <w:tab w:val="left" w:pos="284"/>
        </w:tabs>
        <w:spacing w:after="120"/>
        <w:ind w:left="284"/>
        <w:contextualSpacing w:val="0"/>
      </w:pPr>
      <w:proofErr w:type="spellStart"/>
      <w:r>
        <w:t>Karypis</w:t>
      </w:r>
      <w:proofErr w:type="spellEnd"/>
      <w:r>
        <w:t xml:space="preserve"> G.,</w:t>
      </w:r>
      <w:r w:rsidR="00BC6651" w:rsidRPr="00382F9C">
        <w:t xml:space="preserve"> Kumar</w:t>
      </w:r>
      <w:r w:rsidR="00BC6651" w:rsidRPr="008A2885">
        <w:t xml:space="preserve"> </w:t>
      </w:r>
      <w:r w:rsidR="00BC6651" w:rsidRPr="00382F9C">
        <w:t xml:space="preserve">V. </w:t>
      </w:r>
      <w:proofErr w:type="spellStart"/>
      <w:r w:rsidR="00BC6651" w:rsidRPr="001A68E0">
        <w:rPr>
          <w:i/>
        </w:rPr>
        <w:t>ParMetis</w:t>
      </w:r>
      <w:proofErr w:type="spellEnd"/>
      <w:r w:rsidR="00BC6651" w:rsidRPr="001A68E0">
        <w:rPr>
          <w:i/>
        </w:rPr>
        <w:t xml:space="preserve">: Parallel </w:t>
      </w:r>
      <w:r w:rsidR="00BC6651">
        <w:rPr>
          <w:i/>
        </w:rPr>
        <w:t>G</w:t>
      </w:r>
      <w:r w:rsidR="00BC6651" w:rsidRPr="001A68E0">
        <w:rPr>
          <w:i/>
        </w:rPr>
        <w:t xml:space="preserve">raph </w:t>
      </w:r>
      <w:r w:rsidR="00BC6651">
        <w:rPr>
          <w:i/>
        </w:rPr>
        <w:t>P</w:t>
      </w:r>
      <w:r w:rsidR="00BC6651" w:rsidRPr="001A68E0">
        <w:rPr>
          <w:i/>
        </w:rPr>
        <w:t xml:space="preserve">artitioning and </w:t>
      </w:r>
      <w:r w:rsidR="00BC6651">
        <w:rPr>
          <w:i/>
        </w:rPr>
        <w:t>S</w:t>
      </w:r>
      <w:r w:rsidR="00BC6651" w:rsidRPr="001A68E0">
        <w:rPr>
          <w:i/>
        </w:rPr>
        <w:t xml:space="preserve">parse </w:t>
      </w:r>
      <w:r w:rsidR="00BC6651">
        <w:rPr>
          <w:i/>
        </w:rPr>
        <w:t>M</w:t>
      </w:r>
      <w:r w:rsidR="00BC6651" w:rsidRPr="001A68E0">
        <w:rPr>
          <w:i/>
        </w:rPr>
        <w:t xml:space="preserve">atrix </w:t>
      </w:r>
      <w:r w:rsidR="00BC6651">
        <w:rPr>
          <w:i/>
        </w:rPr>
        <w:t>O</w:t>
      </w:r>
      <w:r w:rsidR="00BC6651" w:rsidRPr="001A68E0">
        <w:rPr>
          <w:i/>
        </w:rPr>
        <w:t xml:space="preserve">rdering </w:t>
      </w:r>
      <w:r w:rsidR="00BC6651">
        <w:rPr>
          <w:i/>
        </w:rPr>
        <w:t>L</w:t>
      </w:r>
      <w:r w:rsidR="00BC6651" w:rsidRPr="001A68E0">
        <w:rPr>
          <w:i/>
        </w:rPr>
        <w:t>ibrary</w:t>
      </w:r>
      <w:r w:rsidR="00BC6651" w:rsidRPr="00382F9C">
        <w:t xml:space="preserve">. Tech. Rep. TR 97-060, </w:t>
      </w:r>
      <w:r w:rsidR="00BC6651">
        <w:t>University Of Minnesota</w:t>
      </w:r>
      <w:r w:rsidR="00BC6651" w:rsidRPr="00F76DDB">
        <w:t xml:space="preserve">, </w:t>
      </w:r>
      <w:r w:rsidR="00BC6651" w:rsidRPr="00382F9C">
        <w:t>Department Of Computer S</w:t>
      </w:r>
      <w:r w:rsidR="00BC6651">
        <w:t>c</w:t>
      </w:r>
      <w:r w:rsidR="00BC6651">
        <w:t>i</w:t>
      </w:r>
      <w:r w:rsidR="00BC6651">
        <w:t>ence</w:t>
      </w:r>
      <w:r w:rsidR="00BC6651" w:rsidRPr="0069779D">
        <w:t>.</w:t>
      </w:r>
      <w:r w:rsidR="00BC6651" w:rsidRPr="00382F9C">
        <w:t xml:space="preserve"> 1997.</w:t>
      </w:r>
    </w:p>
    <w:p w:rsidR="00BC6651" w:rsidRPr="00382F9C" w:rsidRDefault="00BC6651" w:rsidP="00D50869">
      <w:pPr>
        <w:pStyle w:val="a0"/>
        <w:numPr>
          <w:ilvl w:val="0"/>
          <w:numId w:val="26"/>
        </w:numPr>
        <w:tabs>
          <w:tab w:val="clear" w:pos="426"/>
          <w:tab w:val="left" w:pos="284"/>
        </w:tabs>
        <w:spacing w:after="120"/>
        <w:ind w:left="284"/>
        <w:contextualSpacing w:val="0"/>
      </w:pPr>
      <w:proofErr w:type="spellStart"/>
      <w:r w:rsidRPr="00382F9C">
        <w:t>Karypis</w:t>
      </w:r>
      <w:proofErr w:type="spellEnd"/>
      <w:r w:rsidRPr="00382F9C">
        <w:t xml:space="preserve"> G., Kumar V. A </w:t>
      </w:r>
      <w:r>
        <w:t>F</w:t>
      </w:r>
      <w:r w:rsidRPr="00382F9C">
        <w:t xml:space="preserve">ast and </w:t>
      </w:r>
      <w:r>
        <w:t>H</w:t>
      </w:r>
      <w:r w:rsidRPr="00382F9C">
        <w:t xml:space="preserve">igh </w:t>
      </w:r>
      <w:r>
        <w:t>Q</w:t>
      </w:r>
      <w:r w:rsidRPr="00382F9C">
        <w:t xml:space="preserve">uality </w:t>
      </w:r>
      <w:r>
        <w:t>M</w:t>
      </w:r>
      <w:r w:rsidRPr="00382F9C">
        <w:t xml:space="preserve">ultilevel </w:t>
      </w:r>
      <w:r>
        <w:t>S</w:t>
      </w:r>
      <w:r w:rsidRPr="00382F9C">
        <w:t xml:space="preserve">cheme for </w:t>
      </w:r>
      <w:r>
        <w:t>P</w:t>
      </w:r>
      <w:r w:rsidRPr="00382F9C">
        <w:t xml:space="preserve">artitioning </w:t>
      </w:r>
      <w:r>
        <w:t>I</w:t>
      </w:r>
      <w:r w:rsidRPr="00382F9C">
        <w:t>rre</w:t>
      </w:r>
      <w:r w:rsidRPr="00382F9C">
        <w:t>g</w:t>
      </w:r>
      <w:r w:rsidRPr="00382F9C">
        <w:t xml:space="preserve">ular </w:t>
      </w:r>
      <w:r>
        <w:t>G</w:t>
      </w:r>
      <w:r w:rsidRPr="00382F9C">
        <w:t>raphs</w:t>
      </w:r>
      <w:r>
        <w:t>.</w:t>
      </w:r>
      <w:r w:rsidRPr="00382F9C">
        <w:t xml:space="preserve"> </w:t>
      </w:r>
      <w:r w:rsidRPr="00911A70">
        <w:rPr>
          <w:i/>
        </w:rPr>
        <w:t>SIAM J. on Scientific Computing</w:t>
      </w:r>
      <w:r w:rsidRPr="00382F9C">
        <w:t xml:space="preserve">. 1999. </w:t>
      </w:r>
      <w:r>
        <w:t>v</w:t>
      </w:r>
      <w:r w:rsidRPr="00382F9C">
        <w:t>ol.</w:t>
      </w:r>
      <w:r w:rsidR="00AE72AE">
        <w:t> </w:t>
      </w:r>
      <w:r w:rsidRPr="00382F9C">
        <w:t xml:space="preserve">20, </w:t>
      </w:r>
      <w:r>
        <w:t>n</w:t>
      </w:r>
      <w:r w:rsidRPr="00382F9C">
        <w:t>o.</w:t>
      </w:r>
      <w:r w:rsidR="00AE72AE">
        <w:t> </w:t>
      </w:r>
      <w:r w:rsidRPr="00382F9C">
        <w:t xml:space="preserve">1. </w:t>
      </w:r>
      <w:r>
        <w:t>pp</w:t>
      </w:r>
      <w:r w:rsidRPr="00382F9C">
        <w:t>.</w:t>
      </w:r>
      <w:r w:rsidR="00AE72AE">
        <w:t> </w:t>
      </w:r>
      <w:r w:rsidRPr="00382F9C">
        <w:t>359–392.</w:t>
      </w:r>
      <w:r w:rsidR="00AE72AE">
        <w:t xml:space="preserve"> </w:t>
      </w:r>
      <w:r w:rsidR="00AE72AE" w:rsidRPr="00D54563">
        <w:t>DOI:</w:t>
      </w:r>
      <w:r w:rsidR="00AE72AE">
        <w:t> </w:t>
      </w:r>
      <w:r w:rsidR="00AE72AE" w:rsidRPr="00D54563">
        <w:t>10.1137/s1064827595287997.</w:t>
      </w:r>
    </w:p>
    <w:p w:rsidR="00BC6651" w:rsidRPr="005F2447" w:rsidRDefault="00BC6651" w:rsidP="00D50869">
      <w:pPr>
        <w:pStyle w:val="a0"/>
        <w:numPr>
          <w:ilvl w:val="0"/>
          <w:numId w:val="26"/>
        </w:numPr>
        <w:tabs>
          <w:tab w:val="clear" w:pos="426"/>
          <w:tab w:val="left" w:pos="284"/>
          <w:tab w:val="left" w:pos="360"/>
        </w:tabs>
        <w:spacing w:after="120"/>
        <w:ind w:left="284"/>
        <w:contextualSpacing w:val="0"/>
      </w:pPr>
      <w:proofErr w:type="spellStart"/>
      <w:r w:rsidRPr="00214DD0">
        <w:lastRenderedPageBreak/>
        <w:t>Karypis</w:t>
      </w:r>
      <w:proofErr w:type="spellEnd"/>
      <w:r w:rsidRPr="00214DD0">
        <w:t xml:space="preserve"> G., Kumar V. Analysis of </w:t>
      </w:r>
      <w:r>
        <w:t>M</w:t>
      </w:r>
      <w:r w:rsidRPr="00214DD0">
        <w:t xml:space="preserve">ultilevel </w:t>
      </w:r>
      <w:r>
        <w:t>G</w:t>
      </w:r>
      <w:r w:rsidRPr="00214DD0">
        <w:t xml:space="preserve">raph </w:t>
      </w:r>
      <w:r>
        <w:t>P</w:t>
      </w:r>
      <w:r w:rsidRPr="00214DD0">
        <w:t>artitioning</w:t>
      </w:r>
      <w:r>
        <w:t>.</w:t>
      </w:r>
      <w:r w:rsidRPr="00214DD0">
        <w:t xml:space="preserve"> </w:t>
      </w:r>
      <w:r w:rsidRPr="00905057">
        <w:rPr>
          <w:i/>
        </w:rPr>
        <w:t>Proceedings of the 1995 ACM/IEEE conference on Supercomputing</w:t>
      </w:r>
      <w:r w:rsidRPr="00214DD0">
        <w:t xml:space="preserve">. </w:t>
      </w:r>
      <w:r>
        <w:t>ACM, 1995. pp</w:t>
      </w:r>
      <w:r w:rsidRPr="00214DD0">
        <w:t>. 29.</w:t>
      </w:r>
    </w:p>
    <w:p w:rsidR="00BC6651" w:rsidRPr="00382F9C" w:rsidRDefault="00BC6651" w:rsidP="00D50869">
      <w:pPr>
        <w:pStyle w:val="a0"/>
        <w:numPr>
          <w:ilvl w:val="0"/>
          <w:numId w:val="26"/>
        </w:numPr>
        <w:tabs>
          <w:tab w:val="clear" w:pos="426"/>
          <w:tab w:val="left" w:pos="284"/>
        </w:tabs>
        <w:spacing w:after="120"/>
        <w:ind w:left="284"/>
        <w:contextualSpacing w:val="0"/>
      </w:pPr>
      <w:proofErr w:type="spellStart"/>
      <w:r w:rsidRPr="00382F9C">
        <w:t>Karypis</w:t>
      </w:r>
      <w:proofErr w:type="spellEnd"/>
      <w:r w:rsidRPr="00382F9C">
        <w:t xml:space="preserve"> G., Kumar V. </w:t>
      </w:r>
      <w:r w:rsidRPr="001A68E0">
        <w:rPr>
          <w:i/>
        </w:rPr>
        <w:t xml:space="preserve">METIS. A </w:t>
      </w:r>
      <w:r>
        <w:rPr>
          <w:i/>
        </w:rPr>
        <w:t>S</w:t>
      </w:r>
      <w:r w:rsidRPr="001A68E0">
        <w:rPr>
          <w:i/>
        </w:rPr>
        <w:t xml:space="preserve">oftware </w:t>
      </w:r>
      <w:r>
        <w:rPr>
          <w:i/>
        </w:rPr>
        <w:t>P</w:t>
      </w:r>
      <w:r w:rsidRPr="001A68E0">
        <w:rPr>
          <w:i/>
        </w:rPr>
        <w:t xml:space="preserve">ackage for </w:t>
      </w:r>
      <w:r>
        <w:rPr>
          <w:i/>
        </w:rPr>
        <w:t>P</w:t>
      </w:r>
      <w:r w:rsidRPr="001A68E0">
        <w:rPr>
          <w:i/>
        </w:rPr>
        <w:t xml:space="preserve">artitioning </w:t>
      </w:r>
      <w:r>
        <w:rPr>
          <w:i/>
        </w:rPr>
        <w:t>U</w:t>
      </w:r>
      <w:r w:rsidRPr="001A68E0">
        <w:rPr>
          <w:i/>
        </w:rPr>
        <w:t xml:space="preserve">nstructured </w:t>
      </w:r>
      <w:r>
        <w:rPr>
          <w:i/>
        </w:rPr>
        <w:t>G</w:t>
      </w:r>
      <w:r w:rsidRPr="001A68E0">
        <w:rPr>
          <w:i/>
        </w:rPr>
        <w:t xml:space="preserve">raphs, </w:t>
      </w:r>
      <w:r>
        <w:rPr>
          <w:i/>
        </w:rPr>
        <w:t>P</w:t>
      </w:r>
      <w:r w:rsidRPr="001A68E0">
        <w:rPr>
          <w:i/>
        </w:rPr>
        <w:t xml:space="preserve">artitioning </w:t>
      </w:r>
      <w:r>
        <w:rPr>
          <w:i/>
        </w:rPr>
        <w:t>M</w:t>
      </w:r>
      <w:r w:rsidRPr="001A68E0">
        <w:rPr>
          <w:i/>
        </w:rPr>
        <w:t xml:space="preserve">eshes, and </w:t>
      </w:r>
      <w:r>
        <w:rPr>
          <w:i/>
        </w:rPr>
        <w:t>C</w:t>
      </w:r>
      <w:r w:rsidRPr="001A68E0">
        <w:rPr>
          <w:i/>
        </w:rPr>
        <w:t xml:space="preserve">omputing </w:t>
      </w:r>
      <w:r>
        <w:rPr>
          <w:i/>
        </w:rPr>
        <w:t>F</w:t>
      </w:r>
      <w:r w:rsidRPr="001A68E0">
        <w:rPr>
          <w:i/>
        </w:rPr>
        <w:t xml:space="preserve">ill-reducing </w:t>
      </w:r>
      <w:r>
        <w:rPr>
          <w:i/>
        </w:rPr>
        <w:t>O</w:t>
      </w:r>
      <w:r w:rsidRPr="001A68E0">
        <w:rPr>
          <w:i/>
        </w:rPr>
        <w:t xml:space="preserve">rderings of </w:t>
      </w:r>
      <w:r>
        <w:rPr>
          <w:i/>
        </w:rPr>
        <w:t>S</w:t>
      </w:r>
      <w:r w:rsidRPr="001A68E0">
        <w:rPr>
          <w:i/>
        </w:rPr>
        <w:t xml:space="preserve">parse </w:t>
      </w:r>
      <w:r>
        <w:rPr>
          <w:i/>
        </w:rPr>
        <w:t>M</w:t>
      </w:r>
      <w:r w:rsidRPr="001A68E0">
        <w:rPr>
          <w:i/>
        </w:rPr>
        <w:t>atrices</w:t>
      </w:r>
      <w:r>
        <w:t>.</w:t>
      </w:r>
      <w:r w:rsidRPr="00382F9C">
        <w:t xml:space="preserve"> University of Minnesota, Department of Computer Scienc</w:t>
      </w:r>
      <w:r>
        <w:t>e and Engineering</w:t>
      </w:r>
      <w:r w:rsidRPr="00382F9C">
        <w:t>. 1998.</w:t>
      </w:r>
      <w:r>
        <w:t xml:space="preserve"> </w:t>
      </w:r>
    </w:p>
    <w:p w:rsidR="00BC6651" w:rsidRPr="00382F9C" w:rsidRDefault="002F0E19" w:rsidP="00D50869">
      <w:pPr>
        <w:pStyle w:val="a0"/>
        <w:numPr>
          <w:ilvl w:val="0"/>
          <w:numId w:val="26"/>
        </w:numPr>
        <w:tabs>
          <w:tab w:val="clear" w:pos="426"/>
          <w:tab w:val="left" w:pos="284"/>
        </w:tabs>
        <w:spacing w:after="120"/>
        <w:ind w:left="284"/>
        <w:contextualSpacing w:val="0"/>
      </w:pPr>
      <w:bookmarkStart w:id="29" w:name="_Ref468463139"/>
      <w:r>
        <w:t>LaSalle D.,</w:t>
      </w:r>
      <w:r w:rsidR="00BC6651">
        <w:t xml:space="preserve"> </w:t>
      </w:r>
      <w:proofErr w:type="spellStart"/>
      <w:r w:rsidR="00BC6651">
        <w:t>Karypis</w:t>
      </w:r>
      <w:proofErr w:type="spellEnd"/>
      <w:r w:rsidR="00BC6651">
        <w:t xml:space="preserve"> G.</w:t>
      </w:r>
      <w:r w:rsidR="00BC6651" w:rsidRPr="00382F9C">
        <w:t xml:space="preserve"> Efficient Nested Dissection for Multicore Arch</w:t>
      </w:r>
      <w:r w:rsidR="00BC6651">
        <w:t xml:space="preserve">itectures. </w:t>
      </w:r>
      <w:r w:rsidR="00BC6651" w:rsidRPr="002C7D0C">
        <w:rPr>
          <w:i/>
        </w:rPr>
        <w:t>Euro-Par 2015: Parallel Processing</w:t>
      </w:r>
      <w:r w:rsidR="00BC6651">
        <w:t>.</w:t>
      </w:r>
      <w:r w:rsidR="00BC6651" w:rsidRPr="00382F9C">
        <w:t xml:space="preserve"> 2</w:t>
      </w:r>
      <w:r w:rsidR="00BC6651">
        <w:t>015, Springer Berlin Heidelberg.</w:t>
      </w:r>
      <w:r w:rsidR="00BC6651" w:rsidRPr="00382F9C">
        <w:t xml:space="preserve"> </w:t>
      </w:r>
      <w:r w:rsidR="00BC6651">
        <w:t>pp</w:t>
      </w:r>
      <w:r w:rsidR="00BC6651" w:rsidRPr="00382F9C">
        <w:t>. 467–478.</w:t>
      </w:r>
      <w:bookmarkEnd w:id="29"/>
    </w:p>
    <w:p w:rsidR="00BC6651" w:rsidRPr="00382F9C" w:rsidRDefault="00BC6651" w:rsidP="00D50869">
      <w:pPr>
        <w:pStyle w:val="a0"/>
        <w:numPr>
          <w:ilvl w:val="0"/>
          <w:numId w:val="26"/>
        </w:numPr>
        <w:tabs>
          <w:tab w:val="clear" w:pos="426"/>
          <w:tab w:val="left" w:pos="284"/>
        </w:tabs>
        <w:spacing w:after="120"/>
        <w:ind w:left="284"/>
        <w:contextualSpacing w:val="0"/>
      </w:pPr>
      <w:proofErr w:type="spellStart"/>
      <w:r w:rsidRPr="00382F9C">
        <w:t>Pellegrini</w:t>
      </w:r>
      <w:proofErr w:type="spellEnd"/>
      <w:r w:rsidRPr="00382F9C">
        <w:t xml:space="preserve"> F. </w:t>
      </w:r>
      <w:r w:rsidRPr="001A68E0">
        <w:rPr>
          <w:i/>
        </w:rPr>
        <w:t xml:space="preserve">Scotch and </w:t>
      </w:r>
      <w:proofErr w:type="spellStart"/>
      <w:r w:rsidRPr="001A68E0">
        <w:rPr>
          <w:i/>
        </w:rPr>
        <w:t>libScotch</w:t>
      </w:r>
      <w:proofErr w:type="spellEnd"/>
      <w:r w:rsidRPr="001A68E0">
        <w:rPr>
          <w:i/>
        </w:rPr>
        <w:t xml:space="preserve"> 6.0 User’s Guide</w:t>
      </w:r>
      <w:r>
        <w:t xml:space="preserve">. </w:t>
      </w:r>
      <w:r w:rsidRPr="00382F9C">
        <w:t xml:space="preserve">Technical Report </w:t>
      </w:r>
      <w:proofErr w:type="spellStart"/>
      <w:r w:rsidRPr="00382F9C">
        <w:t>LaBRI</w:t>
      </w:r>
      <w:proofErr w:type="spellEnd"/>
      <w:r w:rsidRPr="00382F9C">
        <w:t>, 2012.</w:t>
      </w:r>
    </w:p>
    <w:p w:rsidR="00BC6651" w:rsidRPr="00862CF7" w:rsidRDefault="00BC6651" w:rsidP="00D50869">
      <w:pPr>
        <w:pStyle w:val="a0"/>
        <w:numPr>
          <w:ilvl w:val="0"/>
          <w:numId w:val="26"/>
        </w:numPr>
        <w:tabs>
          <w:tab w:val="clear" w:pos="426"/>
          <w:tab w:val="left" w:pos="284"/>
        </w:tabs>
        <w:spacing w:after="120"/>
        <w:ind w:left="284"/>
        <w:contextualSpacing w:val="0"/>
      </w:pPr>
      <w:proofErr w:type="spellStart"/>
      <w:r w:rsidRPr="005B4169">
        <w:t>Pellegrini</w:t>
      </w:r>
      <w:proofErr w:type="spellEnd"/>
      <w:r w:rsidRPr="005B4169">
        <w:t xml:space="preserve"> F. Shared </w:t>
      </w:r>
      <w:r>
        <w:t>M</w:t>
      </w:r>
      <w:r w:rsidRPr="005B4169">
        <w:t xml:space="preserve">emory </w:t>
      </w:r>
      <w:r>
        <w:t>P</w:t>
      </w:r>
      <w:r w:rsidRPr="005B4169">
        <w:t xml:space="preserve">arallel </w:t>
      </w:r>
      <w:r>
        <w:t>A</w:t>
      </w:r>
      <w:r w:rsidRPr="005B4169">
        <w:t xml:space="preserve">lgorithms in Scotch </w:t>
      </w:r>
      <w:r>
        <w:t xml:space="preserve">6. </w:t>
      </w:r>
      <w:r w:rsidRPr="001A68E0">
        <w:rPr>
          <w:i/>
        </w:rPr>
        <w:t>MUMPS User Group Mee</w:t>
      </w:r>
      <w:r w:rsidRPr="001A68E0">
        <w:rPr>
          <w:i/>
        </w:rPr>
        <w:t>t</w:t>
      </w:r>
      <w:r w:rsidRPr="001A68E0">
        <w:rPr>
          <w:i/>
        </w:rPr>
        <w:t>ing</w:t>
      </w:r>
      <w:r>
        <w:t xml:space="preserve">. </w:t>
      </w:r>
      <w:r w:rsidRPr="005B4169">
        <w:t>2013.</w:t>
      </w:r>
      <w:r w:rsidRPr="00382F9C">
        <w:t xml:space="preserve"> </w:t>
      </w:r>
      <w:r w:rsidRPr="00D210D2">
        <w:t>Available at</w:t>
      </w:r>
      <w:r w:rsidRPr="00862CF7">
        <w:t>:</w:t>
      </w:r>
      <w:r>
        <w:t xml:space="preserve"> </w:t>
      </w:r>
      <w:hyperlink r:id="rId14" w:history="1">
        <w:r w:rsidRPr="00382F9C">
          <w:t>http</w:t>
        </w:r>
        <w:r w:rsidRPr="00862CF7">
          <w:t>://</w:t>
        </w:r>
        <w:r w:rsidRPr="00382F9C">
          <w:t>graal</w:t>
        </w:r>
        <w:r w:rsidRPr="00862CF7">
          <w:t>.</w:t>
        </w:r>
        <w:r w:rsidRPr="00382F9C">
          <w:t>ens</w:t>
        </w:r>
        <w:r w:rsidRPr="00862CF7">
          <w:t>-</w:t>
        </w:r>
        <w:r w:rsidRPr="00382F9C">
          <w:t>lyon</w:t>
        </w:r>
        <w:r w:rsidRPr="00862CF7">
          <w:t>.</w:t>
        </w:r>
        <w:r w:rsidRPr="00382F9C">
          <w:t>fr</w:t>
        </w:r>
        <w:r w:rsidRPr="00862CF7">
          <w:t>/</w:t>
        </w:r>
        <w:r w:rsidRPr="00382F9C">
          <w:t>mumps</w:t>
        </w:r>
        <w:r w:rsidRPr="00862CF7">
          <w:t>/</w:t>
        </w:r>
        <w:r w:rsidRPr="00382F9C">
          <w:t>doc</w:t>
        </w:r>
        <w:r w:rsidRPr="00862CF7">
          <w:t>/</w:t>
        </w:r>
        <w:r w:rsidRPr="00382F9C">
          <w:t>ud</w:t>
        </w:r>
        <w:r w:rsidRPr="00862CF7">
          <w:t>_2013/</w:t>
        </w:r>
        <w:r w:rsidRPr="00382F9C">
          <w:t>pellegrini</w:t>
        </w:r>
        <w:r w:rsidRPr="00862CF7">
          <w:t>.</w:t>
        </w:r>
        <w:r w:rsidRPr="00382F9C">
          <w:t>pdf</w:t>
        </w:r>
      </w:hyperlink>
      <w:r w:rsidRPr="00862CF7">
        <w:t xml:space="preserve"> (</w:t>
      </w:r>
      <w:r>
        <w:t>a</w:t>
      </w:r>
      <w:r>
        <w:t>c</w:t>
      </w:r>
      <w:r>
        <w:t>cessed</w:t>
      </w:r>
      <w:r w:rsidRPr="00862CF7">
        <w:t>: 01.12.2016)</w:t>
      </w:r>
    </w:p>
    <w:p w:rsidR="00BC6651" w:rsidRPr="003E367D" w:rsidRDefault="0040038C" w:rsidP="00D50869">
      <w:pPr>
        <w:pStyle w:val="a0"/>
        <w:numPr>
          <w:ilvl w:val="0"/>
          <w:numId w:val="26"/>
        </w:numPr>
        <w:tabs>
          <w:tab w:val="clear" w:pos="426"/>
          <w:tab w:val="left" w:pos="284"/>
        </w:tabs>
        <w:spacing w:after="120"/>
        <w:ind w:left="284"/>
        <w:contextualSpacing w:val="0"/>
      </w:pPr>
      <w:proofErr w:type="spellStart"/>
      <w:r>
        <w:t>Pirova</w:t>
      </w:r>
      <w:proofErr w:type="spellEnd"/>
      <w:r>
        <w:t xml:space="preserve"> A., </w:t>
      </w:r>
      <w:proofErr w:type="spellStart"/>
      <w:r>
        <w:t>Meyerov</w:t>
      </w:r>
      <w:proofErr w:type="spellEnd"/>
      <w:r>
        <w:t xml:space="preserve"> I. MORSy — </w:t>
      </w:r>
      <w:r w:rsidR="00BC6651" w:rsidRPr="00382F9C">
        <w:t xml:space="preserve">a </w:t>
      </w:r>
      <w:r w:rsidR="00BC6651">
        <w:t>N</w:t>
      </w:r>
      <w:r w:rsidR="00BC6651" w:rsidRPr="00382F9C">
        <w:t xml:space="preserve">ew </w:t>
      </w:r>
      <w:r w:rsidR="00BC6651">
        <w:t>T</w:t>
      </w:r>
      <w:r w:rsidR="00BC6651" w:rsidRPr="00382F9C">
        <w:t xml:space="preserve">ool for </w:t>
      </w:r>
      <w:r w:rsidR="00BC6651">
        <w:t>S</w:t>
      </w:r>
      <w:r w:rsidR="00BC6651" w:rsidRPr="00382F9C">
        <w:t xml:space="preserve">parse </w:t>
      </w:r>
      <w:r w:rsidR="00BC6651">
        <w:t>M</w:t>
      </w:r>
      <w:r w:rsidR="00BC6651" w:rsidRPr="00382F9C">
        <w:t xml:space="preserve">atrix </w:t>
      </w:r>
      <w:r w:rsidR="00BC6651">
        <w:t>R</w:t>
      </w:r>
      <w:r w:rsidR="00BC6651" w:rsidRPr="00382F9C">
        <w:t>eordering</w:t>
      </w:r>
      <w:r w:rsidR="00BC6651">
        <w:t>.</w:t>
      </w:r>
      <w:r w:rsidR="00BC6651" w:rsidRPr="00382F9C">
        <w:t xml:space="preserve"> </w:t>
      </w:r>
      <w:r w:rsidR="00BC6651" w:rsidRPr="00A93F14">
        <w:rPr>
          <w:i/>
        </w:rPr>
        <w:t>An Intern</w:t>
      </w:r>
      <w:r w:rsidR="00BC6651" w:rsidRPr="00A93F14">
        <w:rPr>
          <w:i/>
        </w:rPr>
        <w:t>a</w:t>
      </w:r>
      <w:r w:rsidR="00BC6651" w:rsidRPr="00A93F14">
        <w:rPr>
          <w:i/>
        </w:rPr>
        <w:t>tional Conference on Engineering and Applied Sciences Optimization</w:t>
      </w:r>
      <w:r w:rsidR="00BC6651">
        <w:t>.</w:t>
      </w:r>
      <w:r w:rsidR="00BC6651" w:rsidRPr="00382F9C">
        <w:t xml:space="preserve"> M. </w:t>
      </w:r>
      <w:proofErr w:type="spellStart"/>
      <w:r w:rsidR="00BC6651" w:rsidRPr="00382F9C">
        <w:t>Papadrakakis</w:t>
      </w:r>
      <w:proofErr w:type="spellEnd"/>
      <w:r w:rsidR="00BC6651" w:rsidRPr="00382F9C">
        <w:t xml:space="preserve">, M.G. </w:t>
      </w:r>
      <w:proofErr w:type="spellStart"/>
      <w:r w:rsidR="00BC6651" w:rsidRPr="00382F9C">
        <w:t>Karlaftis</w:t>
      </w:r>
      <w:proofErr w:type="spellEnd"/>
      <w:r w:rsidR="00BC6651" w:rsidRPr="00382F9C">
        <w:t xml:space="preserve">, N.D. </w:t>
      </w:r>
      <w:proofErr w:type="spellStart"/>
      <w:r w:rsidR="00BC6651" w:rsidRPr="00382F9C">
        <w:t>Lagar</w:t>
      </w:r>
      <w:r w:rsidR="00BC6651">
        <w:t>os</w:t>
      </w:r>
      <w:proofErr w:type="spellEnd"/>
      <w:r w:rsidR="00BC6651">
        <w:t xml:space="preserve"> (eds.) Kos Island, Greece, 4–</w:t>
      </w:r>
      <w:r w:rsidR="00BC6651" w:rsidRPr="00382F9C">
        <w:t xml:space="preserve">6 June 2014. </w:t>
      </w:r>
      <w:r w:rsidR="00BC6651">
        <w:t>pp</w:t>
      </w:r>
      <w:r w:rsidR="00BC6651" w:rsidRPr="00382F9C">
        <w:t>. 1952–1964.</w:t>
      </w:r>
    </w:p>
    <w:p w:rsidR="00BC6651" w:rsidRDefault="00BC6651" w:rsidP="00D50869">
      <w:pPr>
        <w:pStyle w:val="a0"/>
        <w:numPr>
          <w:ilvl w:val="0"/>
          <w:numId w:val="26"/>
        </w:numPr>
        <w:tabs>
          <w:tab w:val="clear" w:pos="426"/>
          <w:tab w:val="left" w:pos="284"/>
          <w:tab w:val="left" w:pos="360"/>
        </w:tabs>
        <w:spacing w:after="120"/>
        <w:ind w:left="284"/>
        <w:contextualSpacing w:val="0"/>
      </w:pPr>
      <w:bookmarkStart w:id="30" w:name="_Ref468463162"/>
      <w:proofErr w:type="spellStart"/>
      <w:r w:rsidRPr="000C58DD">
        <w:t>Pirova</w:t>
      </w:r>
      <w:proofErr w:type="spellEnd"/>
      <w:r w:rsidRPr="00C66A23">
        <w:t xml:space="preserve"> </w:t>
      </w:r>
      <w:r w:rsidRPr="000C58DD">
        <w:t>A</w:t>
      </w:r>
      <w:r w:rsidRPr="00C66A23">
        <w:t xml:space="preserve">., </w:t>
      </w:r>
      <w:proofErr w:type="spellStart"/>
      <w:r w:rsidRPr="000C58DD">
        <w:t>Meyerov</w:t>
      </w:r>
      <w:proofErr w:type="spellEnd"/>
      <w:r w:rsidRPr="00C66A23">
        <w:t xml:space="preserve"> </w:t>
      </w:r>
      <w:r w:rsidRPr="000C58DD">
        <w:t>I</w:t>
      </w:r>
      <w:r w:rsidRPr="00C66A23">
        <w:t xml:space="preserve">., </w:t>
      </w:r>
      <w:proofErr w:type="spellStart"/>
      <w:r w:rsidRPr="000C58DD">
        <w:t>Kozinov</w:t>
      </w:r>
      <w:proofErr w:type="spellEnd"/>
      <w:r w:rsidRPr="00C66A23">
        <w:t xml:space="preserve"> </w:t>
      </w:r>
      <w:r w:rsidRPr="000C58DD">
        <w:t>E</w:t>
      </w:r>
      <w:r w:rsidRPr="00C66A23">
        <w:t xml:space="preserve">., </w:t>
      </w:r>
      <w:proofErr w:type="spellStart"/>
      <w:r w:rsidRPr="000C58DD">
        <w:t>Lebedev</w:t>
      </w:r>
      <w:proofErr w:type="spellEnd"/>
      <w:r w:rsidRPr="00C66A23">
        <w:t xml:space="preserve"> </w:t>
      </w:r>
      <w:r w:rsidRPr="000C58DD">
        <w:t>S</w:t>
      </w:r>
      <w:r w:rsidRPr="00C66A23">
        <w:t xml:space="preserve">. </w:t>
      </w:r>
      <w:proofErr w:type="spellStart"/>
      <w:r w:rsidRPr="000C58DD">
        <w:t>PMORSy</w:t>
      </w:r>
      <w:proofErr w:type="spellEnd"/>
      <w:r w:rsidRPr="00C66A23">
        <w:t xml:space="preserve">: </w:t>
      </w:r>
      <w:r>
        <w:t>P</w:t>
      </w:r>
      <w:r w:rsidRPr="000C58DD">
        <w:t>arallel</w:t>
      </w:r>
      <w:r w:rsidRPr="00C66A23">
        <w:t xml:space="preserve"> </w:t>
      </w:r>
      <w:r>
        <w:t>S</w:t>
      </w:r>
      <w:r w:rsidRPr="000C58DD">
        <w:t>parse</w:t>
      </w:r>
      <w:r w:rsidRPr="00C66A23">
        <w:t xml:space="preserve"> </w:t>
      </w:r>
      <w:r>
        <w:t>M</w:t>
      </w:r>
      <w:r w:rsidRPr="000C58DD">
        <w:t>atrix</w:t>
      </w:r>
      <w:r w:rsidRPr="00C66A23">
        <w:t xml:space="preserve"> </w:t>
      </w:r>
      <w:r>
        <w:t>O</w:t>
      </w:r>
      <w:r w:rsidRPr="000C58DD">
        <w:t>rdering</w:t>
      </w:r>
      <w:r w:rsidRPr="00C66A23">
        <w:t xml:space="preserve"> </w:t>
      </w:r>
      <w:r>
        <w:t>S</w:t>
      </w:r>
      <w:r w:rsidRPr="000C58DD">
        <w:t>oftware</w:t>
      </w:r>
      <w:r w:rsidRPr="00C66A23">
        <w:t xml:space="preserve"> </w:t>
      </w:r>
      <w:r w:rsidRPr="000C58DD">
        <w:t>for</w:t>
      </w:r>
      <w:r w:rsidRPr="00C66A23">
        <w:t xml:space="preserve"> </w:t>
      </w:r>
      <w:r>
        <w:t>F</w:t>
      </w:r>
      <w:r w:rsidRPr="000C58DD">
        <w:t>ill</w:t>
      </w:r>
      <w:r w:rsidRPr="00C66A23">
        <w:t>-</w:t>
      </w:r>
      <w:r w:rsidRPr="000C58DD">
        <w:t>in</w:t>
      </w:r>
      <w:r w:rsidRPr="00C66A23">
        <w:t xml:space="preserve"> </w:t>
      </w:r>
      <w:r>
        <w:t>M</w:t>
      </w:r>
      <w:r w:rsidRPr="000C58DD">
        <w:t>inimization</w:t>
      </w:r>
      <w:r>
        <w:t xml:space="preserve">. </w:t>
      </w:r>
      <w:r w:rsidRPr="001270A1">
        <w:rPr>
          <w:i/>
        </w:rPr>
        <w:t>Optimization Methods and Software</w:t>
      </w:r>
      <w:r>
        <w:t>. 2017</w:t>
      </w:r>
      <w:r w:rsidRPr="000C58DD">
        <w:t>.</w:t>
      </w:r>
      <w:r w:rsidR="009577AF">
        <w:t xml:space="preserve"> v</w:t>
      </w:r>
      <w:r>
        <w:t>ol.</w:t>
      </w:r>
      <w:r w:rsidR="00F34E44" w:rsidRPr="009577AF">
        <w:t xml:space="preserve"> </w:t>
      </w:r>
      <w:r>
        <w:t>32, no.</w:t>
      </w:r>
      <w:r w:rsidR="009577AF">
        <w:t> </w:t>
      </w:r>
      <w:r>
        <w:t>2, pp. 274</w:t>
      </w:r>
      <w:r w:rsidRPr="00C66A23">
        <w:t>–</w:t>
      </w:r>
      <w:r w:rsidRPr="00DB08D5">
        <w:t>289</w:t>
      </w:r>
      <w:r>
        <w:t xml:space="preserve">. DOI: </w:t>
      </w:r>
      <w:hyperlink r:id="rId15" w:history="1">
        <w:r w:rsidRPr="005C2017">
          <w:t>10.1080/10556788.2016.1193177</w:t>
        </w:r>
      </w:hyperlink>
      <w:bookmarkEnd w:id="30"/>
      <w:r w:rsidR="001C52A7">
        <w:t>.</w:t>
      </w:r>
    </w:p>
    <w:p w:rsidR="00BC6651" w:rsidRDefault="00BC6651" w:rsidP="00D50869">
      <w:pPr>
        <w:pStyle w:val="a0"/>
        <w:numPr>
          <w:ilvl w:val="0"/>
          <w:numId w:val="26"/>
        </w:numPr>
        <w:tabs>
          <w:tab w:val="clear" w:pos="426"/>
          <w:tab w:val="left" w:pos="284"/>
          <w:tab w:val="left" w:pos="360"/>
        </w:tabs>
        <w:spacing w:after="120"/>
        <w:ind w:left="284"/>
        <w:contextualSpacing w:val="0"/>
      </w:pPr>
      <w:proofErr w:type="spellStart"/>
      <w:r w:rsidRPr="00F33256">
        <w:t>Pothen</w:t>
      </w:r>
      <w:proofErr w:type="spellEnd"/>
      <w:r w:rsidRPr="00F33256">
        <w:t xml:space="preserve"> A. Graph </w:t>
      </w:r>
      <w:r>
        <w:t>P</w:t>
      </w:r>
      <w:r w:rsidRPr="00F33256">
        <w:t xml:space="preserve">artitioning </w:t>
      </w:r>
      <w:r>
        <w:t>A</w:t>
      </w:r>
      <w:r w:rsidRPr="00F33256">
        <w:t xml:space="preserve">lgorithms with </w:t>
      </w:r>
      <w:r>
        <w:t>A</w:t>
      </w:r>
      <w:r w:rsidRPr="00F33256">
        <w:t xml:space="preserve">pplications to </w:t>
      </w:r>
      <w:r>
        <w:t>S</w:t>
      </w:r>
      <w:r w:rsidRPr="00F33256">
        <w:t xml:space="preserve">cientific </w:t>
      </w:r>
      <w:r>
        <w:t>C</w:t>
      </w:r>
      <w:r w:rsidRPr="00F33256">
        <w:t>omputing</w:t>
      </w:r>
      <w:r>
        <w:t>.</w:t>
      </w:r>
      <w:r w:rsidRPr="00F33256">
        <w:t xml:space="preserve"> </w:t>
      </w:r>
      <w:r w:rsidRPr="006C4DE0">
        <w:rPr>
          <w:i/>
        </w:rPr>
        <w:t>Parallel Numerical Algorithms</w:t>
      </w:r>
      <w:r>
        <w:t>. Springer Netherlands, 1997. pp</w:t>
      </w:r>
      <w:r w:rsidRPr="00F33256">
        <w:t>.</w:t>
      </w:r>
      <w:r w:rsidR="001C52A7">
        <w:t> </w:t>
      </w:r>
      <w:r w:rsidRPr="00F33256">
        <w:t>323</w:t>
      </w:r>
      <w:r w:rsidRPr="002D6D4B">
        <w:t>–</w:t>
      </w:r>
      <w:r w:rsidRPr="00F33256">
        <w:t>368.</w:t>
      </w:r>
      <w:r w:rsidR="001C52A7">
        <w:t xml:space="preserve"> </w:t>
      </w:r>
      <w:r w:rsidR="001C52A7" w:rsidRPr="00282EA0">
        <w:rPr>
          <w:lang w:val="ru-RU"/>
        </w:rPr>
        <w:t>DOI:</w:t>
      </w:r>
      <w:r w:rsidR="001C52A7">
        <w:t> </w:t>
      </w:r>
      <w:r w:rsidR="001C52A7" w:rsidRPr="00282EA0">
        <w:rPr>
          <w:lang w:val="ru-RU"/>
        </w:rPr>
        <w:t>10.1007/978-94-011-5412-3_12</w:t>
      </w:r>
      <w:r w:rsidR="001C52A7">
        <w:t>.</w:t>
      </w:r>
    </w:p>
    <w:p w:rsidR="00BC6651" w:rsidRPr="00382F9C" w:rsidRDefault="00BC6651" w:rsidP="00D50869">
      <w:pPr>
        <w:pStyle w:val="a0"/>
        <w:numPr>
          <w:ilvl w:val="0"/>
          <w:numId w:val="26"/>
        </w:numPr>
        <w:tabs>
          <w:tab w:val="clear" w:pos="426"/>
          <w:tab w:val="left" w:pos="284"/>
        </w:tabs>
        <w:spacing w:after="120"/>
        <w:ind w:left="284"/>
        <w:contextualSpacing w:val="0"/>
      </w:pPr>
      <w:proofErr w:type="spellStart"/>
      <w:r w:rsidRPr="00382F9C">
        <w:t>Tinney</w:t>
      </w:r>
      <w:proofErr w:type="spellEnd"/>
      <w:r w:rsidRPr="00382F9C">
        <w:t xml:space="preserve"> W., Walker J. Direct </w:t>
      </w:r>
      <w:r>
        <w:t>S</w:t>
      </w:r>
      <w:r w:rsidRPr="00382F9C">
        <w:t xml:space="preserve">olutions of </w:t>
      </w:r>
      <w:r>
        <w:t>S</w:t>
      </w:r>
      <w:r w:rsidRPr="00382F9C">
        <w:t xml:space="preserve">parse </w:t>
      </w:r>
      <w:r>
        <w:t>N</w:t>
      </w:r>
      <w:r w:rsidRPr="00382F9C">
        <w:t xml:space="preserve">etwork </w:t>
      </w:r>
      <w:r>
        <w:t>E</w:t>
      </w:r>
      <w:r w:rsidRPr="00382F9C">
        <w:t xml:space="preserve">quations by </w:t>
      </w:r>
      <w:r>
        <w:t>O</w:t>
      </w:r>
      <w:r w:rsidRPr="00382F9C">
        <w:t xml:space="preserve">ptimally </w:t>
      </w:r>
      <w:r>
        <w:t>O</w:t>
      </w:r>
      <w:r w:rsidRPr="00382F9C">
        <w:t>r</w:t>
      </w:r>
      <w:r w:rsidRPr="00382F9C">
        <w:t xml:space="preserve">dered </w:t>
      </w:r>
      <w:r>
        <w:t>T</w:t>
      </w:r>
      <w:r w:rsidRPr="00382F9C">
        <w:t xml:space="preserve">riangular </w:t>
      </w:r>
      <w:r>
        <w:t>F</w:t>
      </w:r>
      <w:r w:rsidRPr="00382F9C">
        <w:t>actorization</w:t>
      </w:r>
      <w:r>
        <w:t>.</w:t>
      </w:r>
      <w:r w:rsidRPr="00382F9C">
        <w:t xml:space="preserve"> </w:t>
      </w:r>
      <w:r w:rsidRPr="00440A66">
        <w:rPr>
          <w:i/>
        </w:rPr>
        <w:t>Proceedings of the IEEE</w:t>
      </w:r>
      <w:r>
        <w:t>. 1967. v</w:t>
      </w:r>
      <w:r w:rsidRPr="00382F9C">
        <w:t xml:space="preserve">ol. 55, </w:t>
      </w:r>
      <w:r>
        <w:t>n</w:t>
      </w:r>
      <w:r w:rsidRPr="00382F9C">
        <w:t xml:space="preserve">o. 11. </w:t>
      </w:r>
      <w:r>
        <w:t>pp</w:t>
      </w:r>
      <w:r w:rsidRPr="00382F9C">
        <w:t xml:space="preserve">. 1801–1809. </w:t>
      </w:r>
      <w:r w:rsidR="000830C5" w:rsidRPr="00282EA0">
        <w:rPr>
          <w:lang w:val="ru-RU"/>
        </w:rPr>
        <w:t>DOI: 10.1109/proc.1967.6011.</w:t>
      </w:r>
    </w:p>
    <w:p w:rsidR="00BC6651" w:rsidRPr="00382F9C" w:rsidRDefault="00BC6651" w:rsidP="00D50869">
      <w:pPr>
        <w:pStyle w:val="a0"/>
        <w:numPr>
          <w:ilvl w:val="0"/>
          <w:numId w:val="26"/>
        </w:numPr>
        <w:tabs>
          <w:tab w:val="clear" w:pos="720"/>
          <w:tab w:val="left" w:pos="284"/>
          <w:tab w:val="num" w:pos="426"/>
        </w:tabs>
        <w:spacing w:after="120"/>
        <w:ind w:left="284"/>
        <w:contextualSpacing w:val="0"/>
      </w:pPr>
      <w:proofErr w:type="spellStart"/>
      <w:r w:rsidRPr="00382F9C">
        <w:t>Yannakakis</w:t>
      </w:r>
      <w:proofErr w:type="spellEnd"/>
      <w:r w:rsidRPr="006D1F6F">
        <w:t xml:space="preserve"> </w:t>
      </w:r>
      <w:r w:rsidRPr="00382F9C">
        <w:t>M</w:t>
      </w:r>
      <w:r w:rsidRPr="006D1F6F">
        <w:t xml:space="preserve">. </w:t>
      </w:r>
      <w:r w:rsidRPr="00382F9C">
        <w:t xml:space="preserve">Computing the </w:t>
      </w:r>
      <w:r>
        <w:t>M</w:t>
      </w:r>
      <w:r w:rsidRPr="00382F9C">
        <w:t xml:space="preserve">inimum </w:t>
      </w:r>
      <w:r>
        <w:t>F</w:t>
      </w:r>
      <w:r w:rsidRPr="00382F9C">
        <w:t>ill-in is NP-complete</w:t>
      </w:r>
      <w:r>
        <w:t>.</w:t>
      </w:r>
      <w:r w:rsidRPr="00382F9C">
        <w:t xml:space="preserve"> </w:t>
      </w:r>
      <w:r w:rsidRPr="00E350E0">
        <w:rPr>
          <w:i/>
        </w:rPr>
        <w:t>SIAM J. on Algebraic and Discrete Methods</w:t>
      </w:r>
      <w:r w:rsidRPr="00382F9C">
        <w:t xml:space="preserve">. 1981. </w:t>
      </w:r>
      <w:r>
        <w:t>v</w:t>
      </w:r>
      <w:r w:rsidRPr="00382F9C">
        <w:t xml:space="preserve">ol. 2, </w:t>
      </w:r>
      <w:r>
        <w:t>n</w:t>
      </w:r>
      <w:r w:rsidRPr="00382F9C">
        <w:t xml:space="preserve">o. 1. </w:t>
      </w:r>
      <w:r>
        <w:t>pp</w:t>
      </w:r>
      <w:r w:rsidRPr="00382F9C">
        <w:t>. 77–79.</w:t>
      </w:r>
      <w:r w:rsidR="000830C5">
        <w:t xml:space="preserve"> </w:t>
      </w:r>
      <w:r w:rsidR="000830C5" w:rsidRPr="00282EA0">
        <w:rPr>
          <w:lang w:val="ru-RU"/>
        </w:rPr>
        <w:t>DOI: 10.1137/0602010.</w:t>
      </w:r>
    </w:p>
    <w:p w:rsidR="00BC6651" w:rsidRPr="00C66A23" w:rsidRDefault="00BC6651" w:rsidP="00D50869">
      <w:pPr>
        <w:pStyle w:val="a0"/>
        <w:numPr>
          <w:ilvl w:val="0"/>
          <w:numId w:val="26"/>
        </w:numPr>
        <w:tabs>
          <w:tab w:val="clear" w:pos="720"/>
          <w:tab w:val="left" w:pos="284"/>
          <w:tab w:val="num" w:pos="851"/>
        </w:tabs>
        <w:spacing w:after="120"/>
        <w:ind w:left="284"/>
        <w:contextualSpacing w:val="0"/>
      </w:pPr>
      <w:proofErr w:type="spellStart"/>
      <w:r w:rsidRPr="00C66A23">
        <w:t>Pirova</w:t>
      </w:r>
      <w:proofErr w:type="spellEnd"/>
      <w:r w:rsidRPr="00C66A23">
        <w:t xml:space="preserve"> </w:t>
      </w:r>
      <w:proofErr w:type="spellStart"/>
      <w:r w:rsidRPr="00C66A23">
        <w:t>A.Yu</w:t>
      </w:r>
      <w:proofErr w:type="spellEnd"/>
      <w:r w:rsidRPr="00C66A23">
        <w:t xml:space="preserve">., </w:t>
      </w:r>
      <w:proofErr w:type="spellStart"/>
      <w:r>
        <w:t>Meyerov</w:t>
      </w:r>
      <w:proofErr w:type="spellEnd"/>
      <w:r w:rsidRPr="00C66A23">
        <w:t xml:space="preserve"> </w:t>
      </w:r>
      <w:r>
        <w:t>I</w:t>
      </w:r>
      <w:r w:rsidRPr="00C66A23">
        <w:t>.</w:t>
      </w:r>
      <w:r>
        <w:t>B</w:t>
      </w:r>
      <w:r w:rsidRPr="00C66A23">
        <w:t xml:space="preserve">., </w:t>
      </w:r>
      <w:proofErr w:type="spellStart"/>
      <w:r>
        <w:t>Kozinov</w:t>
      </w:r>
      <w:proofErr w:type="spellEnd"/>
      <w:r w:rsidRPr="00C66A23">
        <w:t xml:space="preserve"> </w:t>
      </w:r>
      <w:r>
        <w:t>E</w:t>
      </w:r>
      <w:r w:rsidRPr="00C66A23">
        <w:t>.</w:t>
      </w:r>
      <w:r>
        <w:t>A</w:t>
      </w:r>
      <w:r w:rsidRPr="00C66A23">
        <w:t xml:space="preserve">., </w:t>
      </w:r>
      <w:proofErr w:type="spellStart"/>
      <w:r w:rsidRPr="00C66A23">
        <w:t>Lebedev</w:t>
      </w:r>
      <w:proofErr w:type="spellEnd"/>
      <w:r w:rsidRPr="00C66A23">
        <w:t xml:space="preserve"> S.A. A </w:t>
      </w:r>
      <w:r>
        <w:t>P</w:t>
      </w:r>
      <w:r w:rsidRPr="00C66A23">
        <w:t xml:space="preserve">arallel </w:t>
      </w:r>
      <w:r>
        <w:t>M</w:t>
      </w:r>
      <w:r w:rsidRPr="00C66A23">
        <w:t xml:space="preserve">ultilevel </w:t>
      </w:r>
      <w:r>
        <w:t>N</w:t>
      </w:r>
      <w:r w:rsidRPr="00C66A23">
        <w:t xml:space="preserve">ested </w:t>
      </w:r>
      <w:r>
        <w:t>D</w:t>
      </w:r>
      <w:r w:rsidRPr="00C66A23">
        <w:t xml:space="preserve">issection </w:t>
      </w:r>
      <w:r>
        <w:t>A</w:t>
      </w:r>
      <w:r w:rsidRPr="00C66A23">
        <w:t xml:space="preserve">lgorithm for </w:t>
      </w:r>
      <w:r>
        <w:t>S</w:t>
      </w:r>
      <w:r w:rsidRPr="00C66A23">
        <w:t xml:space="preserve">hared-memory </w:t>
      </w:r>
      <w:r>
        <w:t>C</w:t>
      </w:r>
      <w:r w:rsidRPr="00C66A23">
        <w:t xml:space="preserve">omputing </w:t>
      </w:r>
      <w:r>
        <w:t>S</w:t>
      </w:r>
      <w:r w:rsidRPr="00C66A23">
        <w:t>ystems</w:t>
      </w:r>
      <w:r>
        <w:t xml:space="preserve">. </w:t>
      </w:r>
      <w:r w:rsidRPr="005F2F30">
        <w:rPr>
          <w:i/>
        </w:rPr>
        <w:t>Numerical Methods and Programming</w:t>
      </w:r>
      <w:r w:rsidRPr="00C66A23">
        <w:t xml:space="preserve">. 2015. </w:t>
      </w:r>
      <w:r>
        <w:t>vol</w:t>
      </w:r>
      <w:r w:rsidRPr="00C66A23">
        <w:t xml:space="preserve">. 16, </w:t>
      </w:r>
      <w:r>
        <w:t>no.</w:t>
      </w:r>
      <w:r w:rsidRPr="00C66A23">
        <w:t xml:space="preserve"> 3. </w:t>
      </w:r>
      <w:r>
        <w:t>pp</w:t>
      </w:r>
      <w:r w:rsidRPr="00C66A23">
        <w:t>. 407–420.</w:t>
      </w:r>
      <w:r>
        <w:t xml:space="preserve"> (in Russian)</w:t>
      </w:r>
    </w:p>
    <w:p w:rsidR="00BC6651" w:rsidRPr="00B4479A" w:rsidRDefault="00BC6651" w:rsidP="00D50869">
      <w:pPr>
        <w:pStyle w:val="a0"/>
        <w:numPr>
          <w:ilvl w:val="0"/>
          <w:numId w:val="26"/>
        </w:numPr>
        <w:tabs>
          <w:tab w:val="clear" w:pos="426"/>
          <w:tab w:val="left" w:pos="284"/>
        </w:tabs>
        <w:spacing w:after="120"/>
        <w:ind w:left="284"/>
        <w:contextualSpacing w:val="0"/>
      </w:pPr>
      <w:proofErr w:type="spellStart"/>
      <w:r>
        <w:t>Starostin</w:t>
      </w:r>
      <w:proofErr w:type="spellEnd"/>
      <w:r w:rsidRPr="00B4479A">
        <w:t xml:space="preserve"> </w:t>
      </w:r>
      <w:r>
        <w:t>N</w:t>
      </w:r>
      <w:r w:rsidRPr="00B4479A">
        <w:t>.</w:t>
      </w:r>
      <w:r>
        <w:t>V</w:t>
      </w:r>
      <w:r w:rsidRPr="00B4479A">
        <w:t xml:space="preserve">. </w:t>
      </w:r>
      <w:r>
        <w:t>The</w:t>
      </w:r>
      <w:r w:rsidRPr="00B4479A">
        <w:t xml:space="preserve"> </w:t>
      </w:r>
      <w:r>
        <w:t>Multilevel</w:t>
      </w:r>
      <w:r w:rsidRPr="00B4479A">
        <w:t xml:space="preserve"> </w:t>
      </w:r>
      <w:r>
        <w:t>Iteration</w:t>
      </w:r>
      <w:r w:rsidRPr="00B4479A">
        <w:t xml:space="preserve"> </w:t>
      </w:r>
      <w:r>
        <w:t>Algorithm</w:t>
      </w:r>
      <w:r w:rsidRPr="00B4479A">
        <w:t xml:space="preserve"> </w:t>
      </w:r>
      <w:r>
        <w:t>for</w:t>
      </w:r>
      <w:r w:rsidRPr="00B4479A">
        <w:t xml:space="preserve"> </w:t>
      </w:r>
      <w:r>
        <w:t xml:space="preserve">Graph Decomposition. </w:t>
      </w:r>
      <w:proofErr w:type="spellStart"/>
      <w:r w:rsidRPr="00F865C0">
        <w:rPr>
          <w:i/>
        </w:rPr>
        <w:t>Sistemy</w:t>
      </w:r>
      <w:proofErr w:type="spellEnd"/>
      <w:r w:rsidRPr="00F865C0">
        <w:rPr>
          <w:i/>
        </w:rPr>
        <w:t xml:space="preserve"> </w:t>
      </w:r>
      <w:proofErr w:type="spellStart"/>
      <w:r w:rsidRPr="00F865C0">
        <w:rPr>
          <w:i/>
        </w:rPr>
        <w:t>u</w:t>
      </w:r>
      <w:r w:rsidRPr="00F865C0">
        <w:rPr>
          <w:i/>
        </w:rPr>
        <w:t>p</w:t>
      </w:r>
      <w:r w:rsidRPr="00F865C0">
        <w:rPr>
          <w:i/>
        </w:rPr>
        <w:t>ravlenija</w:t>
      </w:r>
      <w:proofErr w:type="spellEnd"/>
      <w:r w:rsidRPr="00F865C0">
        <w:rPr>
          <w:i/>
        </w:rPr>
        <w:t xml:space="preserve"> i </w:t>
      </w:r>
      <w:proofErr w:type="spellStart"/>
      <w:r w:rsidRPr="00F865C0">
        <w:rPr>
          <w:i/>
        </w:rPr>
        <w:t>informacionnye</w:t>
      </w:r>
      <w:proofErr w:type="spellEnd"/>
      <w:r w:rsidRPr="00F865C0">
        <w:rPr>
          <w:i/>
        </w:rPr>
        <w:t xml:space="preserve"> </w:t>
      </w:r>
      <w:proofErr w:type="spellStart"/>
      <w:r w:rsidRPr="00F865C0">
        <w:rPr>
          <w:i/>
        </w:rPr>
        <w:t>tehnologii</w:t>
      </w:r>
      <w:proofErr w:type="spellEnd"/>
      <w:r>
        <w:t xml:space="preserve"> [Operation Systems and Information Technologies]. 2015. vol. 61, no. </w:t>
      </w:r>
      <w:r w:rsidRPr="00B4479A">
        <w:t xml:space="preserve">3. </w:t>
      </w:r>
      <w:r>
        <w:t>pp</w:t>
      </w:r>
      <w:r w:rsidRPr="00B4479A">
        <w:t>. 27–30</w:t>
      </w:r>
      <w:r w:rsidR="009577AF">
        <w:t>.</w:t>
      </w:r>
      <w:r>
        <w:t xml:space="preserve"> (in Ru</w:t>
      </w:r>
      <w:r w:rsidR="009577AF">
        <w:t>ssian)</w:t>
      </w:r>
    </w:p>
    <w:p w:rsidR="00496740" w:rsidRPr="00D210D2" w:rsidRDefault="00496740" w:rsidP="00496740">
      <w:pPr>
        <w:pStyle w:val="a0"/>
        <w:numPr>
          <w:ilvl w:val="0"/>
          <w:numId w:val="0"/>
        </w:numPr>
        <w:ind w:left="720" w:hanging="360"/>
      </w:pPr>
    </w:p>
    <w:sectPr w:rsidR="00496740" w:rsidRPr="00D210D2"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D17" w:rsidRDefault="00710D17" w:rsidP="00582102">
      <w:r>
        <w:separator/>
      </w:r>
    </w:p>
  </w:endnote>
  <w:endnote w:type="continuationSeparator" w:id="0">
    <w:p w:rsidR="00710D17" w:rsidRDefault="00710D17" w:rsidP="0058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5FD3A5E5-C23F-4E85-A352-D8CCA245BE26}"/>
    <w:embedBold r:id="rId2" w:fontKey="{9627DC00-6F7C-4418-9B48-967B91C3B4DA}"/>
    <w:embedItalic r:id="rId3" w:fontKey="{09F904B9-D73B-4003-A417-EF6E4F57B246}"/>
    <w:embedBoldItalic r:id="rId4" w:fontKey="{4B109624-856D-4D82-84CC-0B29FCF8B277}"/>
  </w:font>
  <w:font w:name="Symbol">
    <w:panose1 w:val="05050102010706020507"/>
    <w:charset w:val="02"/>
    <w:family w:val="roman"/>
    <w:pitch w:val="variable"/>
    <w:sig w:usb0="00000000" w:usb1="10000000" w:usb2="00000000" w:usb3="00000000" w:csb0="80000000" w:csb1="00000000"/>
    <w:embedRegular r:id="rId5" w:fontKey="{30B3DEAE-3E25-4E5C-906D-25A3B5EDB428}"/>
  </w:font>
  <w:font w:name="Courier New">
    <w:panose1 w:val="02070309020205020404"/>
    <w:charset w:val="CC"/>
    <w:family w:val="modern"/>
    <w:pitch w:val="fixed"/>
    <w:sig w:usb0="E0002AFF" w:usb1="C0007843" w:usb2="00000009" w:usb3="00000000" w:csb0="000001FF" w:csb1="00000000"/>
    <w:embedRegular r:id="rId6" w:fontKey="{CE436BB5-5FDB-41FE-89FA-6FF17A1E850C}"/>
    <w:embedBold r:id="rId7" w:fontKey="{005D94FC-295D-42BB-88DF-45C6B4837E1E}"/>
  </w:font>
  <w:font w:name="Wingdings">
    <w:panose1 w:val="05000000000000000000"/>
    <w:charset w:val="02"/>
    <w:family w:val="auto"/>
    <w:pitch w:val="variable"/>
    <w:sig w:usb0="00000000" w:usb1="10000000" w:usb2="00000000" w:usb3="00000000" w:csb0="80000000" w:csb1="00000000"/>
    <w:embedRegular r:id="rId8" w:fontKey="{516C1E63-C128-40F8-AA23-879B8B5FB608}"/>
  </w:font>
  <w:font w:name="Calibri">
    <w:panose1 w:val="020F0502020204030204"/>
    <w:charset w:val="CC"/>
    <w:family w:val="swiss"/>
    <w:pitch w:val="variable"/>
    <w:sig w:usb0="E10002FF" w:usb1="4000ACFF" w:usb2="00000009" w:usb3="00000000" w:csb0="0000019F" w:csb1="00000000"/>
    <w:embedRegular r:id="rId9" w:fontKey="{32C0F5EC-2B49-46F7-A98A-1577A8F149A3}"/>
    <w:embedBold r:id="rId10" w:fontKey="{814800D1-FBA2-4149-92F0-B5E2277CF16F}"/>
    <w:embedItalic r:id="rId11" w:fontKey="{9A15EA13-3267-4BC7-80D7-6285FAC94406}"/>
  </w:font>
  <w:font w:name="CMU Serif">
    <w:altName w:val="Cambria Math"/>
    <w:panose1 w:val="02000603000000000000"/>
    <w:charset w:val="CC"/>
    <w:family w:val="auto"/>
    <w:pitch w:val="variable"/>
    <w:sig w:usb0="E10002FF" w:usb1="5201E9EB" w:usb2="02020004" w:usb3="00000000" w:csb0="0000019F" w:csb1="00000000"/>
    <w:embedRegular r:id="rId12" w:fontKey="{533F776D-E8AC-4311-A633-2C94BB17EE0C}"/>
    <w:embedBold r:id="rId13" w:fontKey="{2CD046A1-2963-4CC8-97FB-34A62649BB92}"/>
    <w:embedItalic r:id="rId14" w:fontKey="{4C95BD45-A284-430F-B330-A73FD6E83B7B}"/>
  </w:font>
  <w:font w:name="Cambria">
    <w:panose1 w:val="02040503050406030204"/>
    <w:charset w:val="CC"/>
    <w:family w:val="roman"/>
    <w:pitch w:val="variable"/>
    <w:sig w:usb0="E00002FF" w:usb1="400004FF" w:usb2="00000000" w:usb3="00000000" w:csb0="0000019F" w:csb1="00000000"/>
    <w:embedRegular r:id="rId15" w:fontKey="{33186A55-C1A6-4918-AE0A-A28F0F50867A}"/>
    <w:embedItalic r:id="rId16" w:fontKey="{11255CDA-7F2C-460A-97E9-330D8F2B53ED}"/>
    <w:embedBoldItalic r:id="rId17" w:fontKey="{C9B9F5D0-8819-4A80-B0B8-95416CDD40C1}"/>
  </w:font>
  <w:font w:name="Tahoma">
    <w:panose1 w:val="020B0604030504040204"/>
    <w:charset w:val="CC"/>
    <w:family w:val="swiss"/>
    <w:pitch w:val="variable"/>
    <w:sig w:usb0="E1002EFF" w:usb1="C000605B" w:usb2="00000029" w:usb3="00000000" w:csb0="000101FF" w:csb1="00000000"/>
    <w:embedRegular r:id="rId18" w:fontKey="{8DAC932F-4EF1-4CF0-A203-7C982A96CA79}"/>
  </w:font>
  <w:font w:name="Book Antiqua">
    <w:panose1 w:val="02040602050305030304"/>
    <w:charset w:val="CC"/>
    <w:family w:val="roman"/>
    <w:pitch w:val="variable"/>
    <w:sig w:usb0="00000287" w:usb1="00000000" w:usb2="00000000" w:usb3="00000000" w:csb0="0000009F" w:csb1="00000000"/>
    <w:embedRegular r:id="rId19" w:fontKey="{AB8D224E-00AA-4973-B13F-9B8D7CBE86F2}"/>
  </w:font>
  <w:font w:name="Mangal">
    <w:panose1 w:val="02040503050203030202"/>
    <w:charset w:val="00"/>
    <w:family w:val="roman"/>
    <w:pitch w:val="variable"/>
    <w:sig w:usb0="00008003" w:usb1="00000000" w:usb2="00000000" w:usb3="00000000" w:csb0="00000001" w:csb1="00000000"/>
    <w:embedRegular r:id="rId20" w:fontKey="{0716BFA1-3711-4AFB-83A1-652D53B84422}"/>
  </w:font>
  <w:font w:name="Arial">
    <w:panose1 w:val="020B0604020202020204"/>
    <w:charset w:val="CC"/>
    <w:family w:val="swiss"/>
    <w:pitch w:val="variable"/>
    <w:sig w:usb0="E0002AFF" w:usb1="C0007843" w:usb2="00000009" w:usb3="00000000" w:csb0="000001FF" w:csb1="00000000"/>
    <w:embedRegular r:id="rId21" w:fontKey="{92259CCB-15D4-48D3-BE5A-2D78B5B1DE98}"/>
  </w:font>
  <w:font w:name="DejaVu Sans">
    <w:charset w:val="CC"/>
    <w:family w:val="swiss"/>
    <w:pitch w:val="variable"/>
    <w:sig w:usb0="E7002EFF" w:usb1="D200FDFF" w:usb2="0A246029" w:usb3="00000000" w:csb0="000001FF" w:csb1="00000000"/>
    <w:embedRegular r:id="rId22" w:fontKey="{6AC94EE3-243D-4D3D-84D5-DB6F616AD3BC}"/>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embedRegular r:id="rId23" w:fontKey="{A17FFD4A-1EF6-445D-BE50-027CE1248C42}"/>
    <w:embedItalic r:id="rId24" w:fontKey="{F547CFF8-0282-4BD3-AE3B-4023198404C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D17" w:rsidRDefault="00710D17" w:rsidP="005C57D1">
      <w:pPr>
        <w:ind w:firstLine="0"/>
      </w:pPr>
      <w:r>
        <w:separator/>
      </w:r>
    </w:p>
  </w:footnote>
  <w:footnote w:type="continuationSeparator" w:id="0">
    <w:p w:rsidR="00710D17" w:rsidRDefault="00710D17" w:rsidP="00582102">
      <w:r>
        <w:continuationSeparator/>
      </w:r>
    </w:p>
  </w:footnote>
  <w:footnote w:id="1">
    <w:p w:rsidR="00710D17" w:rsidRPr="00AA3013" w:rsidRDefault="00710D17" w:rsidP="00AD6FC1">
      <w:pPr>
        <w:pStyle w:val="ae"/>
        <w:ind w:firstLine="0"/>
      </w:pPr>
      <w:r w:rsidRPr="00B16854">
        <w:rPr>
          <w:rStyle w:val="afff0"/>
        </w:rPr>
        <w:t>*</w:t>
      </w:r>
      <w:r w:rsidRPr="00BB0F8B">
        <w:t xml:space="preserve"> Статья рекомендована к публикации программным комитетом Международной научной ко</w:t>
      </w:r>
      <w:r w:rsidRPr="00BB0F8B">
        <w:t>н</w:t>
      </w:r>
      <w:r w:rsidRPr="00BB0F8B">
        <w:t xml:space="preserve">ференции «Параллельные вычислительные технологии </w:t>
      </w:r>
      <w:r>
        <w:t xml:space="preserve">— </w:t>
      </w:r>
      <w:r w:rsidRPr="00BB0F8B">
        <w:t>2017»</w:t>
      </w:r>
      <w:r w:rsidRPr="00AA301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pStyle w:val="1"/>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420273"/>
    <w:multiLevelType w:val="hybridMultilevel"/>
    <w:tmpl w:val="137CCA0E"/>
    <w:lvl w:ilvl="0" w:tplc="B9E4FD3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nsid w:val="0A592300"/>
    <w:multiLevelType w:val="singleLevel"/>
    <w:tmpl w:val="00000003"/>
    <w:lvl w:ilvl="0">
      <w:start w:val="1"/>
      <w:numFmt w:val="decimal"/>
      <w:lvlText w:val="%1."/>
      <w:lvlJc w:val="left"/>
      <w:pPr>
        <w:tabs>
          <w:tab w:val="num" w:pos="720"/>
        </w:tabs>
        <w:ind w:left="720" w:hanging="360"/>
      </w:pPr>
    </w:lvl>
  </w:abstractNum>
  <w:abstractNum w:abstractNumId="4">
    <w:nsid w:val="0E2E39DA"/>
    <w:multiLevelType w:val="multilevel"/>
    <w:tmpl w:val="AD4A8C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58E1E42"/>
    <w:multiLevelType w:val="hybridMultilevel"/>
    <w:tmpl w:val="949A3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144D69"/>
    <w:multiLevelType w:val="hybridMultilevel"/>
    <w:tmpl w:val="2E20EE56"/>
    <w:lvl w:ilvl="0" w:tplc="B9E4FD3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nsid w:val="27051276"/>
    <w:multiLevelType w:val="hybridMultilevel"/>
    <w:tmpl w:val="73B8CB28"/>
    <w:lvl w:ilvl="0" w:tplc="EBBE931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90FC1"/>
    <w:multiLevelType w:val="multilevel"/>
    <w:tmpl w:val="07FE0B88"/>
    <w:name w:val="Лем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
    <w:nsid w:val="28D24514"/>
    <w:multiLevelType w:val="hybridMultilevel"/>
    <w:tmpl w:val="5A68AAD2"/>
    <w:lvl w:ilvl="0" w:tplc="ED90696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251AE2"/>
    <w:multiLevelType w:val="multilevel"/>
    <w:tmpl w:val="2E4442E0"/>
    <w:styleLink w:v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F882F92"/>
    <w:multiLevelType w:val="multilevel"/>
    <w:tmpl w:val="321491AE"/>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E9061F"/>
    <w:multiLevelType w:val="hybridMultilevel"/>
    <w:tmpl w:val="27926264"/>
    <w:lvl w:ilvl="0" w:tplc="1CCAB2B6">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35401310"/>
    <w:multiLevelType w:val="hybridMultilevel"/>
    <w:tmpl w:val="FCB41DEE"/>
    <w:lvl w:ilvl="0" w:tplc="B9E4FD3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393026D5"/>
    <w:multiLevelType w:val="multilevel"/>
    <w:tmpl w:val="EFA074FC"/>
    <w:lvl w:ilvl="0">
      <w:start w:val="1"/>
      <w:numFmt w:val="decimal"/>
      <w:lvlRestart w:val="0"/>
      <w:pStyle w:val="numitem"/>
      <w:lvlText w:val="%1."/>
      <w:lvlJc w:val="right"/>
      <w:pPr>
        <w:tabs>
          <w:tab w:val="num" w:pos="0"/>
        </w:tabs>
        <w:ind w:left="227" w:hanging="57"/>
      </w:pPr>
      <w:rPr>
        <w:rFonts w:hint="default"/>
        <w:b w:val="0"/>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5">
    <w:nsid w:val="39C62D41"/>
    <w:multiLevelType w:val="multilevel"/>
    <w:tmpl w:val="BAAE28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E3833E1"/>
    <w:multiLevelType w:val="multilevel"/>
    <w:tmpl w:val="07C6A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3E7D7D05"/>
    <w:multiLevelType w:val="multilevel"/>
    <w:tmpl w:val="26CEF2E6"/>
    <w:name w:val="Определ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nsid w:val="3F927C49"/>
    <w:multiLevelType w:val="hybridMultilevel"/>
    <w:tmpl w:val="9E1050D2"/>
    <w:name w:val="WW8Num32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402879F7"/>
    <w:multiLevelType w:val="multilevel"/>
    <w:tmpl w:val="A488A1DE"/>
    <w:name w:val="Пример"/>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0">
    <w:nsid w:val="44E4291F"/>
    <w:multiLevelType w:val="multilevel"/>
    <w:tmpl w:val="CEAACF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73B5DFB"/>
    <w:multiLevelType w:val="hybridMultilevel"/>
    <w:tmpl w:val="454268DC"/>
    <w:name w:val="Определение2"/>
    <w:lvl w:ilvl="0" w:tplc="9334D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740378"/>
    <w:multiLevelType w:val="multilevel"/>
    <w:tmpl w:val="FE243B36"/>
    <w:name w:val="Теоре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3">
    <w:nsid w:val="4FD85E47"/>
    <w:multiLevelType w:val="multilevel"/>
    <w:tmpl w:val="3044060C"/>
    <w:name w:val="Предлож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nsid w:val="57730DED"/>
    <w:multiLevelType w:val="hybridMultilevel"/>
    <w:tmpl w:val="17B85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EF0F06"/>
    <w:multiLevelType w:val="multilevel"/>
    <w:tmpl w:val="60749E72"/>
    <w:name w:val="Формул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6">
    <w:nsid w:val="621C1244"/>
    <w:multiLevelType w:val="hybridMultilevel"/>
    <w:tmpl w:val="BA9A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493C17"/>
    <w:multiLevelType w:val="hybridMultilevel"/>
    <w:tmpl w:val="A4D6495A"/>
    <w:lvl w:ilvl="0" w:tplc="6FCA0D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587601"/>
    <w:multiLevelType w:val="hybridMultilevel"/>
    <w:tmpl w:val="D21895D0"/>
    <w:name w:val="Следствие2"/>
    <w:lvl w:ilvl="0" w:tplc="52AE3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B9697D"/>
    <w:multiLevelType w:val="multilevel"/>
    <w:tmpl w:val="83D2AC3C"/>
    <w:name w:val="Литератур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nsid w:val="698614F4"/>
    <w:multiLevelType w:val="hybridMultilevel"/>
    <w:tmpl w:val="B714EB8E"/>
    <w:lvl w:ilvl="0" w:tplc="2676FF36">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873D45"/>
    <w:multiLevelType w:val="hybridMultilevel"/>
    <w:tmpl w:val="860260F0"/>
    <w:lvl w:ilvl="0" w:tplc="F8B6EC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3E55A2"/>
    <w:multiLevelType w:val="multilevel"/>
    <w:tmpl w:val="435C893A"/>
    <w:name w:val="Следств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3">
    <w:nsid w:val="779605D4"/>
    <w:multiLevelType w:val="hybridMultilevel"/>
    <w:tmpl w:val="93C470B2"/>
    <w:lvl w:ilvl="0" w:tplc="EBBE931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4B297B"/>
    <w:multiLevelType w:val="multilevel"/>
    <w:tmpl w:val="9ABEECFA"/>
    <w:name w:val="Замеча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5">
    <w:nsid w:val="78DB2F78"/>
    <w:multiLevelType w:val="hybridMultilevel"/>
    <w:tmpl w:val="8B98D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37">
    <w:nsid w:val="7F0B2100"/>
    <w:multiLevelType w:val="hybridMultilevel"/>
    <w:tmpl w:val="25522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2"/>
  </w:num>
  <w:num w:numId="3">
    <w:abstractNumId w:val="8"/>
  </w:num>
  <w:num w:numId="4">
    <w:abstractNumId w:val="23"/>
  </w:num>
  <w:num w:numId="5">
    <w:abstractNumId w:val="32"/>
  </w:num>
  <w:num w:numId="6">
    <w:abstractNumId w:val="17"/>
  </w:num>
  <w:num w:numId="7">
    <w:abstractNumId w:val="34"/>
  </w:num>
  <w:num w:numId="8">
    <w:abstractNumId w:val="19"/>
  </w:num>
  <w:num w:numId="9">
    <w:abstractNumId w:val="25"/>
  </w:num>
  <w:num w:numId="10">
    <w:abstractNumId w:val="30"/>
  </w:num>
  <w:num w:numId="11">
    <w:abstractNumId w:val="11"/>
  </w:num>
  <w:num w:numId="12">
    <w:abstractNumId w:val="20"/>
  </w:num>
  <w:num w:numId="13">
    <w:abstractNumId w:val="10"/>
  </w:num>
  <w:num w:numId="14">
    <w:abstractNumId w:val="15"/>
  </w:num>
  <w:num w:numId="15">
    <w:abstractNumId w:val="31"/>
  </w:num>
  <w:num w:numId="16">
    <w:abstractNumId w:val="30"/>
    <w:lvlOverride w:ilvl="0">
      <w:startOverride w:val="1"/>
    </w:lvlOverride>
  </w:num>
  <w:num w:numId="17">
    <w:abstractNumId w:val="0"/>
  </w:num>
  <w:num w:numId="18">
    <w:abstractNumId w:val="1"/>
  </w:num>
  <w:num w:numId="19">
    <w:abstractNumId w:val="36"/>
  </w:num>
  <w:num w:numId="20">
    <w:abstractNumId w:val="14"/>
  </w:num>
  <w:num w:numId="21">
    <w:abstractNumId w:val="33"/>
  </w:num>
  <w:num w:numId="22">
    <w:abstractNumId w:val="7"/>
  </w:num>
  <w:num w:numId="23">
    <w:abstractNumId w:val="13"/>
  </w:num>
  <w:num w:numId="24">
    <w:abstractNumId w:val="6"/>
  </w:num>
  <w:num w:numId="25">
    <w:abstractNumId w:val="2"/>
  </w:num>
  <w:num w:numId="26">
    <w:abstractNumId w:val="3"/>
  </w:num>
  <w:num w:numId="27">
    <w:abstractNumId w:val="35"/>
  </w:num>
  <w:num w:numId="28">
    <w:abstractNumId w:val="5"/>
  </w:num>
  <w:num w:numId="29">
    <w:abstractNumId w:val="27"/>
  </w:num>
  <w:num w:numId="30">
    <w:abstractNumId w:val="4"/>
  </w:num>
  <w:num w:numId="31">
    <w:abstractNumId w:val="16"/>
  </w:num>
  <w:num w:numId="32">
    <w:abstractNumId w:val="26"/>
  </w:num>
  <w:num w:numId="33">
    <w:abstractNumId w:val="37"/>
  </w:num>
  <w:num w:numId="34">
    <w:abstractNumId w:val="9"/>
  </w:num>
  <w:num w:numId="35">
    <w:abstractNumId w:val="24"/>
  </w:num>
  <w:num w:numId="36">
    <w:abstractNumId w:val="30"/>
  </w:num>
  <w:num w:numId="37">
    <w:abstractNumId w:val="30"/>
  </w:num>
  <w:num w:numId="38">
    <w:abstractNumId w:val="30"/>
  </w:num>
  <w:num w:numId="39">
    <w:abstractNumId w:val="30"/>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я">
    <w15:presenceInfo w15:providerId="None" w15:userId="Мари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09"/>
  <w:autoHyphenation/>
  <w:hyphenationZone w:val="357"/>
  <w:doNotHyphenateCaps/>
  <w:evenAndOddHeaders/>
  <w:drawingGridHorizontalSpacing w:val="110"/>
  <w:displayHorizontalDrawingGridEvery w:val="2"/>
  <w:characterSpacingControl w:val="doNotCompress"/>
  <w:hdrShapeDefaults>
    <o:shapedefaults v:ext="edit" spidmax="20481"/>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02"/>
    <w:rsid w:val="00000639"/>
    <w:rsid w:val="00003283"/>
    <w:rsid w:val="000100A0"/>
    <w:rsid w:val="000227DD"/>
    <w:rsid w:val="000242B9"/>
    <w:rsid w:val="00043C56"/>
    <w:rsid w:val="0004655A"/>
    <w:rsid w:val="000502AF"/>
    <w:rsid w:val="00051BDA"/>
    <w:rsid w:val="0006602E"/>
    <w:rsid w:val="0007344A"/>
    <w:rsid w:val="0007372E"/>
    <w:rsid w:val="000765D0"/>
    <w:rsid w:val="00082319"/>
    <w:rsid w:val="000824BD"/>
    <w:rsid w:val="000830C5"/>
    <w:rsid w:val="00090485"/>
    <w:rsid w:val="00091A92"/>
    <w:rsid w:val="000955E0"/>
    <w:rsid w:val="000A371B"/>
    <w:rsid w:val="000A79E3"/>
    <w:rsid w:val="000B495F"/>
    <w:rsid w:val="000C6EF1"/>
    <w:rsid w:val="000E15B4"/>
    <w:rsid w:val="000E2CDC"/>
    <w:rsid w:val="000E3B7D"/>
    <w:rsid w:val="000E50BE"/>
    <w:rsid w:val="000E5B03"/>
    <w:rsid w:val="000F3CDC"/>
    <w:rsid w:val="000F6010"/>
    <w:rsid w:val="00102580"/>
    <w:rsid w:val="00110687"/>
    <w:rsid w:val="0012298F"/>
    <w:rsid w:val="0012532B"/>
    <w:rsid w:val="001257FB"/>
    <w:rsid w:val="001270A1"/>
    <w:rsid w:val="00131B8C"/>
    <w:rsid w:val="00132886"/>
    <w:rsid w:val="001348C5"/>
    <w:rsid w:val="00137127"/>
    <w:rsid w:val="00141E74"/>
    <w:rsid w:val="00142C0E"/>
    <w:rsid w:val="00153322"/>
    <w:rsid w:val="0015419D"/>
    <w:rsid w:val="00155FF3"/>
    <w:rsid w:val="00175C9C"/>
    <w:rsid w:val="0017785A"/>
    <w:rsid w:val="00180A33"/>
    <w:rsid w:val="00185F8C"/>
    <w:rsid w:val="00193548"/>
    <w:rsid w:val="00194168"/>
    <w:rsid w:val="001944E4"/>
    <w:rsid w:val="00196163"/>
    <w:rsid w:val="001A4FCD"/>
    <w:rsid w:val="001A68E0"/>
    <w:rsid w:val="001A7C3A"/>
    <w:rsid w:val="001B3B98"/>
    <w:rsid w:val="001B7C1A"/>
    <w:rsid w:val="001C338D"/>
    <w:rsid w:val="001C52A7"/>
    <w:rsid w:val="001C551A"/>
    <w:rsid w:val="001C6524"/>
    <w:rsid w:val="001D2B9F"/>
    <w:rsid w:val="001D523F"/>
    <w:rsid w:val="001F2D13"/>
    <w:rsid w:val="00200E91"/>
    <w:rsid w:val="00202E0D"/>
    <w:rsid w:val="00205EFD"/>
    <w:rsid w:val="002121CB"/>
    <w:rsid w:val="00216AB9"/>
    <w:rsid w:val="00216CC5"/>
    <w:rsid w:val="00220A27"/>
    <w:rsid w:val="0023156F"/>
    <w:rsid w:val="002345A3"/>
    <w:rsid w:val="0024179D"/>
    <w:rsid w:val="00243BD8"/>
    <w:rsid w:val="0025307E"/>
    <w:rsid w:val="00253794"/>
    <w:rsid w:val="00264CDF"/>
    <w:rsid w:val="00265FF0"/>
    <w:rsid w:val="00282EA0"/>
    <w:rsid w:val="0028411A"/>
    <w:rsid w:val="00287CE8"/>
    <w:rsid w:val="00293C6C"/>
    <w:rsid w:val="00293E30"/>
    <w:rsid w:val="00294B37"/>
    <w:rsid w:val="002A1131"/>
    <w:rsid w:val="002B4927"/>
    <w:rsid w:val="002C06FE"/>
    <w:rsid w:val="002C114F"/>
    <w:rsid w:val="002C277E"/>
    <w:rsid w:val="002C42D5"/>
    <w:rsid w:val="002C7D0C"/>
    <w:rsid w:val="002D46DF"/>
    <w:rsid w:val="002D4FF7"/>
    <w:rsid w:val="002E5640"/>
    <w:rsid w:val="002E64B0"/>
    <w:rsid w:val="002F0E19"/>
    <w:rsid w:val="002F4BEC"/>
    <w:rsid w:val="0030078C"/>
    <w:rsid w:val="0030559F"/>
    <w:rsid w:val="003060FE"/>
    <w:rsid w:val="00306D4E"/>
    <w:rsid w:val="00307399"/>
    <w:rsid w:val="00310478"/>
    <w:rsid w:val="00320101"/>
    <w:rsid w:val="003239A6"/>
    <w:rsid w:val="00323C1B"/>
    <w:rsid w:val="00327CA9"/>
    <w:rsid w:val="00327FB2"/>
    <w:rsid w:val="003330E0"/>
    <w:rsid w:val="00351343"/>
    <w:rsid w:val="00351462"/>
    <w:rsid w:val="00352DAF"/>
    <w:rsid w:val="00356102"/>
    <w:rsid w:val="0036129D"/>
    <w:rsid w:val="00362C90"/>
    <w:rsid w:val="0037310D"/>
    <w:rsid w:val="00375A5D"/>
    <w:rsid w:val="0037686B"/>
    <w:rsid w:val="003771CB"/>
    <w:rsid w:val="00384EE1"/>
    <w:rsid w:val="003A6F86"/>
    <w:rsid w:val="003B14CB"/>
    <w:rsid w:val="003B257E"/>
    <w:rsid w:val="003B56C9"/>
    <w:rsid w:val="003B7D40"/>
    <w:rsid w:val="003C1F4D"/>
    <w:rsid w:val="003C20C0"/>
    <w:rsid w:val="003C7D63"/>
    <w:rsid w:val="003D2B63"/>
    <w:rsid w:val="003D4146"/>
    <w:rsid w:val="003D73CB"/>
    <w:rsid w:val="003E3862"/>
    <w:rsid w:val="003E5A92"/>
    <w:rsid w:val="003F378D"/>
    <w:rsid w:val="003F5F1B"/>
    <w:rsid w:val="0040038C"/>
    <w:rsid w:val="0040043E"/>
    <w:rsid w:val="0040765D"/>
    <w:rsid w:val="00411C06"/>
    <w:rsid w:val="00412CCE"/>
    <w:rsid w:val="00415924"/>
    <w:rsid w:val="0041799A"/>
    <w:rsid w:val="0042130D"/>
    <w:rsid w:val="00427854"/>
    <w:rsid w:val="0043112B"/>
    <w:rsid w:val="004349BC"/>
    <w:rsid w:val="00435599"/>
    <w:rsid w:val="004375C4"/>
    <w:rsid w:val="00440668"/>
    <w:rsid w:val="00440A66"/>
    <w:rsid w:val="00443A35"/>
    <w:rsid w:val="004507BF"/>
    <w:rsid w:val="0045333A"/>
    <w:rsid w:val="00454644"/>
    <w:rsid w:val="004654D2"/>
    <w:rsid w:val="0047153E"/>
    <w:rsid w:val="00473930"/>
    <w:rsid w:val="00474494"/>
    <w:rsid w:val="0047527E"/>
    <w:rsid w:val="00475641"/>
    <w:rsid w:val="0047581A"/>
    <w:rsid w:val="004776FB"/>
    <w:rsid w:val="004801FA"/>
    <w:rsid w:val="00481BD8"/>
    <w:rsid w:val="0048531C"/>
    <w:rsid w:val="004913B2"/>
    <w:rsid w:val="00496740"/>
    <w:rsid w:val="004A1BF7"/>
    <w:rsid w:val="004B0E7E"/>
    <w:rsid w:val="004B10CF"/>
    <w:rsid w:val="004B1649"/>
    <w:rsid w:val="004B3167"/>
    <w:rsid w:val="004B3B16"/>
    <w:rsid w:val="004B3DE5"/>
    <w:rsid w:val="004C21BD"/>
    <w:rsid w:val="004C387D"/>
    <w:rsid w:val="004C5D31"/>
    <w:rsid w:val="004C63E0"/>
    <w:rsid w:val="004C79D0"/>
    <w:rsid w:val="004C7DB1"/>
    <w:rsid w:val="004C7EB6"/>
    <w:rsid w:val="004D1991"/>
    <w:rsid w:val="004D5828"/>
    <w:rsid w:val="004E44D1"/>
    <w:rsid w:val="004E5963"/>
    <w:rsid w:val="004F03E2"/>
    <w:rsid w:val="00505245"/>
    <w:rsid w:val="005121FE"/>
    <w:rsid w:val="005132F7"/>
    <w:rsid w:val="0051514F"/>
    <w:rsid w:val="0051699B"/>
    <w:rsid w:val="0053496D"/>
    <w:rsid w:val="0053519E"/>
    <w:rsid w:val="00543BE1"/>
    <w:rsid w:val="005539D3"/>
    <w:rsid w:val="00562E63"/>
    <w:rsid w:val="00564E17"/>
    <w:rsid w:val="00582102"/>
    <w:rsid w:val="00586BEB"/>
    <w:rsid w:val="00587567"/>
    <w:rsid w:val="005A00D2"/>
    <w:rsid w:val="005A3D81"/>
    <w:rsid w:val="005A4360"/>
    <w:rsid w:val="005A4A56"/>
    <w:rsid w:val="005A72B8"/>
    <w:rsid w:val="005B13A2"/>
    <w:rsid w:val="005B4169"/>
    <w:rsid w:val="005B41E6"/>
    <w:rsid w:val="005B5EE8"/>
    <w:rsid w:val="005C57D1"/>
    <w:rsid w:val="005C6ECE"/>
    <w:rsid w:val="005D55D7"/>
    <w:rsid w:val="005E417D"/>
    <w:rsid w:val="005F2F30"/>
    <w:rsid w:val="005F69B3"/>
    <w:rsid w:val="00611F64"/>
    <w:rsid w:val="0061321D"/>
    <w:rsid w:val="00616B78"/>
    <w:rsid w:val="006215DE"/>
    <w:rsid w:val="0062416D"/>
    <w:rsid w:val="00631917"/>
    <w:rsid w:val="0063345C"/>
    <w:rsid w:val="006340FE"/>
    <w:rsid w:val="0063584C"/>
    <w:rsid w:val="0063702E"/>
    <w:rsid w:val="00646A4E"/>
    <w:rsid w:val="0065627E"/>
    <w:rsid w:val="00656794"/>
    <w:rsid w:val="00660C00"/>
    <w:rsid w:val="00665E88"/>
    <w:rsid w:val="00667663"/>
    <w:rsid w:val="0067562E"/>
    <w:rsid w:val="00675975"/>
    <w:rsid w:val="00690AF1"/>
    <w:rsid w:val="00692D83"/>
    <w:rsid w:val="006A6205"/>
    <w:rsid w:val="006B1A49"/>
    <w:rsid w:val="006C3FBF"/>
    <w:rsid w:val="006C4DE0"/>
    <w:rsid w:val="006D3DDF"/>
    <w:rsid w:val="006D59FC"/>
    <w:rsid w:val="006D7DEF"/>
    <w:rsid w:val="006E3FB9"/>
    <w:rsid w:val="006F712D"/>
    <w:rsid w:val="00706248"/>
    <w:rsid w:val="0070664A"/>
    <w:rsid w:val="00710D17"/>
    <w:rsid w:val="00713B10"/>
    <w:rsid w:val="00714ADC"/>
    <w:rsid w:val="00715CF3"/>
    <w:rsid w:val="00723DD6"/>
    <w:rsid w:val="00724AF1"/>
    <w:rsid w:val="007322B9"/>
    <w:rsid w:val="00735D08"/>
    <w:rsid w:val="007447BB"/>
    <w:rsid w:val="00744BEB"/>
    <w:rsid w:val="00747B4B"/>
    <w:rsid w:val="0075035B"/>
    <w:rsid w:val="00752E3E"/>
    <w:rsid w:val="00753217"/>
    <w:rsid w:val="007549B9"/>
    <w:rsid w:val="007564BC"/>
    <w:rsid w:val="00762F1C"/>
    <w:rsid w:val="00766BCD"/>
    <w:rsid w:val="00770E85"/>
    <w:rsid w:val="00774A8B"/>
    <w:rsid w:val="00777529"/>
    <w:rsid w:val="00780356"/>
    <w:rsid w:val="007833A4"/>
    <w:rsid w:val="00787681"/>
    <w:rsid w:val="00787924"/>
    <w:rsid w:val="00796C7A"/>
    <w:rsid w:val="007A15B3"/>
    <w:rsid w:val="007A1BC6"/>
    <w:rsid w:val="007A588E"/>
    <w:rsid w:val="007B6FF3"/>
    <w:rsid w:val="007C3790"/>
    <w:rsid w:val="007C5A68"/>
    <w:rsid w:val="007C7B01"/>
    <w:rsid w:val="007D113B"/>
    <w:rsid w:val="007D2F9D"/>
    <w:rsid w:val="007D3DC4"/>
    <w:rsid w:val="007D4C1B"/>
    <w:rsid w:val="007E1B71"/>
    <w:rsid w:val="007E5A09"/>
    <w:rsid w:val="007F28E3"/>
    <w:rsid w:val="007F39B2"/>
    <w:rsid w:val="007F4A71"/>
    <w:rsid w:val="00803A47"/>
    <w:rsid w:val="00806CB0"/>
    <w:rsid w:val="00810CBA"/>
    <w:rsid w:val="00816055"/>
    <w:rsid w:val="00817826"/>
    <w:rsid w:val="00820694"/>
    <w:rsid w:val="008325E1"/>
    <w:rsid w:val="00835768"/>
    <w:rsid w:val="008364EC"/>
    <w:rsid w:val="0084482A"/>
    <w:rsid w:val="008508BF"/>
    <w:rsid w:val="00852426"/>
    <w:rsid w:val="0085588A"/>
    <w:rsid w:val="008573DE"/>
    <w:rsid w:val="00862CBB"/>
    <w:rsid w:val="00864CBE"/>
    <w:rsid w:val="00880130"/>
    <w:rsid w:val="00885B57"/>
    <w:rsid w:val="00885C9B"/>
    <w:rsid w:val="0089265B"/>
    <w:rsid w:val="00892700"/>
    <w:rsid w:val="008C015B"/>
    <w:rsid w:val="008C01CA"/>
    <w:rsid w:val="008D3AD8"/>
    <w:rsid w:val="008E1ADE"/>
    <w:rsid w:val="008E392F"/>
    <w:rsid w:val="008F2E37"/>
    <w:rsid w:val="00900A95"/>
    <w:rsid w:val="00905007"/>
    <w:rsid w:val="00905057"/>
    <w:rsid w:val="009062B2"/>
    <w:rsid w:val="00911A70"/>
    <w:rsid w:val="00914560"/>
    <w:rsid w:val="00915684"/>
    <w:rsid w:val="0092450E"/>
    <w:rsid w:val="00924DB5"/>
    <w:rsid w:val="00925D2F"/>
    <w:rsid w:val="00926BF0"/>
    <w:rsid w:val="00935FD3"/>
    <w:rsid w:val="00937C3E"/>
    <w:rsid w:val="00943B91"/>
    <w:rsid w:val="0095021C"/>
    <w:rsid w:val="00950805"/>
    <w:rsid w:val="009577AF"/>
    <w:rsid w:val="00961D68"/>
    <w:rsid w:val="009652E9"/>
    <w:rsid w:val="00967E06"/>
    <w:rsid w:val="00971C14"/>
    <w:rsid w:val="00971C7D"/>
    <w:rsid w:val="009866B1"/>
    <w:rsid w:val="00995B43"/>
    <w:rsid w:val="00996B23"/>
    <w:rsid w:val="009A2630"/>
    <w:rsid w:val="009B0156"/>
    <w:rsid w:val="009B0291"/>
    <w:rsid w:val="009B1FC7"/>
    <w:rsid w:val="009B3037"/>
    <w:rsid w:val="009B6AC9"/>
    <w:rsid w:val="009C204F"/>
    <w:rsid w:val="009C3A24"/>
    <w:rsid w:val="009C78E8"/>
    <w:rsid w:val="009D4F40"/>
    <w:rsid w:val="009E0B5A"/>
    <w:rsid w:val="009E56C7"/>
    <w:rsid w:val="009F0A65"/>
    <w:rsid w:val="009F45F5"/>
    <w:rsid w:val="009F7E84"/>
    <w:rsid w:val="00A0334E"/>
    <w:rsid w:val="00A04BCF"/>
    <w:rsid w:val="00A1494A"/>
    <w:rsid w:val="00A15C89"/>
    <w:rsid w:val="00A17E19"/>
    <w:rsid w:val="00A27CA4"/>
    <w:rsid w:val="00A3619A"/>
    <w:rsid w:val="00A41BF7"/>
    <w:rsid w:val="00A42D05"/>
    <w:rsid w:val="00A43617"/>
    <w:rsid w:val="00A436FB"/>
    <w:rsid w:val="00A44A48"/>
    <w:rsid w:val="00A4521D"/>
    <w:rsid w:val="00A479F8"/>
    <w:rsid w:val="00A5268D"/>
    <w:rsid w:val="00A52989"/>
    <w:rsid w:val="00A57336"/>
    <w:rsid w:val="00A60FF9"/>
    <w:rsid w:val="00A62031"/>
    <w:rsid w:val="00A6262B"/>
    <w:rsid w:val="00A7309B"/>
    <w:rsid w:val="00A82076"/>
    <w:rsid w:val="00A85E79"/>
    <w:rsid w:val="00A90C82"/>
    <w:rsid w:val="00A93F14"/>
    <w:rsid w:val="00A958D1"/>
    <w:rsid w:val="00A97E0A"/>
    <w:rsid w:val="00AA3013"/>
    <w:rsid w:val="00AB0A84"/>
    <w:rsid w:val="00AB699D"/>
    <w:rsid w:val="00AC0D4B"/>
    <w:rsid w:val="00AC128E"/>
    <w:rsid w:val="00AC1995"/>
    <w:rsid w:val="00AC5784"/>
    <w:rsid w:val="00AD6BFF"/>
    <w:rsid w:val="00AD6FC1"/>
    <w:rsid w:val="00AE0D40"/>
    <w:rsid w:val="00AE72AE"/>
    <w:rsid w:val="00AF3E67"/>
    <w:rsid w:val="00AF4010"/>
    <w:rsid w:val="00AF6F7C"/>
    <w:rsid w:val="00B01CE3"/>
    <w:rsid w:val="00B020B9"/>
    <w:rsid w:val="00B033A0"/>
    <w:rsid w:val="00B05302"/>
    <w:rsid w:val="00B06F1C"/>
    <w:rsid w:val="00B109F7"/>
    <w:rsid w:val="00B110A0"/>
    <w:rsid w:val="00B14A4C"/>
    <w:rsid w:val="00B215FF"/>
    <w:rsid w:val="00B21B9E"/>
    <w:rsid w:val="00B240F9"/>
    <w:rsid w:val="00B44F7B"/>
    <w:rsid w:val="00B4537F"/>
    <w:rsid w:val="00B569B6"/>
    <w:rsid w:val="00B56B82"/>
    <w:rsid w:val="00B63635"/>
    <w:rsid w:val="00B7098F"/>
    <w:rsid w:val="00B710CF"/>
    <w:rsid w:val="00B744E1"/>
    <w:rsid w:val="00B74BC0"/>
    <w:rsid w:val="00B74C95"/>
    <w:rsid w:val="00B823C3"/>
    <w:rsid w:val="00B83F70"/>
    <w:rsid w:val="00B925CD"/>
    <w:rsid w:val="00B93AA5"/>
    <w:rsid w:val="00B951A6"/>
    <w:rsid w:val="00B971A8"/>
    <w:rsid w:val="00BA0452"/>
    <w:rsid w:val="00BA52DD"/>
    <w:rsid w:val="00BA6510"/>
    <w:rsid w:val="00BB0F8B"/>
    <w:rsid w:val="00BB1D35"/>
    <w:rsid w:val="00BB26B5"/>
    <w:rsid w:val="00BC453C"/>
    <w:rsid w:val="00BC62CD"/>
    <w:rsid w:val="00BC6651"/>
    <w:rsid w:val="00BD2970"/>
    <w:rsid w:val="00BD54C9"/>
    <w:rsid w:val="00BD54F3"/>
    <w:rsid w:val="00BD62ED"/>
    <w:rsid w:val="00BD68BD"/>
    <w:rsid w:val="00BE067F"/>
    <w:rsid w:val="00BF01C3"/>
    <w:rsid w:val="00BF7DDC"/>
    <w:rsid w:val="00C1282D"/>
    <w:rsid w:val="00C22574"/>
    <w:rsid w:val="00C2535C"/>
    <w:rsid w:val="00C25589"/>
    <w:rsid w:val="00C31481"/>
    <w:rsid w:val="00C40628"/>
    <w:rsid w:val="00C44408"/>
    <w:rsid w:val="00C5102E"/>
    <w:rsid w:val="00C57260"/>
    <w:rsid w:val="00C7091D"/>
    <w:rsid w:val="00C72ABA"/>
    <w:rsid w:val="00C76497"/>
    <w:rsid w:val="00C83A87"/>
    <w:rsid w:val="00C90093"/>
    <w:rsid w:val="00C94786"/>
    <w:rsid w:val="00C955DB"/>
    <w:rsid w:val="00C96FEA"/>
    <w:rsid w:val="00CA43DA"/>
    <w:rsid w:val="00CB245D"/>
    <w:rsid w:val="00CB566D"/>
    <w:rsid w:val="00CC3305"/>
    <w:rsid w:val="00CC4723"/>
    <w:rsid w:val="00CC725F"/>
    <w:rsid w:val="00CE115E"/>
    <w:rsid w:val="00CE381A"/>
    <w:rsid w:val="00CE78B8"/>
    <w:rsid w:val="00CF5A8B"/>
    <w:rsid w:val="00CF6D36"/>
    <w:rsid w:val="00D054ED"/>
    <w:rsid w:val="00D07FA8"/>
    <w:rsid w:val="00D11579"/>
    <w:rsid w:val="00D12E69"/>
    <w:rsid w:val="00D16EFF"/>
    <w:rsid w:val="00D1742D"/>
    <w:rsid w:val="00D210D2"/>
    <w:rsid w:val="00D24CAA"/>
    <w:rsid w:val="00D24ECA"/>
    <w:rsid w:val="00D270F1"/>
    <w:rsid w:val="00D3509B"/>
    <w:rsid w:val="00D35716"/>
    <w:rsid w:val="00D50869"/>
    <w:rsid w:val="00D50B2E"/>
    <w:rsid w:val="00D50CEF"/>
    <w:rsid w:val="00D517ED"/>
    <w:rsid w:val="00D531B3"/>
    <w:rsid w:val="00D53720"/>
    <w:rsid w:val="00D54563"/>
    <w:rsid w:val="00D55CDF"/>
    <w:rsid w:val="00D645A4"/>
    <w:rsid w:val="00D64F75"/>
    <w:rsid w:val="00D65957"/>
    <w:rsid w:val="00D70381"/>
    <w:rsid w:val="00D752E1"/>
    <w:rsid w:val="00D855DE"/>
    <w:rsid w:val="00D856DC"/>
    <w:rsid w:val="00D906AF"/>
    <w:rsid w:val="00DA2CCB"/>
    <w:rsid w:val="00DA495D"/>
    <w:rsid w:val="00DA766E"/>
    <w:rsid w:val="00DB08D5"/>
    <w:rsid w:val="00DD0A6F"/>
    <w:rsid w:val="00DD1D52"/>
    <w:rsid w:val="00DD2071"/>
    <w:rsid w:val="00DD32D8"/>
    <w:rsid w:val="00DD67EB"/>
    <w:rsid w:val="00DE2603"/>
    <w:rsid w:val="00E03DFB"/>
    <w:rsid w:val="00E060CE"/>
    <w:rsid w:val="00E118FE"/>
    <w:rsid w:val="00E14E12"/>
    <w:rsid w:val="00E24D81"/>
    <w:rsid w:val="00E2698F"/>
    <w:rsid w:val="00E27E51"/>
    <w:rsid w:val="00E31E74"/>
    <w:rsid w:val="00E350E0"/>
    <w:rsid w:val="00E37A5B"/>
    <w:rsid w:val="00E420B4"/>
    <w:rsid w:val="00E44556"/>
    <w:rsid w:val="00E52C26"/>
    <w:rsid w:val="00E60697"/>
    <w:rsid w:val="00E62175"/>
    <w:rsid w:val="00E709CF"/>
    <w:rsid w:val="00E71FA1"/>
    <w:rsid w:val="00E80C89"/>
    <w:rsid w:val="00E92CB3"/>
    <w:rsid w:val="00E960B9"/>
    <w:rsid w:val="00EA10E4"/>
    <w:rsid w:val="00EA2475"/>
    <w:rsid w:val="00EA766E"/>
    <w:rsid w:val="00EB3AD9"/>
    <w:rsid w:val="00EB3D30"/>
    <w:rsid w:val="00EB3E1D"/>
    <w:rsid w:val="00EB432A"/>
    <w:rsid w:val="00EC0802"/>
    <w:rsid w:val="00EC2F6D"/>
    <w:rsid w:val="00EC56AA"/>
    <w:rsid w:val="00EC62A7"/>
    <w:rsid w:val="00ED057F"/>
    <w:rsid w:val="00ED5654"/>
    <w:rsid w:val="00ED5F93"/>
    <w:rsid w:val="00EE0C39"/>
    <w:rsid w:val="00EE5EC2"/>
    <w:rsid w:val="00EE609F"/>
    <w:rsid w:val="00EE7E02"/>
    <w:rsid w:val="00EF0EAF"/>
    <w:rsid w:val="00EF5648"/>
    <w:rsid w:val="00EF5F02"/>
    <w:rsid w:val="00EF6D2C"/>
    <w:rsid w:val="00F0020B"/>
    <w:rsid w:val="00F01721"/>
    <w:rsid w:val="00F03376"/>
    <w:rsid w:val="00F03FB6"/>
    <w:rsid w:val="00F10FC4"/>
    <w:rsid w:val="00F121C6"/>
    <w:rsid w:val="00F13204"/>
    <w:rsid w:val="00F16611"/>
    <w:rsid w:val="00F20CCA"/>
    <w:rsid w:val="00F33E0F"/>
    <w:rsid w:val="00F349E1"/>
    <w:rsid w:val="00F34D2F"/>
    <w:rsid w:val="00F34E44"/>
    <w:rsid w:val="00F35BB9"/>
    <w:rsid w:val="00F515AA"/>
    <w:rsid w:val="00F530B4"/>
    <w:rsid w:val="00F53469"/>
    <w:rsid w:val="00F60295"/>
    <w:rsid w:val="00F60669"/>
    <w:rsid w:val="00F61930"/>
    <w:rsid w:val="00F64AFC"/>
    <w:rsid w:val="00F71FAC"/>
    <w:rsid w:val="00F82F7E"/>
    <w:rsid w:val="00F865C0"/>
    <w:rsid w:val="00F925CA"/>
    <w:rsid w:val="00F92FD6"/>
    <w:rsid w:val="00F944B8"/>
    <w:rsid w:val="00F95D04"/>
    <w:rsid w:val="00F9646E"/>
    <w:rsid w:val="00F96A38"/>
    <w:rsid w:val="00FB1D18"/>
    <w:rsid w:val="00FC1B4A"/>
    <w:rsid w:val="00FD0306"/>
    <w:rsid w:val="00FD23E2"/>
    <w:rsid w:val="00FD4ADC"/>
    <w:rsid w:val="00FD5E92"/>
    <w:rsid w:val="00FE0C9C"/>
    <w:rsid w:val="00FE6C19"/>
    <w:rsid w:val="00FF0274"/>
    <w:rsid w:val="00FF0C82"/>
    <w:rsid w:val="00FF2D11"/>
    <w:rsid w:val="00FF3255"/>
    <w:rsid w:val="00FF4F37"/>
    <w:rsid w:val="00FF6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6D2C"/>
    <w:pPr>
      <w:spacing w:after="0" w:line="240" w:lineRule="auto"/>
      <w:ind w:firstLine="397"/>
      <w:jc w:val="both"/>
    </w:pPr>
    <w:rPr>
      <w:rFonts w:ascii="CMU Serif" w:hAnsi="CMU Serif"/>
    </w:rPr>
  </w:style>
  <w:style w:type="paragraph" w:styleId="11">
    <w:name w:val="heading 1"/>
    <w:basedOn w:val="a1"/>
    <w:next w:val="a1"/>
    <w:link w:val="12"/>
    <w:autoRedefine/>
    <w:uiPriority w:val="9"/>
    <w:qFormat/>
    <w:rsid w:val="00142C0E"/>
    <w:pPr>
      <w:keepNext/>
      <w:keepLines/>
      <w:spacing w:before="120" w:after="120"/>
      <w:ind w:firstLine="0"/>
      <w:jc w:val="left"/>
      <w:outlineLvl w:val="0"/>
    </w:pPr>
    <w:rPr>
      <w:rFonts w:eastAsiaTheme="majorEastAsia" w:cstheme="majorBidi"/>
      <w:b/>
      <w:bCs/>
      <w:sz w:val="28"/>
      <w:szCs w:val="28"/>
    </w:rPr>
  </w:style>
  <w:style w:type="paragraph" w:styleId="20">
    <w:name w:val="heading 2"/>
    <w:basedOn w:val="a1"/>
    <w:next w:val="a1"/>
    <w:link w:val="21"/>
    <w:autoRedefine/>
    <w:uiPriority w:val="9"/>
    <w:unhideWhenUsed/>
    <w:qFormat/>
    <w:rsid w:val="00C2535C"/>
    <w:pPr>
      <w:keepNext/>
      <w:keepLines/>
      <w:spacing w:before="120" w:after="120"/>
      <w:jc w:val="left"/>
      <w:outlineLvl w:val="1"/>
    </w:pPr>
    <w:rPr>
      <w:rFonts w:eastAsiaTheme="majorEastAsia" w:cs="CMU Serif"/>
      <w:b/>
      <w:bCs/>
      <w:sz w:val="24"/>
      <w:szCs w:val="26"/>
    </w:rPr>
  </w:style>
  <w:style w:type="paragraph" w:styleId="3">
    <w:name w:val="heading 3"/>
    <w:basedOn w:val="a1"/>
    <w:next w:val="a1"/>
    <w:link w:val="30"/>
    <w:unhideWhenUsed/>
    <w:qFormat/>
    <w:rsid w:val="0084482A"/>
    <w:pPr>
      <w:spacing w:before="120" w:after="120"/>
      <w:outlineLvl w:val="2"/>
    </w:pPr>
    <w:rPr>
      <w:i/>
    </w:rPr>
  </w:style>
  <w:style w:type="paragraph" w:styleId="4">
    <w:name w:val="heading 4"/>
    <w:basedOn w:val="a1"/>
    <w:next w:val="a1"/>
    <w:link w:val="40"/>
    <w:unhideWhenUsed/>
    <w:qFormat/>
    <w:rsid w:val="00ED057F"/>
    <w:pPr>
      <w:keepNext/>
      <w:keepLines/>
      <w:numPr>
        <w:ilvl w:val="3"/>
        <w:numId w:val="3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ED057F"/>
    <w:pPr>
      <w:keepNext/>
      <w:keepLines/>
      <w:numPr>
        <w:ilvl w:val="4"/>
        <w:numId w:val="3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ED057F"/>
    <w:pPr>
      <w:keepNext/>
      <w:keepLines/>
      <w:numPr>
        <w:ilvl w:val="5"/>
        <w:numId w:val="3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ED057F"/>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nhideWhenUsed/>
    <w:qFormat/>
    <w:rsid w:val="00ED057F"/>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ED057F"/>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582102"/>
    <w:pPr>
      <w:tabs>
        <w:tab w:val="center" w:pos="4677"/>
        <w:tab w:val="right" w:pos="9355"/>
      </w:tabs>
    </w:pPr>
  </w:style>
  <w:style w:type="character" w:customStyle="1" w:styleId="a6">
    <w:name w:val="Верхний колонтитул Знак"/>
    <w:basedOn w:val="a2"/>
    <w:link w:val="a5"/>
    <w:uiPriority w:val="99"/>
    <w:rsid w:val="00582102"/>
  </w:style>
  <w:style w:type="paragraph" w:styleId="a7">
    <w:name w:val="footer"/>
    <w:basedOn w:val="a1"/>
    <w:link w:val="a8"/>
    <w:unhideWhenUsed/>
    <w:rsid w:val="00582102"/>
    <w:pPr>
      <w:tabs>
        <w:tab w:val="center" w:pos="4677"/>
        <w:tab w:val="right" w:pos="9355"/>
      </w:tabs>
    </w:pPr>
  </w:style>
  <w:style w:type="character" w:customStyle="1" w:styleId="a8">
    <w:name w:val="Нижний колонтитул Знак"/>
    <w:basedOn w:val="a2"/>
    <w:link w:val="a7"/>
    <w:uiPriority w:val="99"/>
    <w:rsid w:val="00582102"/>
  </w:style>
  <w:style w:type="paragraph" w:styleId="a9">
    <w:name w:val="Balloon Text"/>
    <w:basedOn w:val="a1"/>
    <w:link w:val="aa"/>
    <w:unhideWhenUsed/>
    <w:rsid w:val="00582102"/>
    <w:rPr>
      <w:rFonts w:ascii="Tahoma" w:hAnsi="Tahoma" w:cs="Tahoma"/>
      <w:sz w:val="16"/>
      <w:szCs w:val="16"/>
    </w:rPr>
  </w:style>
  <w:style w:type="character" w:customStyle="1" w:styleId="aa">
    <w:name w:val="Текст выноски Знак"/>
    <w:basedOn w:val="a2"/>
    <w:link w:val="a9"/>
    <w:uiPriority w:val="99"/>
    <w:semiHidden/>
    <w:rsid w:val="00582102"/>
    <w:rPr>
      <w:rFonts w:ascii="Tahoma" w:hAnsi="Tahoma" w:cs="Tahoma"/>
      <w:sz w:val="16"/>
      <w:szCs w:val="16"/>
    </w:rPr>
  </w:style>
  <w:style w:type="table" w:styleId="ab">
    <w:name w:val="Table Grid"/>
    <w:basedOn w:val="a3"/>
    <w:uiPriority w:val="59"/>
    <w:rsid w:val="00323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1"/>
    <w:link w:val="ad"/>
    <w:uiPriority w:val="34"/>
    <w:qFormat/>
    <w:rsid w:val="007322B9"/>
    <w:pPr>
      <w:ind w:left="720"/>
      <w:contextualSpacing/>
    </w:pPr>
  </w:style>
  <w:style w:type="paragraph" w:styleId="ae">
    <w:name w:val="footnote text"/>
    <w:basedOn w:val="a1"/>
    <w:link w:val="af"/>
    <w:unhideWhenUsed/>
    <w:rsid w:val="006A6205"/>
    <w:rPr>
      <w:sz w:val="20"/>
      <w:szCs w:val="20"/>
    </w:rPr>
  </w:style>
  <w:style w:type="character" w:customStyle="1" w:styleId="af">
    <w:name w:val="Текст сноски Знак"/>
    <w:basedOn w:val="a2"/>
    <w:link w:val="ae"/>
    <w:uiPriority w:val="99"/>
    <w:semiHidden/>
    <w:rsid w:val="006A6205"/>
    <w:rPr>
      <w:rFonts w:ascii="CMU Serif" w:hAnsi="CMU Serif"/>
      <w:sz w:val="20"/>
      <w:szCs w:val="20"/>
    </w:rPr>
  </w:style>
  <w:style w:type="character" w:styleId="af0">
    <w:name w:val="footnote reference"/>
    <w:basedOn w:val="a2"/>
    <w:unhideWhenUsed/>
    <w:rsid w:val="006A6205"/>
    <w:rPr>
      <w:vertAlign w:val="superscript"/>
    </w:rPr>
  </w:style>
  <w:style w:type="paragraph" w:customStyle="1" w:styleId="af1">
    <w:name w:val="Название статьи"/>
    <w:basedOn w:val="a1"/>
    <w:next w:val="a1"/>
    <w:link w:val="af2"/>
    <w:autoRedefine/>
    <w:qFormat/>
    <w:rsid w:val="00AB699D"/>
    <w:pPr>
      <w:keepLines/>
      <w:ind w:right="-142"/>
      <w:jc w:val="center"/>
    </w:pPr>
    <w:rPr>
      <w:b/>
      <w:caps/>
      <w:sz w:val="28"/>
      <w:szCs w:val="28"/>
    </w:rPr>
  </w:style>
  <w:style w:type="paragraph" w:customStyle="1" w:styleId="af3">
    <w:name w:val="Аннотация"/>
    <w:basedOn w:val="a1"/>
    <w:next w:val="a1"/>
    <w:link w:val="af4"/>
    <w:autoRedefine/>
    <w:qFormat/>
    <w:rsid w:val="00EA766E"/>
    <w:pPr>
      <w:ind w:left="1276"/>
    </w:pPr>
    <w:rPr>
      <w:sz w:val="18"/>
    </w:rPr>
  </w:style>
  <w:style w:type="character" w:customStyle="1" w:styleId="af2">
    <w:name w:val="Название статьи Знак"/>
    <w:basedOn w:val="a2"/>
    <w:link w:val="af1"/>
    <w:rsid w:val="00AB699D"/>
    <w:rPr>
      <w:rFonts w:ascii="CMU Serif" w:hAnsi="CMU Serif"/>
      <w:b/>
      <w:caps/>
      <w:sz w:val="28"/>
      <w:szCs w:val="28"/>
    </w:rPr>
  </w:style>
  <w:style w:type="paragraph" w:customStyle="1" w:styleId="af5">
    <w:name w:val="Список авторов"/>
    <w:basedOn w:val="a1"/>
    <w:next w:val="a1"/>
    <w:link w:val="af6"/>
    <w:autoRedefine/>
    <w:qFormat/>
    <w:rsid w:val="00796C7A"/>
    <w:pPr>
      <w:jc w:val="center"/>
    </w:pPr>
    <w:rPr>
      <w:b/>
    </w:rPr>
  </w:style>
  <w:style w:type="character" w:customStyle="1" w:styleId="af4">
    <w:name w:val="Аннотация Знак"/>
    <w:basedOn w:val="a2"/>
    <w:link w:val="af3"/>
    <w:rsid w:val="00EA766E"/>
    <w:rPr>
      <w:rFonts w:ascii="CMU Serif" w:hAnsi="CMU Serif"/>
      <w:sz w:val="18"/>
    </w:rPr>
  </w:style>
  <w:style w:type="paragraph" w:customStyle="1" w:styleId="af7">
    <w:name w:val="Список ключевых слов"/>
    <w:basedOn w:val="a1"/>
    <w:link w:val="af8"/>
    <w:autoRedefine/>
    <w:qFormat/>
    <w:rsid w:val="00E960B9"/>
    <w:rPr>
      <w:i/>
      <w:sz w:val="18"/>
    </w:rPr>
  </w:style>
  <w:style w:type="character" w:customStyle="1" w:styleId="af6">
    <w:name w:val="Список авторов Знак"/>
    <w:basedOn w:val="a2"/>
    <w:link w:val="af5"/>
    <w:rsid w:val="00796C7A"/>
    <w:rPr>
      <w:rFonts w:ascii="CMU Serif" w:hAnsi="CMU Serif"/>
      <w:b/>
    </w:rPr>
  </w:style>
  <w:style w:type="paragraph" w:customStyle="1" w:styleId="af9">
    <w:name w:val="Код УДК"/>
    <w:basedOn w:val="a1"/>
    <w:link w:val="afa"/>
    <w:qFormat/>
    <w:rsid w:val="00FE6C19"/>
    <w:pPr>
      <w:spacing w:after="240"/>
    </w:pPr>
    <w:rPr>
      <w:b/>
    </w:rPr>
  </w:style>
  <w:style w:type="character" w:customStyle="1" w:styleId="af8">
    <w:name w:val="Список ключевых слов Знак"/>
    <w:basedOn w:val="a2"/>
    <w:link w:val="af7"/>
    <w:rsid w:val="00E960B9"/>
    <w:rPr>
      <w:rFonts w:ascii="CMU Serif" w:hAnsi="CMU Serif"/>
      <w:i/>
      <w:sz w:val="18"/>
    </w:rPr>
  </w:style>
  <w:style w:type="paragraph" w:customStyle="1" w:styleId="afb">
    <w:name w:val="Название статьи английское"/>
    <w:basedOn w:val="a1"/>
    <w:next w:val="a1"/>
    <w:link w:val="afc"/>
    <w:autoRedefine/>
    <w:qFormat/>
    <w:rsid w:val="000100A0"/>
    <w:pPr>
      <w:keepLines/>
      <w:spacing w:before="120"/>
      <w:jc w:val="center"/>
    </w:pPr>
    <w:rPr>
      <w:b/>
      <w:caps/>
      <w:sz w:val="24"/>
      <w:lang w:val="en-US"/>
    </w:rPr>
  </w:style>
  <w:style w:type="character" w:customStyle="1" w:styleId="afa">
    <w:name w:val="Код УДК Знак"/>
    <w:basedOn w:val="a2"/>
    <w:link w:val="af9"/>
    <w:rsid w:val="00FE6C19"/>
    <w:rPr>
      <w:rFonts w:ascii="CMU Serif" w:hAnsi="CMU Serif"/>
      <w:b/>
      <w:sz w:val="24"/>
    </w:rPr>
  </w:style>
  <w:style w:type="paragraph" w:customStyle="1" w:styleId="afd">
    <w:name w:val="Благодарность"/>
    <w:basedOn w:val="a1"/>
    <w:next w:val="a1"/>
    <w:link w:val="afe"/>
    <w:autoRedefine/>
    <w:qFormat/>
    <w:rsid w:val="00FE0C9C"/>
    <w:rPr>
      <w:i/>
    </w:rPr>
  </w:style>
  <w:style w:type="character" w:customStyle="1" w:styleId="afc">
    <w:name w:val="Название статьи английское Знак"/>
    <w:basedOn w:val="a2"/>
    <w:link w:val="afb"/>
    <w:rsid w:val="000100A0"/>
    <w:rPr>
      <w:rFonts w:ascii="CMU Serif" w:hAnsi="CMU Serif"/>
      <w:b/>
      <w:caps/>
      <w:sz w:val="24"/>
      <w:lang w:val="en-US"/>
    </w:rPr>
  </w:style>
  <w:style w:type="paragraph" w:customStyle="1" w:styleId="a0">
    <w:name w:val="Литература"/>
    <w:basedOn w:val="ac"/>
    <w:link w:val="aff"/>
    <w:autoRedefine/>
    <w:qFormat/>
    <w:rsid w:val="00780356"/>
    <w:pPr>
      <w:numPr>
        <w:numId w:val="10"/>
      </w:numPr>
      <w:tabs>
        <w:tab w:val="left" w:pos="426"/>
      </w:tabs>
    </w:pPr>
    <w:rPr>
      <w:lang w:val="en-US"/>
    </w:rPr>
  </w:style>
  <w:style w:type="character" w:customStyle="1" w:styleId="afe">
    <w:name w:val="Благодарность Знак"/>
    <w:basedOn w:val="a2"/>
    <w:link w:val="afd"/>
    <w:rsid w:val="00FE0C9C"/>
    <w:rPr>
      <w:rFonts w:ascii="CMU Serif" w:hAnsi="CMU Serif"/>
      <w:i/>
    </w:rPr>
  </w:style>
  <w:style w:type="character" w:customStyle="1" w:styleId="12">
    <w:name w:val="Заголовок 1 Знак"/>
    <w:basedOn w:val="a2"/>
    <w:link w:val="11"/>
    <w:uiPriority w:val="9"/>
    <w:rsid w:val="00142C0E"/>
    <w:rPr>
      <w:rFonts w:ascii="CMU Serif" w:eastAsiaTheme="majorEastAsia" w:hAnsi="CMU Serif" w:cstheme="majorBidi"/>
      <w:b/>
      <w:bCs/>
      <w:sz w:val="28"/>
      <w:szCs w:val="28"/>
    </w:rPr>
  </w:style>
  <w:style w:type="character" w:customStyle="1" w:styleId="ad">
    <w:name w:val="Абзац списка Знак"/>
    <w:basedOn w:val="a2"/>
    <w:link w:val="ac"/>
    <w:uiPriority w:val="34"/>
    <w:rsid w:val="00BD54C9"/>
    <w:rPr>
      <w:rFonts w:ascii="CMU Serif" w:hAnsi="CMU Serif"/>
      <w:sz w:val="24"/>
    </w:rPr>
  </w:style>
  <w:style w:type="character" w:customStyle="1" w:styleId="aff">
    <w:name w:val="Литература Знак"/>
    <w:basedOn w:val="ad"/>
    <w:link w:val="a0"/>
    <w:rsid w:val="00780356"/>
    <w:rPr>
      <w:rFonts w:ascii="CMU Serif" w:hAnsi="CMU Serif"/>
      <w:sz w:val="24"/>
      <w:lang w:val="en-US"/>
    </w:rPr>
  </w:style>
  <w:style w:type="paragraph" w:styleId="aff0">
    <w:name w:val="caption"/>
    <w:basedOn w:val="a1"/>
    <w:next w:val="a1"/>
    <w:unhideWhenUsed/>
    <w:qFormat/>
    <w:rsid w:val="00F349E1"/>
    <w:pPr>
      <w:spacing w:after="200"/>
    </w:pPr>
    <w:rPr>
      <w:b/>
      <w:bCs/>
      <w:color w:val="4F81BD" w:themeColor="accent1"/>
      <w:sz w:val="18"/>
      <w:szCs w:val="18"/>
    </w:rPr>
  </w:style>
  <w:style w:type="paragraph" w:customStyle="1" w:styleId="aff1">
    <w:name w:val="Содержимое рисунка"/>
    <w:basedOn w:val="a1"/>
    <w:next w:val="a1"/>
    <w:link w:val="aff2"/>
    <w:autoRedefine/>
    <w:qFormat/>
    <w:rsid w:val="00F530B4"/>
    <w:pPr>
      <w:keepNext/>
      <w:keepLines/>
      <w:spacing w:before="240"/>
      <w:jc w:val="center"/>
    </w:pPr>
  </w:style>
  <w:style w:type="character" w:customStyle="1" w:styleId="21">
    <w:name w:val="Заголовок 2 Знак"/>
    <w:basedOn w:val="a2"/>
    <w:link w:val="20"/>
    <w:uiPriority w:val="9"/>
    <w:rsid w:val="00C2535C"/>
    <w:rPr>
      <w:rFonts w:ascii="CMU Serif" w:eastAsiaTheme="majorEastAsia" w:hAnsi="CMU Serif" w:cs="CMU Serif"/>
      <w:b/>
      <w:bCs/>
      <w:sz w:val="24"/>
      <w:szCs w:val="26"/>
    </w:rPr>
  </w:style>
  <w:style w:type="character" w:customStyle="1" w:styleId="aff2">
    <w:name w:val="Содержимое рисунка Знак"/>
    <w:basedOn w:val="a2"/>
    <w:link w:val="aff1"/>
    <w:rsid w:val="00F530B4"/>
    <w:rPr>
      <w:rFonts w:ascii="CMU Serif" w:hAnsi="CMU Serif"/>
    </w:rPr>
  </w:style>
  <w:style w:type="character" w:customStyle="1" w:styleId="30">
    <w:name w:val="Заголовок 3 Знак"/>
    <w:basedOn w:val="a2"/>
    <w:link w:val="3"/>
    <w:rsid w:val="0084482A"/>
    <w:rPr>
      <w:rFonts w:ascii="CMU Serif" w:hAnsi="CMU Serif"/>
      <w:i/>
    </w:rPr>
  </w:style>
  <w:style w:type="character" w:customStyle="1" w:styleId="40">
    <w:name w:val="Заголовок 4 Знак"/>
    <w:basedOn w:val="a2"/>
    <w:link w:val="4"/>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ED057F"/>
    <w:rPr>
      <w:rFonts w:asciiTheme="majorHAnsi" w:eastAsiaTheme="majorEastAsia" w:hAnsiTheme="majorHAnsi" w:cstheme="majorBidi"/>
      <w:i/>
      <w:iCs/>
      <w:color w:val="404040" w:themeColor="text1" w:themeTint="BF"/>
      <w:sz w:val="20"/>
      <w:szCs w:val="20"/>
    </w:rPr>
  </w:style>
  <w:style w:type="paragraph" w:styleId="aff3">
    <w:name w:val="Title"/>
    <w:basedOn w:val="aff0"/>
    <w:next w:val="a1"/>
    <w:link w:val="aff4"/>
    <w:uiPriority w:val="10"/>
    <w:qFormat/>
    <w:rsid w:val="003C7D63"/>
    <w:pPr>
      <w:spacing w:before="120" w:after="120"/>
      <w:jc w:val="center"/>
    </w:pPr>
    <w:rPr>
      <w:color w:val="auto"/>
      <w:sz w:val="22"/>
      <w:szCs w:val="22"/>
    </w:rPr>
  </w:style>
  <w:style w:type="character" w:customStyle="1" w:styleId="aff4">
    <w:name w:val="Название Знак"/>
    <w:basedOn w:val="a2"/>
    <w:link w:val="aff3"/>
    <w:uiPriority w:val="10"/>
    <w:rsid w:val="003C7D63"/>
    <w:rPr>
      <w:rFonts w:ascii="CMU Serif" w:hAnsi="CMU Serif"/>
      <w:b/>
      <w:bCs/>
    </w:rPr>
  </w:style>
  <w:style w:type="character" w:styleId="aff5">
    <w:name w:val="Emphasis"/>
    <w:uiPriority w:val="20"/>
    <w:qFormat/>
    <w:rsid w:val="00EF0EAF"/>
    <w:rPr>
      <w:i/>
    </w:rPr>
  </w:style>
  <w:style w:type="character" w:styleId="aff6">
    <w:name w:val="Intense Emphasis"/>
    <w:basedOn w:val="a2"/>
    <w:uiPriority w:val="21"/>
    <w:qFormat/>
    <w:rsid w:val="00EF0EAF"/>
    <w:rPr>
      <w:b/>
      <w:bCs/>
      <w:i/>
      <w:iCs/>
    </w:rPr>
  </w:style>
  <w:style w:type="character" w:styleId="aff7">
    <w:name w:val="Placeholder Text"/>
    <w:basedOn w:val="a2"/>
    <w:uiPriority w:val="99"/>
    <w:semiHidden/>
    <w:rsid w:val="00F03FB6"/>
    <w:rPr>
      <w:color w:val="808080"/>
    </w:rPr>
  </w:style>
  <w:style w:type="paragraph" w:styleId="aff8">
    <w:name w:val="Body Text"/>
    <w:basedOn w:val="a1"/>
    <w:link w:val="aff9"/>
    <w:rsid w:val="002C277E"/>
    <w:rPr>
      <w:rFonts w:ascii="Times New Roman" w:eastAsia="Times New Roman" w:hAnsi="Times New Roman" w:cs="Times New Roman"/>
      <w:lang w:eastAsia="ar-SA"/>
    </w:rPr>
  </w:style>
  <w:style w:type="character" w:customStyle="1" w:styleId="aff9">
    <w:name w:val="Основной текст Знак"/>
    <w:basedOn w:val="a2"/>
    <w:link w:val="aff8"/>
    <w:rsid w:val="002C277E"/>
    <w:rPr>
      <w:rFonts w:ascii="Times New Roman" w:eastAsia="Times New Roman" w:hAnsi="Times New Roman" w:cs="Times New Roman"/>
      <w:lang w:eastAsia="ar-SA"/>
    </w:rPr>
  </w:style>
  <w:style w:type="paragraph" w:customStyle="1" w:styleId="13">
    <w:name w:val="Название объекта1"/>
    <w:basedOn w:val="a1"/>
    <w:next w:val="a1"/>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1"/>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2"/>
    <w:link w:val="HTML"/>
    <w:rsid w:val="004C21BD"/>
    <w:rPr>
      <w:rFonts w:ascii="Courier New" w:eastAsia="Times New Roman" w:hAnsi="Courier New" w:cs="Courier New"/>
      <w:sz w:val="20"/>
      <w:szCs w:val="20"/>
      <w:lang w:eastAsia="ar-SA"/>
    </w:rPr>
  </w:style>
  <w:style w:type="character" w:styleId="affa">
    <w:name w:val="Hyperlink"/>
    <w:basedOn w:val="a2"/>
    <w:uiPriority w:val="99"/>
    <w:unhideWhenUsed/>
    <w:rsid w:val="0040765D"/>
    <w:rPr>
      <w:color w:val="0000FF" w:themeColor="hyperlink"/>
      <w:u w:val="single"/>
    </w:rPr>
  </w:style>
  <w:style w:type="numbering" w:customStyle="1" w:styleId="10">
    <w:name w:val="Стиль1"/>
    <w:uiPriority w:val="99"/>
    <w:rsid w:val="00F03376"/>
    <w:pPr>
      <w:numPr>
        <w:numId w:val="11"/>
      </w:numPr>
    </w:pPr>
  </w:style>
  <w:style w:type="numbering" w:customStyle="1" w:styleId="2">
    <w:name w:val="Стиль2"/>
    <w:uiPriority w:val="99"/>
    <w:rsid w:val="00F03376"/>
    <w:pPr>
      <w:numPr>
        <w:numId w:val="13"/>
      </w:numPr>
    </w:pPr>
  </w:style>
  <w:style w:type="paragraph" w:styleId="affb">
    <w:name w:val="Revision"/>
    <w:hidden/>
    <w:uiPriority w:val="99"/>
    <w:semiHidden/>
    <w:rsid w:val="00744BEB"/>
    <w:pPr>
      <w:spacing w:after="0" w:line="240" w:lineRule="auto"/>
    </w:pPr>
    <w:rPr>
      <w:rFonts w:ascii="CMU Serif" w:hAnsi="CMU Serif"/>
    </w:rPr>
  </w:style>
  <w:style w:type="character" w:styleId="affc">
    <w:name w:val="FollowedHyperlink"/>
    <w:basedOn w:val="a2"/>
    <w:uiPriority w:val="99"/>
    <w:semiHidden/>
    <w:unhideWhenUsed/>
    <w:rsid w:val="00587567"/>
    <w:rPr>
      <w:color w:val="800080" w:themeColor="followedHyperlink"/>
      <w:u w:val="single"/>
    </w:rPr>
  </w:style>
  <w:style w:type="character" w:customStyle="1" w:styleId="WW8Num1z0">
    <w:name w:val="WW8Num1z0"/>
    <w:rsid w:val="00496740"/>
  </w:style>
  <w:style w:type="character" w:customStyle="1" w:styleId="WW8Num1z1">
    <w:name w:val="WW8Num1z1"/>
    <w:rsid w:val="00496740"/>
  </w:style>
  <w:style w:type="character" w:customStyle="1" w:styleId="WW8Num1z2">
    <w:name w:val="WW8Num1z2"/>
    <w:rsid w:val="00496740"/>
  </w:style>
  <w:style w:type="character" w:customStyle="1" w:styleId="WW8Num1z3">
    <w:name w:val="WW8Num1z3"/>
    <w:rsid w:val="00496740"/>
  </w:style>
  <w:style w:type="character" w:customStyle="1" w:styleId="WW8Num1z4">
    <w:name w:val="WW8Num1z4"/>
    <w:rsid w:val="00496740"/>
  </w:style>
  <w:style w:type="character" w:customStyle="1" w:styleId="WW8Num1z5">
    <w:name w:val="WW8Num1z5"/>
    <w:rsid w:val="00496740"/>
  </w:style>
  <w:style w:type="character" w:customStyle="1" w:styleId="WW8Num1z6">
    <w:name w:val="WW8Num1z6"/>
    <w:rsid w:val="00496740"/>
  </w:style>
  <w:style w:type="character" w:customStyle="1" w:styleId="WW8Num1z7">
    <w:name w:val="WW8Num1z7"/>
    <w:rsid w:val="00496740"/>
  </w:style>
  <w:style w:type="character" w:customStyle="1" w:styleId="WW8Num1z8">
    <w:name w:val="WW8Num1z8"/>
    <w:rsid w:val="00496740"/>
  </w:style>
  <w:style w:type="character" w:customStyle="1" w:styleId="WW8Num2z0">
    <w:name w:val="WW8Num2z0"/>
    <w:rsid w:val="00496740"/>
  </w:style>
  <w:style w:type="character" w:customStyle="1" w:styleId="WW8Num3z0">
    <w:name w:val="WW8Num3z0"/>
    <w:rsid w:val="00496740"/>
  </w:style>
  <w:style w:type="character" w:customStyle="1" w:styleId="WW8Num4z0">
    <w:name w:val="WW8Num4z0"/>
    <w:rsid w:val="00496740"/>
  </w:style>
  <w:style w:type="character" w:customStyle="1" w:styleId="WW8Num4z1">
    <w:name w:val="WW8Num4z1"/>
    <w:rsid w:val="00496740"/>
  </w:style>
  <w:style w:type="character" w:customStyle="1" w:styleId="WW8Num4z2">
    <w:name w:val="WW8Num4z2"/>
    <w:rsid w:val="00496740"/>
  </w:style>
  <w:style w:type="character" w:customStyle="1" w:styleId="WW8Num4z3">
    <w:name w:val="WW8Num4z3"/>
    <w:rsid w:val="00496740"/>
  </w:style>
  <w:style w:type="character" w:customStyle="1" w:styleId="WW8Num4z4">
    <w:name w:val="WW8Num4z4"/>
    <w:rsid w:val="00496740"/>
  </w:style>
  <w:style w:type="character" w:customStyle="1" w:styleId="WW8Num4z5">
    <w:name w:val="WW8Num4z5"/>
    <w:rsid w:val="00496740"/>
  </w:style>
  <w:style w:type="character" w:customStyle="1" w:styleId="WW8Num4z6">
    <w:name w:val="WW8Num4z6"/>
    <w:rsid w:val="00496740"/>
  </w:style>
  <w:style w:type="character" w:customStyle="1" w:styleId="WW8Num4z7">
    <w:name w:val="WW8Num4z7"/>
    <w:rsid w:val="00496740"/>
  </w:style>
  <w:style w:type="character" w:customStyle="1" w:styleId="WW8Num4z8">
    <w:name w:val="WW8Num4z8"/>
    <w:rsid w:val="00496740"/>
  </w:style>
  <w:style w:type="character" w:customStyle="1" w:styleId="WW8Num5z0">
    <w:name w:val="WW8Num5z0"/>
    <w:rsid w:val="00496740"/>
    <w:rPr>
      <w:rFonts w:hint="default"/>
    </w:rPr>
  </w:style>
  <w:style w:type="character" w:customStyle="1" w:styleId="WW8Num5z1">
    <w:name w:val="WW8Num5z1"/>
    <w:rsid w:val="00496740"/>
  </w:style>
  <w:style w:type="character" w:customStyle="1" w:styleId="WW8Num5z2">
    <w:name w:val="WW8Num5z2"/>
    <w:rsid w:val="00496740"/>
  </w:style>
  <w:style w:type="character" w:customStyle="1" w:styleId="WW8Num5z3">
    <w:name w:val="WW8Num5z3"/>
    <w:rsid w:val="00496740"/>
  </w:style>
  <w:style w:type="character" w:customStyle="1" w:styleId="WW8Num5z4">
    <w:name w:val="WW8Num5z4"/>
    <w:rsid w:val="00496740"/>
  </w:style>
  <w:style w:type="character" w:customStyle="1" w:styleId="WW8Num5z5">
    <w:name w:val="WW8Num5z5"/>
    <w:rsid w:val="00496740"/>
  </w:style>
  <w:style w:type="character" w:customStyle="1" w:styleId="WW8Num5z6">
    <w:name w:val="WW8Num5z6"/>
    <w:rsid w:val="00496740"/>
  </w:style>
  <w:style w:type="character" w:customStyle="1" w:styleId="WW8Num5z7">
    <w:name w:val="WW8Num5z7"/>
    <w:rsid w:val="00496740"/>
  </w:style>
  <w:style w:type="character" w:customStyle="1" w:styleId="WW8Num5z8">
    <w:name w:val="WW8Num5z8"/>
    <w:rsid w:val="00496740"/>
  </w:style>
  <w:style w:type="character" w:customStyle="1" w:styleId="22">
    <w:name w:val="Основной шрифт абзаца2"/>
    <w:rsid w:val="00496740"/>
  </w:style>
  <w:style w:type="character" w:customStyle="1" w:styleId="WW8Num6z0">
    <w:name w:val="WW8Num6z0"/>
    <w:rsid w:val="00496740"/>
    <w:rPr>
      <w:rFonts w:ascii="Symbol" w:hAnsi="Symbol" w:cs="Symbol"/>
    </w:rPr>
  </w:style>
  <w:style w:type="character" w:customStyle="1" w:styleId="WW8Num7z0">
    <w:name w:val="WW8Num7z0"/>
    <w:rsid w:val="00496740"/>
    <w:rPr>
      <w:rFonts w:ascii="Symbol" w:hAnsi="Symbol" w:cs="Symbol"/>
    </w:rPr>
  </w:style>
  <w:style w:type="character" w:customStyle="1" w:styleId="WW8Num8z0">
    <w:name w:val="WW8Num8z0"/>
    <w:rsid w:val="00496740"/>
    <w:rPr>
      <w:rFonts w:ascii="Symbol" w:hAnsi="Symbol" w:cs="Symbol"/>
    </w:rPr>
  </w:style>
  <w:style w:type="character" w:customStyle="1" w:styleId="WW8Num10z0">
    <w:name w:val="WW8Num10z0"/>
    <w:rsid w:val="00496740"/>
    <w:rPr>
      <w:rFonts w:ascii="Symbol" w:hAnsi="Symbol" w:cs="Symbol"/>
    </w:rPr>
  </w:style>
  <w:style w:type="character" w:customStyle="1" w:styleId="WW8Num15z0">
    <w:name w:val="WW8Num15z0"/>
    <w:rsid w:val="00496740"/>
    <w:rPr>
      <w:rFonts w:ascii="Book Antiqua" w:hAnsi="Book Antiqua" w:cs="Book Antiqua"/>
    </w:rPr>
  </w:style>
  <w:style w:type="character" w:customStyle="1" w:styleId="WW8Num25z0">
    <w:name w:val="WW8Num25z0"/>
    <w:rsid w:val="00496740"/>
    <w:rPr>
      <w:rFonts w:ascii="Symbol" w:hAnsi="Symbol" w:cs="Symbol"/>
    </w:rPr>
  </w:style>
  <w:style w:type="character" w:customStyle="1" w:styleId="WW8Num25z1">
    <w:name w:val="WW8Num25z1"/>
    <w:rsid w:val="00496740"/>
    <w:rPr>
      <w:rFonts w:ascii="Courier New" w:hAnsi="Courier New" w:cs="Courier New"/>
    </w:rPr>
  </w:style>
  <w:style w:type="character" w:customStyle="1" w:styleId="WW8Num25z2">
    <w:name w:val="WW8Num25z2"/>
    <w:rsid w:val="00496740"/>
    <w:rPr>
      <w:rFonts w:ascii="Wingdings" w:hAnsi="Wingdings" w:cs="Wingdings"/>
    </w:rPr>
  </w:style>
  <w:style w:type="character" w:customStyle="1" w:styleId="WW8Num26z1">
    <w:name w:val="WW8Num26z1"/>
    <w:rsid w:val="00496740"/>
    <w:rPr>
      <w:rFonts w:ascii="Symbol" w:hAnsi="Symbol" w:cs="Symbol"/>
    </w:rPr>
  </w:style>
  <w:style w:type="character" w:customStyle="1" w:styleId="14">
    <w:name w:val="Основной шрифт абзаца1"/>
    <w:rsid w:val="00496740"/>
  </w:style>
  <w:style w:type="character" w:styleId="affd">
    <w:name w:val="page number"/>
    <w:basedOn w:val="14"/>
    <w:rsid w:val="00496740"/>
  </w:style>
  <w:style w:type="character" w:styleId="affe">
    <w:name w:val="Strong"/>
    <w:qFormat/>
    <w:rsid w:val="00496740"/>
    <w:rPr>
      <w:b/>
      <w:bCs/>
    </w:rPr>
  </w:style>
  <w:style w:type="character" w:customStyle="1" w:styleId="FootnoteCharacters">
    <w:name w:val="Footnote Characters"/>
    <w:rsid w:val="00496740"/>
    <w:rPr>
      <w:vertAlign w:val="superscript"/>
    </w:rPr>
  </w:style>
  <w:style w:type="character" w:customStyle="1" w:styleId="MTEquationSection">
    <w:name w:val="MTEquationSection"/>
    <w:rsid w:val="00496740"/>
    <w:rPr>
      <w:vanish w:val="0"/>
      <w:color w:val="FF0000"/>
    </w:rPr>
  </w:style>
  <w:style w:type="character" w:customStyle="1" w:styleId="15">
    <w:name w:val="Знак примечания1"/>
    <w:rsid w:val="00496740"/>
    <w:rPr>
      <w:sz w:val="16"/>
      <w:szCs w:val="16"/>
    </w:rPr>
  </w:style>
  <w:style w:type="character" w:customStyle="1" w:styleId="afff">
    <w:name w:val="&quot;Доказательство&quot;"/>
    <w:rsid w:val="00496740"/>
    <w:rPr>
      <w:spacing w:val="40"/>
    </w:rPr>
  </w:style>
  <w:style w:type="character" w:customStyle="1" w:styleId="afff0">
    <w:name w:val="Символ сноски"/>
    <w:rsid w:val="00496740"/>
    <w:rPr>
      <w:vertAlign w:val="superscript"/>
    </w:rPr>
  </w:style>
  <w:style w:type="character" w:customStyle="1" w:styleId="afff1">
    <w:name w:val="Символы концевой сноски"/>
    <w:rsid w:val="00496740"/>
    <w:rPr>
      <w:vertAlign w:val="superscript"/>
    </w:rPr>
  </w:style>
  <w:style w:type="character" w:customStyle="1" w:styleId="EndnoteCharacters">
    <w:name w:val="Endnote Characters"/>
    <w:rsid w:val="00496740"/>
  </w:style>
  <w:style w:type="character" w:styleId="afff2">
    <w:name w:val="endnote reference"/>
    <w:rsid w:val="00496740"/>
    <w:rPr>
      <w:vertAlign w:val="superscript"/>
    </w:rPr>
  </w:style>
  <w:style w:type="paragraph" w:customStyle="1" w:styleId="afff3">
    <w:name w:val="Заголовок"/>
    <w:basedOn w:val="a1"/>
    <w:next w:val="afff4"/>
    <w:rsid w:val="00496740"/>
    <w:pPr>
      <w:jc w:val="center"/>
    </w:pPr>
    <w:rPr>
      <w:rFonts w:ascii="Times New Roman" w:eastAsia="Times New Roman" w:hAnsi="Times New Roman" w:cs="Times New Roman"/>
      <w:b/>
      <w:sz w:val="32"/>
      <w:szCs w:val="32"/>
      <w:lang w:eastAsia="zh-CN"/>
    </w:rPr>
  </w:style>
  <w:style w:type="paragraph" w:styleId="afff5">
    <w:name w:val="List"/>
    <w:basedOn w:val="aff8"/>
    <w:rsid w:val="00496740"/>
    <w:rPr>
      <w:lang w:eastAsia="zh-CN"/>
    </w:rPr>
  </w:style>
  <w:style w:type="paragraph" w:customStyle="1" w:styleId="16">
    <w:name w:val="Указатель1"/>
    <w:basedOn w:val="a1"/>
    <w:rsid w:val="00496740"/>
    <w:pPr>
      <w:suppressLineNumbers/>
      <w:jc w:val="left"/>
    </w:pPr>
    <w:rPr>
      <w:rFonts w:ascii="Times New Roman" w:eastAsia="Times New Roman" w:hAnsi="Times New Roman" w:cs="Mangal"/>
      <w:szCs w:val="24"/>
      <w:lang w:eastAsia="zh-CN"/>
    </w:rPr>
  </w:style>
  <w:style w:type="paragraph" w:customStyle="1" w:styleId="210">
    <w:name w:val="Основной текст 21"/>
    <w:basedOn w:val="aff8"/>
    <w:next w:val="aff8"/>
    <w:rsid w:val="00496740"/>
    <w:rPr>
      <w:sz w:val="20"/>
      <w:szCs w:val="20"/>
      <w:lang w:eastAsia="zh-CN"/>
    </w:rPr>
  </w:style>
  <w:style w:type="paragraph" w:customStyle="1" w:styleId="Heading">
    <w:name w:val="Heading"/>
    <w:basedOn w:val="a1"/>
    <w:next w:val="aff8"/>
    <w:rsid w:val="00496740"/>
    <w:pPr>
      <w:keepNext/>
      <w:spacing w:before="240" w:after="120"/>
      <w:jc w:val="left"/>
    </w:pPr>
    <w:rPr>
      <w:rFonts w:ascii="Arial" w:eastAsia="DejaVu Sans" w:hAnsi="Arial" w:cs="DejaVu Sans"/>
      <w:sz w:val="28"/>
      <w:szCs w:val="28"/>
      <w:lang w:eastAsia="zh-CN"/>
    </w:rPr>
  </w:style>
  <w:style w:type="paragraph" w:customStyle="1" w:styleId="Index">
    <w:name w:val="Index"/>
    <w:basedOn w:val="a1"/>
    <w:rsid w:val="00496740"/>
    <w:pPr>
      <w:suppressLineNumbers/>
      <w:jc w:val="left"/>
    </w:pPr>
    <w:rPr>
      <w:rFonts w:ascii="Times New Roman" w:eastAsia="Times New Roman" w:hAnsi="Times New Roman" w:cs="Times New Roman"/>
      <w:szCs w:val="24"/>
      <w:lang w:eastAsia="zh-CN"/>
    </w:rPr>
  </w:style>
  <w:style w:type="paragraph" w:customStyle="1" w:styleId="MTDisplayEquation">
    <w:name w:val="MTDisplayEquation"/>
    <w:basedOn w:val="a1"/>
    <w:next w:val="aff8"/>
    <w:rsid w:val="00496740"/>
    <w:pPr>
      <w:spacing w:before="120" w:after="120"/>
      <w:jc w:val="left"/>
    </w:pPr>
    <w:rPr>
      <w:rFonts w:ascii="Times New Roman" w:eastAsia="Times New Roman" w:hAnsi="Times New Roman" w:cs="Times New Roman"/>
      <w:szCs w:val="24"/>
      <w:lang w:eastAsia="zh-CN"/>
    </w:rPr>
  </w:style>
  <w:style w:type="paragraph" w:styleId="afff4">
    <w:name w:val="Subtitle"/>
    <w:basedOn w:val="a1"/>
    <w:next w:val="afff6"/>
    <w:link w:val="afff7"/>
    <w:qFormat/>
    <w:rsid w:val="00496740"/>
    <w:pPr>
      <w:spacing w:after="120"/>
      <w:jc w:val="center"/>
    </w:pPr>
    <w:rPr>
      <w:rFonts w:ascii="Times New Roman" w:eastAsia="Times New Roman" w:hAnsi="Times New Roman" w:cs="Times New Roman"/>
      <w:sz w:val="32"/>
      <w:szCs w:val="32"/>
      <w:lang w:eastAsia="zh-CN"/>
    </w:rPr>
  </w:style>
  <w:style w:type="character" w:customStyle="1" w:styleId="afff7">
    <w:name w:val="Подзаголовок Знак"/>
    <w:basedOn w:val="a2"/>
    <w:link w:val="afff4"/>
    <w:rsid w:val="00496740"/>
    <w:rPr>
      <w:rFonts w:ascii="Times New Roman" w:eastAsia="Times New Roman" w:hAnsi="Times New Roman" w:cs="Times New Roman"/>
      <w:sz w:val="32"/>
      <w:szCs w:val="32"/>
      <w:lang w:eastAsia="zh-CN"/>
    </w:rPr>
  </w:style>
  <w:style w:type="paragraph" w:customStyle="1" w:styleId="afff6">
    <w:name w:val="Авторы"/>
    <w:basedOn w:val="a1"/>
    <w:next w:val="af3"/>
    <w:rsid w:val="00496740"/>
    <w:pPr>
      <w:jc w:val="center"/>
    </w:pPr>
    <w:rPr>
      <w:rFonts w:ascii="Times New Roman" w:eastAsia="Times New Roman" w:hAnsi="Times New Roman" w:cs="Times New Roman"/>
      <w:sz w:val="24"/>
      <w:szCs w:val="24"/>
      <w:lang w:eastAsia="zh-CN"/>
    </w:rPr>
  </w:style>
  <w:style w:type="paragraph" w:customStyle="1" w:styleId="Arial">
    <w:name w:val="Стиль Авторы + Arial"/>
    <w:basedOn w:val="afff6"/>
    <w:rsid w:val="00496740"/>
    <w:rPr>
      <w:bCs/>
    </w:rPr>
  </w:style>
  <w:style w:type="paragraph" w:customStyle="1" w:styleId="17">
    <w:name w:val="Схема документа1"/>
    <w:basedOn w:val="a1"/>
    <w:rsid w:val="00496740"/>
    <w:pPr>
      <w:shd w:val="clear" w:color="auto" w:fill="000080"/>
      <w:jc w:val="left"/>
    </w:pPr>
    <w:rPr>
      <w:rFonts w:ascii="Tahoma" w:eastAsia="Times New Roman" w:hAnsi="Tahoma" w:cs="Tahoma"/>
      <w:sz w:val="20"/>
      <w:szCs w:val="20"/>
      <w:lang w:eastAsia="zh-CN"/>
    </w:rPr>
  </w:style>
  <w:style w:type="paragraph" w:customStyle="1" w:styleId="18">
    <w:name w:val="Текст примечания1"/>
    <w:basedOn w:val="a1"/>
    <w:rsid w:val="00496740"/>
    <w:pPr>
      <w:jc w:val="left"/>
    </w:pPr>
    <w:rPr>
      <w:rFonts w:ascii="Times New Roman" w:eastAsia="Times New Roman" w:hAnsi="Times New Roman" w:cs="Times New Roman"/>
      <w:sz w:val="20"/>
      <w:szCs w:val="20"/>
      <w:lang w:eastAsia="zh-CN"/>
    </w:rPr>
  </w:style>
  <w:style w:type="paragraph" w:styleId="afff8">
    <w:name w:val="annotation text"/>
    <w:basedOn w:val="a1"/>
    <w:link w:val="afff9"/>
    <w:uiPriority w:val="99"/>
    <w:semiHidden/>
    <w:unhideWhenUsed/>
    <w:rsid w:val="00496740"/>
    <w:rPr>
      <w:sz w:val="20"/>
      <w:szCs w:val="20"/>
    </w:rPr>
  </w:style>
  <w:style w:type="character" w:customStyle="1" w:styleId="afff9">
    <w:name w:val="Текст примечания Знак"/>
    <w:basedOn w:val="a2"/>
    <w:link w:val="afff8"/>
    <w:uiPriority w:val="99"/>
    <w:semiHidden/>
    <w:rsid w:val="00496740"/>
    <w:rPr>
      <w:rFonts w:ascii="CMU Serif" w:hAnsi="CMU Serif"/>
      <w:sz w:val="20"/>
      <w:szCs w:val="20"/>
    </w:rPr>
  </w:style>
  <w:style w:type="paragraph" w:styleId="afffa">
    <w:name w:val="annotation subject"/>
    <w:basedOn w:val="18"/>
    <w:next w:val="18"/>
    <w:link w:val="afffb"/>
    <w:rsid w:val="00496740"/>
    <w:rPr>
      <w:b/>
      <w:bCs/>
    </w:rPr>
  </w:style>
  <w:style w:type="character" w:customStyle="1" w:styleId="afffb">
    <w:name w:val="Тема примечания Знак"/>
    <w:basedOn w:val="afff9"/>
    <w:link w:val="afffa"/>
    <w:rsid w:val="00496740"/>
    <w:rPr>
      <w:rFonts w:ascii="Times New Roman" w:eastAsia="Times New Roman" w:hAnsi="Times New Roman" w:cs="Times New Roman"/>
      <w:b/>
      <w:bCs/>
      <w:sz w:val="20"/>
      <w:szCs w:val="20"/>
      <w:lang w:eastAsia="zh-CN"/>
    </w:rPr>
  </w:style>
  <w:style w:type="paragraph" w:customStyle="1" w:styleId="1">
    <w:name w:val="Нумерованный список1"/>
    <w:basedOn w:val="a1"/>
    <w:rsid w:val="00496740"/>
    <w:pPr>
      <w:numPr>
        <w:numId w:val="17"/>
      </w:numPr>
      <w:spacing w:after="120"/>
      <w:ind w:left="720" w:hanging="720"/>
      <w:jc w:val="left"/>
    </w:pPr>
    <w:rPr>
      <w:rFonts w:ascii="Times New Roman" w:eastAsia="Times New Roman" w:hAnsi="Times New Roman" w:cs="Times New Roman"/>
      <w:szCs w:val="24"/>
      <w:lang w:eastAsia="zh-CN"/>
    </w:rPr>
  </w:style>
  <w:style w:type="paragraph" w:customStyle="1" w:styleId="afffc">
    <w:name w:val="Подпись к рисунку"/>
    <w:basedOn w:val="13"/>
    <w:next w:val="aff8"/>
    <w:rsid w:val="00496740"/>
    <w:pPr>
      <w:keepNext/>
      <w:spacing w:before="120" w:after="240"/>
      <w:ind w:left="669" w:hanging="669"/>
    </w:pPr>
    <w:rPr>
      <w:b w:val="0"/>
      <w:lang w:eastAsia="zh-CN"/>
    </w:rPr>
  </w:style>
  <w:style w:type="paragraph" w:styleId="afffd">
    <w:name w:val="table of figures"/>
    <w:basedOn w:val="a1"/>
    <w:next w:val="afffc"/>
    <w:rsid w:val="00496740"/>
    <w:pPr>
      <w:keepNext/>
      <w:spacing w:before="240"/>
      <w:jc w:val="center"/>
    </w:pPr>
    <w:rPr>
      <w:rFonts w:ascii="Times New Roman" w:eastAsia="Times New Roman" w:hAnsi="Times New Roman" w:cs="Times New Roman"/>
      <w:sz w:val="20"/>
      <w:szCs w:val="24"/>
      <w:lang w:eastAsia="zh-CN"/>
    </w:rPr>
  </w:style>
  <w:style w:type="paragraph" w:customStyle="1" w:styleId="afffe">
    <w:name w:val="Определение"/>
    <w:basedOn w:val="aff8"/>
    <w:next w:val="aff8"/>
    <w:rsid w:val="00496740"/>
    <w:pPr>
      <w:spacing w:before="120" w:after="120"/>
    </w:pPr>
    <w:rPr>
      <w:lang w:eastAsia="zh-CN"/>
    </w:rPr>
  </w:style>
  <w:style w:type="paragraph" w:customStyle="1" w:styleId="TableContents">
    <w:name w:val="Table Contents"/>
    <w:basedOn w:val="a1"/>
    <w:rsid w:val="00496740"/>
    <w:pPr>
      <w:suppressLineNumbers/>
      <w:jc w:val="left"/>
    </w:pPr>
    <w:rPr>
      <w:rFonts w:ascii="Times New Roman" w:eastAsia="Times New Roman" w:hAnsi="Times New Roman" w:cs="Times New Roman"/>
      <w:szCs w:val="24"/>
      <w:lang w:eastAsia="zh-CN"/>
    </w:rPr>
  </w:style>
  <w:style w:type="paragraph" w:customStyle="1" w:styleId="TableHeading">
    <w:name w:val="Table Heading"/>
    <w:basedOn w:val="TableContents"/>
    <w:rsid w:val="00496740"/>
    <w:pPr>
      <w:jc w:val="center"/>
    </w:pPr>
    <w:rPr>
      <w:b/>
      <w:bCs/>
    </w:rPr>
  </w:style>
  <w:style w:type="paragraph" w:customStyle="1" w:styleId="Framecontents">
    <w:name w:val="Frame contents"/>
    <w:basedOn w:val="aff8"/>
    <w:rsid w:val="00496740"/>
    <w:rPr>
      <w:lang w:eastAsia="zh-CN"/>
    </w:rPr>
  </w:style>
  <w:style w:type="paragraph" w:customStyle="1" w:styleId="affff">
    <w:name w:val="Содержимое таблицы"/>
    <w:basedOn w:val="a1"/>
    <w:rsid w:val="00496740"/>
    <w:pPr>
      <w:suppressLineNumbers/>
      <w:jc w:val="left"/>
    </w:pPr>
    <w:rPr>
      <w:rFonts w:ascii="Times New Roman" w:eastAsia="Times New Roman" w:hAnsi="Times New Roman" w:cs="Times New Roman"/>
      <w:szCs w:val="24"/>
      <w:lang w:eastAsia="zh-CN"/>
    </w:rPr>
  </w:style>
  <w:style w:type="paragraph" w:customStyle="1" w:styleId="affff0">
    <w:name w:val="Заголовок таблицы"/>
    <w:basedOn w:val="affff"/>
    <w:rsid w:val="00496740"/>
    <w:pPr>
      <w:jc w:val="center"/>
    </w:pPr>
    <w:rPr>
      <w:b/>
      <w:bCs/>
    </w:rPr>
  </w:style>
  <w:style w:type="character" w:customStyle="1" w:styleId="apple-converted-space">
    <w:name w:val="apple-converted-space"/>
    <w:basedOn w:val="a2"/>
    <w:rsid w:val="00496740"/>
  </w:style>
  <w:style w:type="character" w:styleId="affff1">
    <w:name w:val="annotation reference"/>
    <w:basedOn w:val="a2"/>
    <w:uiPriority w:val="99"/>
    <w:semiHidden/>
    <w:unhideWhenUsed/>
    <w:rsid w:val="00496740"/>
    <w:rPr>
      <w:sz w:val="16"/>
      <w:szCs w:val="16"/>
    </w:rPr>
  </w:style>
  <w:style w:type="paragraph" w:customStyle="1" w:styleId="referenceitem">
    <w:name w:val="referenceitem"/>
    <w:basedOn w:val="a1"/>
    <w:rsid w:val="00496740"/>
    <w:pPr>
      <w:numPr>
        <w:numId w:val="19"/>
      </w:numPr>
      <w:overflowPunct w:val="0"/>
      <w:autoSpaceDE w:val="0"/>
      <w:autoSpaceDN w:val="0"/>
      <w:adjustRightInd w:val="0"/>
      <w:spacing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a4"/>
    <w:semiHidden/>
    <w:rsid w:val="00496740"/>
    <w:pPr>
      <w:numPr>
        <w:numId w:val="19"/>
      </w:numPr>
    </w:pPr>
  </w:style>
  <w:style w:type="paragraph" w:customStyle="1" w:styleId="numitem">
    <w:name w:val="numitem"/>
    <w:basedOn w:val="a1"/>
    <w:rsid w:val="00496740"/>
    <w:pPr>
      <w:numPr>
        <w:numId w:val="20"/>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programcode">
    <w:name w:val="programcode"/>
    <w:basedOn w:val="a1"/>
    <w:rsid w:val="0049674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jc w:val="left"/>
      <w:textAlignment w:val="baseline"/>
    </w:pPr>
    <w:rPr>
      <w:rFonts w:ascii="Courier" w:eastAsia="Times New Roman" w:hAnsi="Courier" w:cs="Times New Roman"/>
      <w:sz w:val="20"/>
      <w:szCs w:val="20"/>
      <w:lang w:val="en-US" w:eastAsia="de-DE"/>
    </w:rPr>
  </w:style>
  <w:style w:type="paragraph" w:customStyle="1" w:styleId="xl65">
    <w:name w:val="xl65"/>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1"/>
    <w:rsid w:val="00496740"/>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69">
    <w:name w:val="xl69"/>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0">
    <w:name w:val="xl70"/>
    <w:basedOn w:val="a1"/>
    <w:rsid w:val="00496740"/>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1">
    <w:name w:val="xl71"/>
    <w:basedOn w:val="a1"/>
    <w:rsid w:val="00496740"/>
    <w:pPr>
      <w:pBdr>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2">
    <w:name w:val="xl72"/>
    <w:basedOn w:val="a1"/>
    <w:rsid w:val="00496740"/>
    <w:pP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3">
    <w:name w:val="xl73"/>
    <w:basedOn w:val="a1"/>
    <w:rsid w:val="00496740"/>
    <w:pPr>
      <w:pBdr>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4">
    <w:name w:val="xl74"/>
    <w:basedOn w:val="a1"/>
    <w:rsid w:val="00496740"/>
    <w:pPr>
      <w:pBdr>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5">
    <w:name w:val="xl75"/>
    <w:basedOn w:val="a1"/>
    <w:rsid w:val="00496740"/>
    <w:pPr>
      <w:pBdr>
        <w:bottom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6">
    <w:name w:val="xl76"/>
    <w:basedOn w:val="a1"/>
    <w:rsid w:val="00496740"/>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7">
    <w:name w:val="xl77"/>
    <w:basedOn w:val="a1"/>
    <w:rsid w:val="00496740"/>
    <w:pPr>
      <w:pBdr>
        <w:top w:val="single" w:sz="4" w:space="0" w:color="auto"/>
        <w:left w:val="single" w:sz="4" w:space="0" w:color="auto"/>
        <w:bottom w:val="single" w:sz="8"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78">
    <w:name w:val="xl78"/>
    <w:basedOn w:val="a1"/>
    <w:rsid w:val="00496740"/>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79">
    <w:name w:val="xl79"/>
    <w:basedOn w:val="a1"/>
    <w:rsid w:val="00496740"/>
    <w:pPr>
      <w:pBdr>
        <w:top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0">
    <w:name w:val="xl80"/>
    <w:basedOn w:val="a1"/>
    <w:rsid w:val="00496740"/>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1">
    <w:name w:val="xl81"/>
    <w:basedOn w:val="a1"/>
    <w:rsid w:val="0049674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24"/>
      <w:szCs w:val="24"/>
      <w:lang w:eastAsia="ru-RU"/>
    </w:rPr>
  </w:style>
  <w:style w:type="paragraph" w:customStyle="1" w:styleId="xl82">
    <w:name w:val="xl82"/>
    <w:basedOn w:val="a1"/>
    <w:rsid w:val="00496740"/>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83">
    <w:name w:val="xl83"/>
    <w:basedOn w:val="a1"/>
    <w:rsid w:val="0049674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3">
    <w:name w:val="xl63"/>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64">
    <w:name w:val="xl64"/>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a">
    <w:name w:val="пункты"/>
    <w:basedOn w:val="ac"/>
    <w:link w:val="affff2"/>
    <w:qFormat/>
    <w:rsid w:val="007A15B3"/>
    <w:pPr>
      <w:numPr>
        <w:numId w:val="34"/>
      </w:numPr>
      <w:spacing w:line="276" w:lineRule="auto"/>
      <w:ind w:left="709"/>
    </w:pPr>
    <w:rPr>
      <w:rFonts w:ascii="Times New Roman" w:hAnsi="Times New Roman"/>
      <w:sz w:val="24"/>
    </w:rPr>
  </w:style>
  <w:style w:type="character" w:customStyle="1" w:styleId="affff2">
    <w:name w:val="пункты Знак"/>
    <w:basedOn w:val="ad"/>
    <w:link w:val="a"/>
    <w:rsid w:val="007A15B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6D2C"/>
    <w:pPr>
      <w:spacing w:after="0" w:line="240" w:lineRule="auto"/>
      <w:ind w:firstLine="397"/>
      <w:jc w:val="both"/>
    </w:pPr>
    <w:rPr>
      <w:rFonts w:ascii="CMU Serif" w:hAnsi="CMU Serif"/>
    </w:rPr>
  </w:style>
  <w:style w:type="paragraph" w:styleId="11">
    <w:name w:val="heading 1"/>
    <w:basedOn w:val="a1"/>
    <w:next w:val="a1"/>
    <w:link w:val="12"/>
    <w:autoRedefine/>
    <w:uiPriority w:val="9"/>
    <w:qFormat/>
    <w:rsid w:val="00142C0E"/>
    <w:pPr>
      <w:keepNext/>
      <w:keepLines/>
      <w:spacing w:before="120" w:after="120"/>
      <w:ind w:firstLine="0"/>
      <w:jc w:val="left"/>
      <w:outlineLvl w:val="0"/>
    </w:pPr>
    <w:rPr>
      <w:rFonts w:eastAsiaTheme="majorEastAsia" w:cstheme="majorBidi"/>
      <w:b/>
      <w:bCs/>
      <w:sz w:val="28"/>
      <w:szCs w:val="28"/>
    </w:rPr>
  </w:style>
  <w:style w:type="paragraph" w:styleId="20">
    <w:name w:val="heading 2"/>
    <w:basedOn w:val="a1"/>
    <w:next w:val="a1"/>
    <w:link w:val="21"/>
    <w:autoRedefine/>
    <w:uiPriority w:val="9"/>
    <w:unhideWhenUsed/>
    <w:qFormat/>
    <w:rsid w:val="00C2535C"/>
    <w:pPr>
      <w:keepNext/>
      <w:keepLines/>
      <w:spacing w:before="120" w:after="120"/>
      <w:jc w:val="left"/>
      <w:outlineLvl w:val="1"/>
    </w:pPr>
    <w:rPr>
      <w:rFonts w:eastAsiaTheme="majorEastAsia" w:cs="CMU Serif"/>
      <w:b/>
      <w:bCs/>
      <w:sz w:val="24"/>
      <w:szCs w:val="26"/>
    </w:rPr>
  </w:style>
  <w:style w:type="paragraph" w:styleId="3">
    <w:name w:val="heading 3"/>
    <w:basedOn w:val="a1"/>
    <w:next w:val="a1"/>
    <w:link w:val="30"/>
    <w:unhideWhenUsed/>
    <w:qFormat/>
    <w:rsid w:val="0084482A"/>
    <w:pPr>
      <w:spacing w:before="120" w:after="120"/>
      <w:outlineLvl w:val="2"/>
    </w:pPr>
    <w:rPr>
      <w:i/>
    </w:rPr>
  </w:style>
  <w:style w:type="paragraph" w:styleId="4">
    <w:name w:val="heading 4"/>
    <w:basedOn w:val="a1"/>
    <w:next w:val="a1"/>
    <w:link w:val="40"/>
    <w:unhideWhenUsed/>
    <w:qFormat/>
    <w:rsid w:val="00ED057F"/>
    <w:pPr>
      <w:keepNext/>
      <w:keepLines/>
      <w:numPr>
        <w:ilvl w:val="3"/>
        <w:numId w:val="3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ED057F"/>
    <w:pPr>
      <w:keepNext/>
      <w:keepLines/>
      <w:numPr>
        <w:ilvl w:val="4"/>
        <w:numId w:val="3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ED057F"/>
    <w:pPr>
      <w:keepNext/>
      <w:keepLines/>
      <w:numPr>
        <w:ilvl w:val="5"/>
        <w:numId w:val="3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nhideWhenUsed/>
    <w:qFormat/>
    <w:rsid w:val="00ED057F"/>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nhideWhenUsed/>
    <w:qFormat/>
    <w:rsid w:val="00ED057F"/>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ED057F"/>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582102"/>
    <w:pPr>
      <w:tabs>
        <w:tab w:val="center" w:pos="4677"/>
        <w:tab w:val="right" w:pos="9355"/>
      </w:tabs>
    </w:pPr>
  </w:style>
  <w:style w:type="character" w:customStyle="1" w:styleId="a6">
    <w:name w:val="Верхний колонтитул Знак"/>
    <w:basedOn w:val="a2"/>
    <w:link w:val="a5"/>
    <w:uiPriority w:val="99"/>
    <w:rsid w:val="00582102"/>
  </w:style>
  <w:style w:type="paragraph" w:styleId="a7">
    <w:name w:val="footer"/>
    <w:basedOn w:val="a1"/>
    <w:link w:val="a8"/>
    <w:unhideWhenUsed/>
    <w:rsid w:val="00582102"/>
    <w:pPr>
      <w:tabs>
        <w:tab w:val="center" w:pos="4677"/>
        <w:tab w:val="right" w:pos="9355"/>
      </w:tabs>
    </w:pPr>
  </w:style>
  <w:style w:type="character" w:customStyle="1" w:styleId="a8">
    <w:name w:val="Нижний колонтитул Знак"/>
    <w:basedOn w:val="a2"/>
    <w:link w:val="a7"/>
    <w:uiPriority w:val="99"/>
    <w:rsid w:val="00582102"/>
  </w:style>
  <w:style w:type="paragraph" w:styleId="a9">
    <w:name w:val="Balloon Text"/>
    <w:basedOn w:val="a1"/>
    <w:link w:val="aa"/>
    <w:unhideWhenUsed/>
    <w:rsid w:val="00582102"/>
    <w:rPr>
      <w:rFonts w:ascii="Tahoma" w:hAnsi="Tahoma" w:cs="Tahoma"/>
      <w:sz w:val="16"/>
      <w:szCs w:val="16"/>
    </w:rPr>
  </w:style>
  <w:style w:type="character" w:customStyle="1" w:styleId="aa">
    <w:name w:val="Текст выноски Знак"/>
    <w:basedOn w:val="a2"/>
    <w:link w:val="a9"/>
    <w:uiPriority w:val="99"/>
    <w:semiHidden/>
    <w:rsid w:val="00582102"/>
    <w:rPr>
      <w:rFonts w:ascii="Tahoma" w:hAnsi="Tahoma" w:cs="Tahoma"/>
      <w:sz w:val="16"/>
      <w:szCs w:val="16"/>
    </w:rPr>
  </w:style>
  <w:style w:type="table" w:styleId="ab">
    <w:name w:val="Table Grid"/>
    <w:basedOn w:val="a3"/>
    <w:uiPriority w:val="59"/>
    <w:rsid w:val="00323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1"/>
    <w:link w:val="ad"/>
    <w:uiPriority w:val="34"/>
    <w:qFormat/>
    <w:rsid w:val="007322B9"/>
    <w:pPr>
      <w:ind w:left="720"/>
      <w:contextualSpacing/>
    </w:pPr>
  </w:style>
  <w:style w:type="paragraph" w:styleId="ae">
    <w:name w:val="footnote text"/>
    <w:basedOn w:val="a1"/>
    <w:link w:val="af"/>
    <w:unhideWhenUsed/>
    <w:rsid w:val="006A6205"/>
    <w:rPr>
      <w:sz w:val="20"/>
      <w:szCs w:val="20"/>
    </w:rPr>
  </w:style>
  <w:style w:type="character" w:customStyle="1" w:styleId="af">
    <w:name w:val="Текст сноски Знак"/>
    <w:basedOn w:val="a2"/>
    <w:link w:val="ae"/>
    <w:uiPriority w:val="99"/>
    <w:semiHidden/>
    <w:rsid w:val="006A6205"/>
    <w:rPr>
      <w:rFonts w:ascii="CMU Serif" w:hAnsi="CMU Serif"/>
      <w:sz w:val="20"/>
      <w:szCs w:val="20"/>
    </w:rPr>
  </w:style>
  <w:style w:type="character" w:styleId="af0">
    <w:name w:val="footnote reference"/>
    <w:basedOn w:val="a2"/>
    <w:unhideWhenUsed/>
    <w:rsid w:val="006A6205"/>
    <w:rPr>
      <w:vertAlign w:val="superscript"/>
    </w:rPr>
  </w:style>
  <w:style w:type="paragraph" w:customStyle="1" w:styleId="af1">
    <w:name w:val="Название статьи"/>
    <w:basedOn w:val="a1"/>
    <w:next w:val="a1"/>
    <w:link w:val="af2"/>
    <w:autoRedefine/>
    <w:qFormat/>
    <w:rsid w:val="00AB699D"/>
    <w:pPr>
      <w:keepLines/>
      <w:ind w:right="-142"/>
      <w:jc w:val="center"/>
    </w:pPr>
    <w:rPr>
      <w:b/>
      <w:caps/>
      <w:sz w:val="28"/>
      <w:szCs w:val="28"/>
    </w:rPr>
  </w:style>
  <w:style w:type="paragraph" w:customStyle="1" w:styleId="af3">
    <w:name w:val="Аннотация"/>
    <w:basedOn w:val="a1"/>
    <w:next w:val="a1"/>
    <w:link w:val="af4"/>
    <w:autoRedefine/>
    <w:qFormat/>
    <w:rsid w:val="00EA766E"/>
    <w:pPr>
      <w:ind w:left="1276"/>
    </w:pPr>
    <w:rPr>
      <w:sz w:val="18"/>
    </w:rPr>
  </w:style>
  <w:style w:type="character" w:customStyle="1" w:styleId="af2">
    <w:name w:val="Название статьи Знак"/>
    <w:basedOn w:val="a2"/>
    <w:link w:val="af1"/>
    <w:rsid w:val="00AB699D"/>
    <w:rPr>
      <w:rFonts w:ascii="CMU Serif" w:hAnsi="CMU Serif"/>
      <w:b/>
      <w:caps/>
      <w:sz w:val="28"/>
      <w:szCs w:val="28"/>
    </w:rPr>
  </w:style>
  <w:style w:type="paragraph" w:customStyle="1" w:styleId="af5">
    <w:name w:val="Список авторов"/>
    <w:basedOn w:val="a1"/>
    <w:next w:val="a1"/>
    <w:link w:val="af6"/>
    <w:autoRedefine/>
    <w:qFormat/>
    <w:rsid w:val="00796C7A"/>
    <w:pPr>
      <w:jc w:val="center"/>
    </w:pPr>
    <w:rPr>
      <w:b/>
    </w:rPr>
  </w:style>
  <w:style w:type="character" w:customStyle="1" w:styleId="af4">
    <w:name w:val="Аннотация Знак"/>
    <w:basedOn w:val="a2"/>
    <w:link w:val="af3"/>
    <w:rsid w:val="00EA766E"/>
    <w:rPr>
      <w:rFonts w:ascii="CMU Serif" w:hAnsi="CMU Serif"/>
      <w:sz w:val="18"/>
    </w:rPr>
  </w:style>
  <w:style w:type="paragraph" w:customStyle="1" w:styleId="af7">
    <w:name w:val="Список ключевых слов"/>
    <w:basedOn w:val="a1"/>
    <w:link w:val="af8"/>
    <w:autoRedefine/>
    <w:qFormat/>
    <w:rsid w:val="00E960B9"/>
    <w:rPr>
      <w:i/>
      <w:sz w:val="18"/>
    </w:rPr>
  </w:style>
  <w:style w:type="character" w:customStyle="1" w:styleId="af6">
    <w:name w:val="Список авторов Знак"/>
    <w:basedOn w:val="a2"/>
    <w:link w:val="af5"/>
    <w:rsid w:val="00796C7A"/>
    <w:rPr>
      <w:rFonts w:ascii="CMU Serif" w:hAnsi="CMU Serif"/>
      <w:b/>
    </w:rPr>
  </w:style>
  <w:style w:type="paragraph" w:customStyle="1" w:styleId="af9">
    <w:name w:val="Код УДК"/>
    <w:basedOn w:val="a1"/>
    <w:link w:val="afa"/>
    <w:qFormat/>
    <w:rsid w:val="00FE6C19"/>
    <w:pPr>
      <w:spacing w:after="240"/>
    </w:pPr>
    <w:rPr>
      <w:b/>
    </w:rPr>
  </w:style>
  <w:style w:type="character" w:customStyle="1" w:styleId="af8">
    <w:name w:val="Список ключевых слов Знак"/>
    <w:basedOn w:val="a2"/>
    <w:link w:val="af7"/>
    <w:rsid w:val="00E960B9"/>
    <w:rPr>
      <w:rFonts w:ascii="CMU Serif" w:hAnsi="CMU Serif"/>
      <w:i/>
      <w:sz w:val="18"/>
    </w:rPr>
  </w:style>
  <w:style w:type="paragraph" w:customStyle="1" w:styleId="afb">
    <w:name w:val="Название статьи английское"/>
    <w:basedOn w:val="a1"/>
    <w:next w:val="a1"/>
    <w:link w:val="afc"/>
    <w:autoRedefine/>
    <w:qFormat/>
    <w:rsid w:val="000100A0"/>
    <w:pPr>
      <w:keepLines/>
      <w:spacing w:before="120"/>
      <w:jc w:val="center"/>
    </w:pPr>
    <w:rPr>
      <w:b/>
      <w:caps/>
      <w:sz w:val="24"/>
      <w:lang w:val="en-US"/>
    </w:rPr>
  </w:style>
  <w:style w:type="character" w:customStyle="1" w:styleId="afa">
    <w:name w:val="Код УДК Знак"/>
    <w:basedOn w:val="a2"/>
    <w:link w:val="af9"/>
    <w:rsid w:val="00FE6C19"/>
    <w:rPr>
      <w:rFonts w:ascii="CMU Serif" w:hAnsi="CMU Serif"/>
      <w:b/>
      <w:sz w:val="24"/>
    </w:rPr>
  </w:style>
  <w:style w:type="paragraph" w:customStyle="1" w:styleId="afd">
    <w:name w:val="Благодарность"/>
    <w:basedOn w:val="a1"/>
    <w:next w:val="a1"/>
    <w:link w:val="afe"/>
    <w:autoRedefine/>
    <w:qFormat/>
    <w:rsid w:val="00FE0C9C"/>
    <w:rPr>
      <w:i/>
    </w:rPr>
  </w:style>
  <w:style w:type="character" w:customStyle="1" w:styleId="afc">
    <w:name w:val="Название статьи английское Знак"/>
    <w:basedOn w:val="a2"/>
    <w:link w:val="afb"/>
    <w:rsid w:val="000100A0"/>
    <w:rPr>
      <w:rFonts w:ascii="CMU Serif" w:hAnsi="CMU Serif"/>
      <w:b/>
      <w:caps/>
      <w:sz w:val="24"/>
      <w:lang w:val="en-US"/>
    </w:rPr>
  </w:style>
  <w:style w:type="paragraph" w:customStyle="1" w:styleId="a0">
    <w:name w:val="Литература"/>
    <w:basedOn w:val="ac"/>
    <w:link w:val="aff"/>
    <w:autoRedefine/>
    <w:qFormat/>
    <w:rsid w:val="00780356"/>
    <w:pPr>
      <w:numPr>
        <w:numId w:val="10"/>
      </w:numPr>
      <w:tabs>
        <w:tab w:val="left" w:pos="426"/>
      </w:tabs>
    </w:pPr>
    <w:rPr>
      <w:lang w:val="en-US"/>
    </w:rPr>
  </w:style>
  <w:style w:type="character" w:customStyle="1" w:styleId="afe">
    <w:name w:val="Благодарность Знак"/>
    <w:basedOn w:val="a2"/>
    <w:link w:val="afd"/>
    <w:rsid w:val="00FE0C9C"/>
    <w:rPr>
      <w:rFonts w:ascii="CMU Serif" w:hAnsi="CMU Serif"/>
      <w:i/>
    </w:rPr>
  </w:style>
  <w:style w:type="character" w:customStyle="1" w:styleId="12">
    <w:name w:val="Заголовок 1 Знак"/>
    <w:basedOn w:val="a2"/>
    <w:link w:val="11"/>
    <w:uiPriority w:val="9"/>
    <w:rsid w:val="00142C0E"/>
    <w:rPr>
      <w:rFonts w:ascii="CMU Serif" w:eastAsiaTheme="majorEastAsia" w:hAnsi="CMU Serif" w:cstheme="majorBidi"/>
      <w:b/>
      <w:bCs/>
      <w:sz w:val="28"/>
      <w:szCs w:val="28"/>
    </w:rPr>
  </w:style>
  <w:style w:type="character" w:customStyle="1" w:styleId="ad">
    <w:name w:val="Абзац списка Знак"/>
    <w:basedOn w:val="a2"/>
    <w:link w:val="ac"/>
    <w:uiPriority w:val="34"/>
    <w:rsid w:val="00BD54C9"/>
    <w:rPr>
      <w:rFonts w:ascii="CMU Serif" w:hAnsi="CMU Serif"/>
      <w:sz w:val="24"/>
    </w:rPr>
  </w:style>
  <w:style w:type="character" w:customStyle="1" w:styleId="aff">
    <w:name w:val="Литература Знак"/>
    <w:basedOn w:val="ad"/>
    <w:link w:val="a0"/>
    <w:rsid w:val="00780356"/>
    <w:rPr>
      <w:rFonts w:ascii="CMU Serif" w:hAnsi="CMU Serif"/>
      <w:sz w:val="24"/>
      <w:lang w:val="en-US"/>
    </w:rPr>
  </w:style>
  <w:style w:type="paragraph" w:styleId="aff0">
    <w:name w:val="caption"/>
    <w:basedOn w:val="a1"/>
    <w:next w:val="a1"/>
    <w:unhideWhenUsed/>
    <w:qFormat/>
    <w:rsid w:val="00F349E1"/>
    <w:pPr>
      <w:spacing w:after="200"/>
    </w:pPr>
    <w:rPr>
      <w:b/>
      <w:bCs/>
      <w:color w:val="4F81BD" w:themeColor="accent1"/>
      <w:sz w:val="18"/>
      <w:szCs w:val="18"/>
    </w:rPr>
  </w:style>
  <w:style w:type="paragraph" w:customStyle="1" w:styleId="aff1">
    <w:name w:val="Содержимое рисунка"/>
    <w:basedOn w:val="a1"/>
    <w:next w:val="a1"/>
    <w:link w:val="aff2"/>
    <w:autoRedefine/>
    <w:qFormat/>
    <w:rsid w:val="00F530B4"/>
    <w:pPr>
      <w:keepNext/>
      <w:keepLines/>
      <w:spacing w:before="240"/>
      <w:jc w:val="center"/>
    </w:pPr>
  </w:style>
  <w:style w:type="character" w:customStyle="1" w:styleId="21">
    <w:name w:val="Заголовок 2 Знак"/>
    <w:basedOn w:val="a2"/>
    <w:link w:val="20"/>
    <w:uiPriority w:val="9"/>
    <w:rsid w:val="00C2535C"/>
    <w:rPr>
      <w:rFonts w:ascii="CMU Serif" w:eastAsiaTheme="majorEastAsia" w:hAnsi="CMU Serif" w:cs="CMU Serif"/>
      <w:b/>
      <w:bCs/>
      <w:sz w:val="24"/>
      <w:szCs w:val="26"/>
    </w:rPr>
  </w:style>
  <w:style w:type="character" w:customStyle="1" w:styleId="aff2">
    <w:name w:val="Содержимое рисунка Знак"/>
    <w:basedOn w:val="a2"/>
    <w:link w:val="aff1"/>
    <w:rsid w:val="00F530B4"/>
    <w:rPr>
      <w:rFonts w:ascii="CMU Serif" w:hAnsi="CMU Serif"/>
    </w:rPr>
  </w:style>
  <w:style w:type="character" w:customStyle="1" w:styleId="30">
    <w:name w:val="Заголовок 3 Знак"/>
    <w:basedOn w:val="a2"/>
    <w:link w:val="3"/>
    <w:rsid w:val="0084482A"/>
    <w:rPr>
      <w:rFonts w:ascii="CMU Serif" w:hAnsi="CMU Serif"/>
      <w:i/>
    </w:rPr>
  </w:style>
  <w:style w:type="character" w:customStyle="1" w:styleId="40">
    <w:name w:val="Заголовок 4 Знак"/>
    <w:basedOn w:val="a2"/>
    <w:link w:val="4"/>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ED057F"/>
    <w:rPr>
      <w:rFonts w:asciiTheme="majorHAnsi" w:eastAsiaTheme="majorEastAsia" w:hAnsiTheme="majorHAnsi" w:cstheme="majorBidi"/>
      <w:i/>
      <w:iCs/>
      <w:color w:val="404040" w:themeColor="text1" w:themeTint="BF"/>
      <w:sz w:val="20"/>
      <w:szCs w:val="20"/>
    </w:rPr>
  </w:style>
  <w:style w:type="paragraph" w:styleId="aff3">
    <w:name w:val="Title"/>
    <w:basedOn w:val="aff0"/>
    <w:next w:val="a1"/>
    <w:link w:val="aff4"/>
    <w:uiPriority w:val="10"/>
    <w:qFormat/>
    <w:rsid w:val="003C7D63"/>
    <w:pPr>
      <w:spacing w:before="120" w:after="120"/>
      <w:jc w:val="center"/>
    </w:pPr>
    <w:rPr>
      <w:color w:val="auto"/>
      <w:sz w:val="22"/>
      <w:szCs w:val="22"/>
    </w:rPr>
  </w:style>
  <w:style w:type="character" w:customStyle="1" w:styleId="aff4">
    <w:name w:val="Название Знак"/>
    <w:basedOn w:val="a2"/>
    <w:link w:val="aff3"/>
    <w:uiPriority w:val="10"/>
    <w:rsid w:val="003C7D63"/>
    <w:rPr>
      <w:rFonts w:ascii="CMU Serif" w:hAnsi="CMU Serif"/>
      <w:b/>
      <w:bCs/>
    </w:rPr>
  </w:style>
  <w:style w:type="character" w:styleId="aff5">
    <w:name w:val="Emphasis"/>
    <w:uiPriority w:val="20"/>
    <w:qFormat/>
    <w:rsid w:val="00EF0EAF"/>
    <w:rPr>
      <w:i/>
    </w:rPr>
  </w:style>
  <w:style w:type="character" w:styleId="aff6">
    <w:name w:val="Intense Emphasis"/>
    <w:basedOn w:val="a2"/>
    <w:uiPriority w:val="21"/>
    <w:qFormat/>
    <w:rsid w:val="00EF0EAF"/>
    <w:rPr>
      <w:b/>
      <w:bCs/>
      <w:i/>
      <w:iCs/>
    </w:rPr>
  </w:style>
  <w:style w:type="character" w:styleId="aff7">
    <w:name w:val="Placeholder Text"/>
    <w:basedOn w:val="a2"/>
    <w:uiPriority w:val="99"/>
    <w:semiHidden/>
    <w:rsid w:val="00F03FB6"/>
    <w:rPr>
      <w:color w:val="808080"/>
    </w:rPr>
  </w:style>
  <w:style w:type="paragraph" w:styleId="aff8">
    <w:name w:val="Body Text"/>
    <w:basedOn w:val="a1"/>
    <w:link w:val="aff9"/>
    <w:rsid w:val="002C277E"/>
    <w:rPr>
      <w:rFonts w:ascii="Times New Roman" w:eastAsia="Times New Roman" w:hAnsi="Times New Roman" w:cs="Times New Roman"/>
      <w:lang w:eastAsia="ar-SA"/>
    </w:rPr>
  </w:style>
  <w:style w:type="character" w:customStyle="1" w:styleId="aff9">
    <w:name w:val="Основной текст Знак"/>
    <w:basedOn w:val="a2"/>
    <w:link w:val="aff8"/>
    <w:rsid w:val="002C277E"/>
    <w:rPr>
      <w:rFonts w:ascii="Times New Roman" w:eastAsia="Times New Roman" w:hAnsi="Times New Roman" w:cs="Times New Roman"/>
      <w:lang w:eastAsia="ar-SA"/>
    </w:rPr>
  </w:style>
  <w:style w:type="paragraph" w:customStyle="1" w:styleId="13">
    <w:name w:val="Название объекта1"/>
    <w:basedOn w:val="a1"/>
    <w:next w:val="a1"/>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1"/>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2"/>
    <w:link w:val="HTML"/>
    <w:rsid w:val="004C21BD"/>
    <w:rPr>
      <w:rFonts w:ascii="Courier New" w:eastAsia="Times New Roman" w:hAnsi="Courier New" w:cs="Courier New"/>
      <w:sz w:val="20"/>
      <w:szCs w:val="20"/>
      <w:lang w:eastAsia="ar-SA"/>
    </w:rPr>
  </w:style>
  <w:style w:type="character" w:styleId="affa">
    <w:name w:val="Hyperlink"/>
    <w:basedOn w:val="a2"/>
    <w:uiPriority w:val="99"/>
    <w:unhideWhenUsed/>
    <w:rsid w:val="0040765D"/>
    <w:rPr>
      <w:color w:val="0000FF" w:themeColor="hyperlink"/>
      <w:u w:val="single"/>
    </w:rPr>
  </w:style>
  <w:style w:type="numbering" w:customStyle="1" w:styleId="10">
    <w:name w:val="Стиль1"/>
    <w:uiPriority w:val="99"/>
    <w:rsid w:val="00F03376"/>
    <w:pPr>
      <w:numPr>
        <w:numId w:val="11"/>
      </w:numPr>
    </w:pPr>
  </w:style>
  <w:style w:type="numbering" w:customStyle="1" w:styleId="2">
    <w:name w:val="Стиль2"/>
    <w:uiPriority w:val="99"/>
    <w:rsid w:val="00F03376"/>
    <w:pPr>
      <w:numPr>
        <w:numId w:val="13"/>
      </w:numPr>
    </w:pPr>
  </w:style>
  <w:style w:type="paragraph" w:styleId="affb">
    <w:name w:val="Revision"/>
    <w:hidden/>
    <w:uiPriority w:val="99"/>
    <w:semiHidden/>
    <w:rsid w:val="00744BEB"/>
    <w:pPr>
      <w:spacing w:after="0" w:line="240" w:lineRule="auto"/>
    </w:pPr>
    <w:rPr>
      <w:rFonts w:ascii="CMU Serif" w:hAnsi="CMU Serif"/>
    </w:rPr>
  </w:style>
  <w:style w:type="character" w:styleId="affc">
    <w:name w:val="FollowedHyperlink"/>
    <w:basedOn w:val="a2"/>
    <w:uiPriority w:val="99"/>
    <w:semiHidden/>
    <w:unhideWhenUsed/>
    <w:rsid w:val="00587567"/>
    <w:rPr>
      <w:color w:val="800080" w:themeColor="followedHyperlink"/>
      <w:u w:val="single"/>
    </w:rPr>
  </w:style>
  <w:style w:type="character" w:customStyle="1" w:styleId="WW8Num1z0">
    <w:name w:val="WW8Num1z0"/>
    <w:rsid w:val="00496740"/>
  </w:style>
  <w:style w:type="character" w:customStyle="1" w:styleId="WW8Num1z1">
    <w:name w:val="WW8Num1z1"/>
    <w:rsid w:val="00496740"/>
  </w:style>
  <w:style w:type="character" w:customStyle="1" w:styleId="WW8Num1z2">
    <w:name w:val="WW8Num1z2"/>
    <w:rsid w:val="00496740"/>
  </w:style>
  <w:style w:type="character" w:customStyle="1" w:styleId="WW8Num1z3">
    <w:name w:val="WW8Num1z3"/>
    <w:rsid w:val="00496740"/>
  </w:style>
  <w:style w:type="character" w:customStyle="1" w:styleId="WW8Num1z4">
    <w:name w:val="WW8Num1z4"/>
    <w:rsid w:val="00496740"/>
  </w:style>
  <w:style w:type="character" w:customStyle="1" w:styleId="WW8Num1z5">
    <w:name w:val="WW8Num1z5"/>
    <w:rsid w:val="00496740"/>
  </w:style>
  <w:style w:type="character" w:customStyle="1" w:styleId="WW8Num1z6">
    <w:name w:val="WW8Num1z6"/>
    <w:rsid w:val="00496740"/>
  </w:style>
  <w:style w:type="character" w:customStyle="1" w:styleId="WW8Num1z7">
    <w:name w:val="WW8Num1z7"/>
    <w:rsid w:val="00496740"/>
  </w:style>
  <w:style w:type="character" w:customStyle="1" w:styleId="WW8Num1z8">
    <w:name w:val="WW8Num1z8"/>
    <w:rsid w:val="00496740"/>
  </w:style>
  <w:style w:type="character" w:customStyle="1" w:styleId="WW8Num2z0">
    <w:name w:val="WW8Num2z0"/>
    <w:rsid w:val="00496740"/>
  </w:style>
  <w:style w:type="character" w:customStyle="1" w:styleId="WW8Num3z0">
    <w:name w:val="WW8Num3z0"/>
    <w:rsid w:val="00496740"/>
  </w:style>
  <w:style w:type="character" w:customStyle="1" w:styleId="WW8Num4z0">
    <w:name w:val="WW8Num4z0"/>
    <w:rsid w:val="00496740"/>
  </w:style>
  <w:style w:type="character" w:customStyle="1" w:styleId="WW8Num4z1">
    <w:name w:val="WW8Num4z1"/>
    <w:rsid w:val="00496740"/>
  </w:style>
  <w:style w:type="character" w:customStyle="1" w:styleId="WW8Num4z2">
    <w:name w:val="WW8Num4z2"/>
    <w:rsid w:val="00496740"/>
  </w:style>
  <w:style w:type="character" w:customStyle="1" w:styleId="WW8Num4z3">
    <w:name w:val="WW8Num4z3"/>
    <w:rsid w:val="00496740"/>
  </w:style>
  <w:style w:type="character" w:customStyle="1" w:styleId="WW8Num4z4">
    <w:name w:val="WW8Num4z4"/>
    <w:rsid w:val="00496740"/>
  </w:style>
  <w:style w:type="character" w:customStyle="1" w:styleId="WW8Num4z5">
    <w:name w:val="WW8Num4z5"/>
    <w:rsid w:val="00496740"/>
  </w:style>
  <w:style w:type="character" w:customStyle="1" w:styleId="WW8Num4z6">
    <w:name w:val="WW8Num4z6"/>
    <w:rsid w:val="00496740"/>
  </w:style>
  <w:style w:type="character" w:customStyle="1" w:styleId="WW8Num4z7">
    <w:name w:val="WW8Num4z7"/>
    <w:rsid w:val="00496740"/>
  </w:style>
  <w:style w:type="character" w:customStyle="1" w:styleId="WW8Num4z8">
    <w:name w:val="WW8Num4z8"/>
    <w:rsid w:val="00496740"/>
  </w:style>
  <w:style w:type="character" w:customStyle="1" w:styleId="WW8Num5z0">
    <w:name w:val="WW8Num5z0"/>
    <w:rsid w:val="00496740"/>
    <w:rPr>
      <w:rFonts w:hint="default"/>
    </w:rPr>
  </w:style>
  <w:style w:type="character" w:customStyle="1" w:styleId="WW8Num5z1">
    <w:name w:val="WW8Num5z1"/>
    <w:rsid w:val="00496740"/>
  </w:style>
  <w:style w:type="character" w:customStyle="1" w:styleId="WW8Num5z2">
    <w:name w:val="WW8Num5z2"/>
    <w:rsid w:val="00496740"/>
  </w:style>
  <w:style w:type="character" w:customStyle="1" w:styleId="WW8Num5z3">
    <w:name w:val="WW8Num5z3"/>
    <w:rsid w:val="00496740"/>
  </w:style>
  <w:style w:type="character" w:customStyle="1" w:styleId="WW8Num5z4">
    <w:name w:val="WW8Num5z4"/>
    <w:rsid w:val="00496740"/>
  </w:style>
  <w:style w:type="character" w:customStyle="1" w:styleId="WW8Num5z5">
    <w:name w:val="WW8Num5z5"/>
    <w:rsid w:val="00496740"/>
  </w:style>
  <w:style w:type="character" w:customStyle="1" w:styleId="WW8Num5z6">
    <w:name w:val="WW8Num5z6"/>
    <w:rsid w:val="00496740"/>
  </w:style>
  <w:style w:type="character" w:customStyle="1" w:styleId="WW8Num5z7">
    <w:name w:val="WW8Num5z7"/>
    <w:rsid w:val="00496740"/>
  </w:style>
  <w:style w:type="character" w:customStyle="1" w:styleId="WW8Num5z8">
    <w:name w:val="WW8Num5z8"/>
    <w:rsid w:val="00496740"/>
  </w:style>
  <w:style w:type="character" w:customStyle="1" w:styleId="22">
    <w:name w:val="Основной шрифт абзаца2"/>
    <w:rsid w:val="00496740"/>
  </w:style>
  <w:style w:type="character" w:customStyle="1" w:styleId="WW8Num6z0">
    <w:name w:val="WW8Num6z0"/>
    <w:rsid w:val="00496740"/>
    <w:rPr>
      <w:rFonts w:ascii="Symbol" w:hAnsi="Symbol" w:cs="Symbol"/>
    </w:rPr>
  </w:style>
  <w:style w:type="character" w:customStyle="1" w:styleId="WW8Num7z0">
    <w:name w:val="WW8Num7z0"/>
    <w:rsid w:val="00496740"/>
    <w:rPr>
      <w:rFonts w:ascii="Symbol" w:hAnsi="Symbol" w:cs="Symbol"/>
    </w:rPr>
  </w:style>
  <w:style w:type="character" w:customStyle="1" w:styleId="WW8Num8z0">
    <w:name w:val="WW8Num8z0"/>
    <w:rsid w:val="00496740"/>
    <w:rPr>
      <w:rFonts w:ascii="Symbol" w:hAnsi="Symbol" w:cs="Symbol"/>
    </w:rPr>
  </w:style>
  <w:style w:type="character" w:customStyle="1" w:styleId="WW8Num10z0">
    <w:name w:val="WW8Num10z0"/>
    <w:rsid w:val="00496740"/>
    <w:rPr>
      <w:rFonts w:ascii="Symbol" w:hAnsi="Symbol" w:cs="Symbol"/>
    </w:rPr>
  </w:style>
  <w:style w:type="character" w:customStyle="1" w:styleId="WW8Num15z0">
    <w:name w:val="WW8Num15z0"/>
    <w:rsid w:val="00496740"/>
    <w:rPr>
      <w:rFonts w:ascii="Book Antiqua" w:hAnsi="Book Antiqua" w:cs="Book Antiqua"/>
    </w:rPr>
  </w:style>
  <w:style w:type="character" w:customStyle="1" w:styleId="WW8Num25z0">
    <w:name w:val="WW8Num25z0"/>
    <w:rsid w:val="00496740"/>
    <w:rPr>
      <w:rFonts w:ascii="Symbol" w:hAnsi="Symbol" w:cs="Symbol"/>
    </w:rPr>
  </w:style>
  <w:style w:type="character" w:customStyle="1" w:styleId="WW8Num25z1">
    <w:name w:val="WW8Num25z1"/>
    <w:rsid w:val="00496740"/>
    <w:rPr>
      <w:rFonts w:ascii="Courier New" w:hAnsi="Courier New" w:cs="Courier New"/>
    </w:rPr>
  </w:style>
  <w:style w:type="character" w:customStyle="1" w:styleId="WW8Num25z2">
    <w:name w:val="WW8Num25z2"/>
    <w:rsid w:val="00496740"/>
    <w:rPr>
      <w:rFonts w:ascii="Wingdings" w:hAnsi="Wingdings" w:cs="Wingdings"/>
    </w:rPr>
  </w:style>
  <w:style w:type="character" w:customStyle="1" w:styleId="WW8Num26z1">
    <w:name w:val="WW8Num26z1"/>
    <w:rsid w:val="00496740"/>
    <w:rPr>
      <w:rFonts w:ascii="Symbol" w:hAnsi="Symbol" w:cs="Symbol"/>
    </w:rPr>
  </w:style>
  <w:style w:type="character" w:customStyle="1" w:styleId="14">
    <w:name w:val="Основной шрифт абзаца1"/>
    <w:rsid w:val="00496740"/>
  </w:style>
  <w:style w:type="character" w:styleId="affd">
    <w:name w:val="page number"/>
    <w:basedOn w:val="14"/>
    <w:rsid w:val="00496740"/>
  </w:style>
  <w:style w:type="character" w:styleId="affe">
    <w:name w:val="Strong"/>
    <w:qFormat/>
    <w:rsid w:val="00496740"/>
    <w:rPr>
      <w:b/>
      <w:bCs/>
    </w:rPr>
  </w:style>
  <w:style w:type="character" w:customStyle="1" w:styleId="FootnoteCharacters">
    <w:name w:val="Footnote Characters"/>
    <w:rsid w:val="00496740"/>
    <w:rPr>
      <w:vertAlign w:val="superscript"/>
    </w:rPr>
  </w:style>
  <w:style w:type="character" w:customStyle="1" w:styleId="MTEquationSection">
    <w:name w:val="MTEquationSection"/>
    <w:rsid w:val="00496740"/>
    <w:rPr>
      <w:vanish w:val="0"/>
      <w:color w:val="FF0000"/>
    </w:rPr>
  </w:style>
  <w:style w:type="character" w:customStyle="1" w:styleId="15">
    <w:name w:val="Знак примечания1"/>
    <w:rsid w:val="00496740"/>
    <w:rPr>
      <w:sz w:val="16"/>
      <w:szCs w:val="16"/>
    </w:rPr>
  </w:style>
  <w:style w:type="character" w:customStyle="1" w:styleId="afff">
    <w:name w:val="&quot;Доказательство&quot;"/>
    <w:rsid w:val="00496740"/>
    <w:rPr>
      <w:spacing w:val="40"/>
    </w:rPr>
  </w:style>
  <w:style w:type="character" w:customStyle="1" w:styleId="afff0">
    <w:name w:val="Символ сноски"/>
    <w:rsid w:val="00496740"/>
    <w:rPr>
      <w:vertAlign w:val="superscript"/>
    </w:rPr>
  </w:style>
  <w:style w:type="character" w:customStyle="1" w:styleId="afff1">
    <w:name w:val="Символы концевой сноски"/>
    <w:rsid w:val="00496740"/>
    <w:rPr>
      <w:vertAlign w:val="superscript"/>
    </w:rPr>
  </w:style>
  <w:style w:type="character" w:customStyle="1" w:styleId="EndnoteCharacters">
    <w:name w:val="Endnote Characters"/>
    <w:rsid w:val="00496740"/>
  </w:style>
  <w:style w:type="character" w:styleId="afff2">
    <w:name w:val="endnote reference"/>
    <w:rsid w:val="00496740"/>
    <w:rPr>
      <w:vertAlign w:val="superscript"/>
    </w:rPr>
  </w:style>
  <w:style w:type="paragraph" w:customStyle="1" w:styleId="afff3">
    <w:name w:val="Заголовок"/>
    <w:basedOn w:val="a1"/>
    <w:next w:val="afff4"/>
    <w:rsid w:val="00496740"/>
    <w:pPr>
      <w:jc w:val="center"/>
    </w:pPr>
    <w:rPr>
      <w:rFonts w:ascii="Times New Roman" w:eastAsia="Times New Roman" w:hAnsi="Times New Roman" w:cs="Times New Roman"/>
      <w:b/>
      <w:sz w:val="32"/>
      <w:szCs w:val="32"/>
      <w:lang w:eastAsia="zh-CN"/>
    </w:rPr>
  </w:style>
  <w:style w:type="paragraph" w:styleId="afff5">
    <w:name w:val="List"/>
    <w:basedOn w:val="aff8"/>
    <w:rsid w:val="00496740"/>
    <w:rPr>
      <w:lang w:eastAsia="zh-CN"/>
    </w:rPr>
  </w:style>
  <w:style w:type="paragraph" w:customStyle="1" w:styleId="16">
    <w:name w:val="Указатель1"/>
    <w:basedOn w:val="a1"/>
    <w:rsid w:val="00496740"/>
    <w:pPr>
      <w:suppressLineNumbers/>
      <w:jc w:val="left"/>
    </w:pPr>
    <w:rPr>
      <w:rFonts w:ascii="Times New Roman" w:eastAsia="Times New Roman" w:hAnsi="Times New Roman" w:cs="Mangal"/>
      <w:szCs w:val="24"/>
      <w:lang w:eastAsia="zh-CN"/>
    </w:rPr>
  </w:style>
  <w:style w:type="paragraph" w:customStyle="1" w:styleId="210">
    <w:name w:val="Основной текст 21"/>
    <w:basedOn w:val="aff8"/>
    <w:next w:val="aff8"/>
    <w:rsid w:val="00496740"/>
    <w:rPr>
      <w:sz w:val="20"/>
      <w:szCs w:val="20"/>
      <w:lang w:eastAsia="zh-CN"/>
    </w:rPr>
  </w:style>
  <w:style w:type="paragraph" w:customStyle="1" w:styleId="Heading">
    <w:name w:val="Heading"/>
    <w:basedOn w:val="a1"/>
    <w:next w:val="aff8"/>
    <w:rsid w:val="00496740"/>
    <w:pPr>
      <w:keepNext/>
      <w:spacing w:before="240" w:after="120"/>
      <w:jc w:val="left"/>
    </w:pPr>
    <w:rPr>
      <w:rFonts w:ascii="Arial" w:eastAsia="DejaVu Sans" w:hAnsi="Arial" w:cs="DejaVu Sans"/>
      <w:sz w:val="28"/>
      <w:szCs w:val="28"/>
      <w:lang w:eastAsia="zh-CN"/>
    </w:rPr>
  </w:style>
  <w:style w:type="paragraph" w:customStyle="1" w:styleId="Index">
    <w:name w:val="Index"/>
    <w:basedOn w:val="a1"/>
    <w:rsid w:val="00496740"/>
    <w:pPr>
      <w:suppressLineNumbers/>
      <w:jc w:val="left"/>
    </w:pPr>
    <w:rPr>
      <w:rFonts w:ascii="Times New Roman" w:eastAsia="Times New Roman" w:hAnsi="Times New Roman" w:cs="Times New Roman"/>
      <w:szCs w:val="24"/>
      <w:lang w:eastAsia="zh-CN"/>
    </w:rPr>
  </w:style>
  <w:style w:type="paragraph" w:customStyle="1" w:styleId="MTDisplayEquation">
    <w:name w:val="MTDisplayEquation"/>
    <w:basedOn w:val="a1"/>
    <w:next w:val="aff8"/>
    <w:rsid w:val="00496740"/>
    <w:pPr>
      <w:spacing w:before="120" w:after="120"/>
      <w:jc w:val="left"/>
    </w:pPr>
    <w:rPr>
      <w:rFonts w:ascii="Times New Roman" w:eastAsia="Times New Roman" w:hAnsi="Times New Roman" w:cs="Times New Roman"/>
      <w:szCs w:val="24"/>
      <w:lang w:eastAsia="zh-CN"/>
    </w:rPr>
  </w:style>
  <w:style w:type="paragraph" w:styleId="afff4">
    <w:name w:val="Subtitle"/>
    <w:basedOn w:val="a1"/>
    <w:next w:val="afff6"/>
    <w:link w:val="afff7"/>
    <w:qFormat/>
    <w:rsid w:val="00496740"/>
    <w:pPr>
      <w:spacing w:after="120"/>
      <w:jc w:val="center"/>
    </w:pPr>
    <w:rPr>
      <w:rFonts w:ascii="Times New Roman" w:eastAsia="Times New Roman" w:hAnsi="Times New Roman" w:cs="Times New Roman"/>
      <w:sz w:val="32"/>
      <w:szCs w:val="32"/>
      <w:lang w:eastAsia="zh-CN"/>
    </w:rPr>
  </w:style>
  <w:style w:type="character" w:customStyle="1" w:styleId="afff7">
    <w:name w:val="Подзаголовок Знак"/>
    <w:basedOn w:val="a2"/>
    <w:link w:val="afff4"/>
    <w:rsid w:val="00496740"/>
    <w:rPr>
      <w:rFonts w:ascii="Times New Roman" w:eastAsia="Times New Roman" w:hAnsi="Times New Roman" w:cs="Times New Roman"/>
      <w:sz w:val="32"/>
      <w:szCs w:val="32"/>
      <w:lang w:eastAsia="zh-CN"/>
    </w:rPr>
  </w:style>
  <w:style w:type="paragraph" w:customStyle="1" w:styleId="afff6">
    <w:name w:val="Авторы"/>
    <w:basedOn w:val="a1"/>
    <w:next w:val="af3"/>
    <w:rsid w:val="00496740"/>
    <w:pPr>
      <w:jc w:val="center"/>
    </w:pPr>
    <w:rPr>
      <w:rFonts w:ascii="Times New Roman" w:eastAsia="Times New Roman" w:hAnsi="Times New Roman" w:cs="Times New Roman"/>
      <w:sz w:val="24"/>
      <w:szCs w:val="24"/>
      <w:lang w:eastAsia="zh-CN"/>
    </w:rPr>
  </w:style>
  <w:style w:type="paragraph" w:customStyle="1" w:styleId="Arial">
    <w:name w:val="Стиль Авторы + Arial"/>
    <w:basedOn w:val="afff6"/>
    <w:rsid w:val="00496740"/>
    <w:rPr>
      <w:bCs/>
    </w:rPr>
  </w:style>
  <w:style w:type="paragraph" w:customStyle="1" w:styleId="17">
    <w:name w:val="Схема документа1"/>
    <w:basedOn w:val="a1"/>
    <w:rsid w:val="00496740"/>
    <w:pPr>
      <w:shd w:val="clear" w:color="auto" w:fill="000080"/>
      <w:jc w:val="left"/>
    </w:pPr>
    <w:rPr>
      <w:rFonts w:ascii="Tahoma" w:eastAsia="Times New Roman" w:hAnsi="Tahoma" w:cs="Tahoma"/>
      <w:sz w:val="20"/>
      <w:szCs w:val="20"/>
      <w:lang w:eastAsia="zh-CN"/>
    </w:rPr>
  </w:style>
  <w:style w:type="paragraph" w:customStyle="1" w:styleId="18">
    <w:name w:val="Текст примечания1"/>
    <w:basedOn w:val="a1"/>
    <w:rsid w:val="00496740"/>
    <w:pPr>
      <w:jc w:val="left"/>
    </w:pPr>
    <w:rPr>
      <w:rFonts w:ascii="Times New Roman" w:eastAsia="Times New Roman" w:hAnsi="Times New Roman" w:cs="Times New Roman"/>
      <w:sz w:val="20"/>
      <w:szCs w:val="20"/>
      <w:lang w:eastAsia="zh-CN"/>
    </w:rPr>
  </w:style>
  <w:style w:type="paragraph" w:styleId="afff8">
    <w:name w:val="annotation text"/>
    <w:basedOn w:val="a1"/>
    <w:link w:val="afff9"/>
    <w:uiPriority w:val="99"/>
    <w:semiHidden/>
    <w:unhideWhenUsed/>
    <w:rsid w:val="00496740"/>
    <w:rPr>
      <w:sz w:val="20"/>
      <w:szCs w:val="20"/>
    </w:rPr>
  </w:style>
  <w:style w:type="character" w:customStyle="1" w:styleId="afff9">
    <w:name w:val="Текст примечания Знак"/>
    <w:basedOn w:val="a2"/>
    <w:link w:val="afff8"/>
    <w:uiPriority w:val="99"/>
    <w:semiHidden/>
    <w:rsid w:val="00496740"/>
    <w:rPr>
      <w:rFonts w:ascii="CMU Serif" w:hAnsi="CMU Serif"/>
      <w:sz w:val="20"/>
      <w:szCs w:val="20"/>
    </w:rPr>
  </w:style>
  <w:style w:type="paragraph" w:styleId="afffa">
    <w:name w:val="annotation subject"/>
    <w:basedOn w:val="18"/>
    <w:next w:val="18"/>
    <w:link w:val="afffb"/>
    <w:rsid w:val="00496740"/>
    <w:rPr>
      <w:b/>
      <w:bCs/>
    </w:rPr>
  </w:style>
  <w:style w:type="character" w:customStyle="1" w:styleId="afffb">
    <w:name w:val="Тема примечания Знак"/>
    <w:basedOn w:val="afff9"/>
    <w:link w:val="afffa"/>
    <w:rsid w:val="00496740"/>
    <w:rPr>
      <w:rFonts w:ascii="Times New Roman" w:eastAsia="Times New Roman" w:hAnsi="Times New Roman" w:cs="Times New Roman"/>
      <w:b/>
      <w:bCs/>
      <w:sz w:val="20"/>
      <w:szCs w:val="20"/>
      <w:lang w:eastAsia="zh-CN"/>
    </w:rPr>
  </w:style>
  <w:style w:type="paragraph" w:customStyle="1" w:styleId="1">
    <w:name w:val="Нумерованный список1"/>
    <w:basedOn w:val="a1"/>
    <w:rsid w:val="00496740"/>
    <w:pPr>
      <w:numPr>
        <w:numId w:val="17"/>
      </w:numPr>
      <w:spacing w:after="120"/>
      <w:ind w:left="720" w:hanging="720"/>
      <w:jc w:val="left"/>
    </w:pPr>
    <w:rPr>
      <w:rFonts w:ascii="Times New Roman" w:eastAsia="Times New Roman" w:hAnsi="Times New Roman" w:cs="Times New Roman"/>
      <w:szCs w:val="24"/>
      <w:lang w:eastAsia="zh-CN"/>
    </w:rPr>
  </w:style>
  <w:style w:type="paragraph" w:customStyle="1" w:styleId="afffc">
    <w:name w:val="Подпись к рисунку"/>
    <w:basedOn w:val="13"/>
    <w:next w:val="aff8"/>
    <w:rsid w:val="00496740"/>
    <w:pPr>
      <w:keepNext/>
      <w:spacing w:before="120" w:after="240"/>
      <w:ind w:left="669" w:hanging="669"/>
    </w:pPr>
    <w:rPr>
      <w:b w:val="0"/>
      <w:lang w:eastAsia="zh-CN"/>
    </w:rPr>
  </w:style>
  <w:style w:type="paragraph" w:styleId="afffd">
    <w:name w:val="table of figures"/>
    <w:basedOn w:val="a1"/>
    <w:next w:val="afffc"/>
    <w:rsid w:val="00496740"/>
    <w:pPr>
      <w:keepNext/>
      <w:spacing w:before="240"/>
      <w:jc w:val="center"/>
    </w:pPr>
    <w:rPr>
      <w:rFonts w:ascii="Times New Roman" w:eastAsia="Times New Roman" w:hAnsi="Times New Roman" w:cs="Times New Roman"/>
      <w:sz w:val="20"/>
      <w:szCs w:val="24"/>
      <w:lang w:eastAsia="zh-CN"/>
    </w:rPr>
  </w:style>
  <w:style w:type="paragraph" w:customStyle="1" w:styleId="afffe">
    <w:name w:val="Определение"/>
    <w:basedOn w:val="aff8"/>
    <w:next w:val="aff8"/>
    <w:rsid w:val="00496740"/>
    <w:pPr>
      <w:spacing w:before="120" w:after="120"/>
    </w:pPr>
    <w:rPr>
      <w:lang w:eastAsia="zh-CN"/>
    </w:rPr>
  </w:style>
  <w:style w:type="paragraph" w:customStyle="1" w:styleId="TableContents">
    <w:name w:val="Table Contents"/>
    <w:basedOn w:val="a1"/>
    <w:rsid w:val="00496740"/>
    <w:pPr>
      <w:suppressLineNumbers/>
      <w:jc w:val="left"/>
    </w:pPr>
    <w:rPr>
      <w:rFonts w:ascii="Times New Roman" w:eastAsia="Times New Roman" w:hAnsi="Times New Roman" w:cs="Times New Roman"/>
      <w:szCs w:val="24"/>
      <w:lang w:eastAsia="zh-CN"/>
    </w:rPr>
  </w:style>
  <w:style w:type="paragraph" w:customStyle="1" w:styleId="TableHeading">
    <w:name w:val="Table Heading"/>
    <w:basedOn w:val="TableContents"/>
    <w:rsid w:val="00496740"/>
    <w:pPr>
      <w:jc w:val="center"/>
    </w:pPr>
    <w:rPr>
      <w:b/>
      <w:bCs/>
    </w:rPr>
  </w:style>
  <w:style w:type="paragraph" w:customStyle="1" w:styleId="Framecontents">
    <w:name w:val="Frame contents"/>
    <w:basedOn w:val="aff8"/>
    <w:rsid w:val="00496740"/>
    <w:rPr>
      <w:lang w:eastAsia="zh-CN"/>
    </w:rPr>
  </w:style>
  <w:style w:type="paragraph" w:customStyle="1" w:styleId="affff">
    <w:name w:val="Содержимое таблицы"/>
    <w:basedOn w:val="a1"/>
    <w:rsid w:val="00496740"/>
    <w:pPr>
      <w:suppressLineNumbers/>
      <w:jc w:val="left"/>
    </w:pPr>
    <w:rPr>
      <w:rFonts w:ascii="Times New Roman" w:eastAsia="Times New Roman" w:hAnsi="Times New Roman" w:cs="Times New Roman"/>
      <w:szCs w:val="24"/>
      <w:lang w:eastAsia="zh-CN"/>
    </w:rPr>
  </w:style>
  <w:style w:type="paragraph" w:customStyle="1" w:styleId="affff0">
    <w:name w:val="Заголовок таблицы"/>
    <w:basedOn w:val="affff"/>
    <w:rsid w:val="00496740"/>
    <w:pPr>
      <w:jc w:val="center"/>
    </w:pPr>
    <w:rPr>
      <w:b/>
      <w:bCs/>
    </w:rPr>
  </w:style>
  <w:style w:type="character" w:customStyle="1" w:styleId="apple-converted-space">
    <w:name w:val="apple-converted-space"/>
    <w:basedOn w:val="a2"/>
    <w:rsid w:val="00496740"/>
  </w:style>
  <w:style w:type="character" w:styleId="affff1">
    <w:name w:val="annotation reference"/>
    <w:basedOn w:val="a2"/>
    <w:uiPriority w:val="99"/>
    <w:semiHidden/>
    <w:unhideWhenUsed/>
    <w:rsid w:val="00496740"/>
    <w:rPr>
      <w:sz w:val="16"/>
      <w:szCs w:val="16"/>
    </w:rPr>
  </w:style>
  <w:style w:type="paragraph" w:customStyle="1" w:styleId="referenceitem">
    <w:name w:val="referenceitem"/>
    <w:basedOn w:val="a1"/>
    <w:rsid w:val="00496740"/>
    <w:pPr>
      <w:numPr>
        <w:numId w:val="19"/>
      </w:numPr>
      <w:overflowPunct w:val="0"/>
      <w:autoSpaceDE w:val="0"/>
      <w:autoSpaceDN w:val="0"/>
      <w:adjustRightInd w:val="0"/>
      <w:spacing w:line="220" w:lineRule="atLeast"/>
      <w:textAlignment w:val="baseline"/>
    </w:pPr>
    <w:rPr>
      <w:rFonts w:ascii="Times New Roman" w:eastAsia="Times New Roman" w:hAnsi="Times New Roman" w:cs="Times New Roman"/>
      <w:sz w:val="18"/>
      <w:szCs w:val="20"/>
      <w:lang w:val="en-US" w:eastAsia="de-DE"/>
    </w:rPr>
  </w:style>
  <w:style w:type="numbering" w:customStyle="1" w:styleId="referencelist">
    <w:name w:val="referencelist"/>
    <w:basedOn w:val="a4"/>
    <w:semiHidden/>
    <w:rsid w:val="00496740"/>
    <w:pPr>
      <w:numPr>
        <w:numId w:val="19"/>
      </w:numPr>
    </w:pPr>
  </w:style>
  <w:style w:type="paragraph" w:customStyle="1" w:styleId="numitem">
    <w:name w:val="numitem"/>
    <w:basedOn w:val="a1"/>
    <w:rsid w:val="00496740"/>
    <w:pPr>
      <w:numPr>
        <w:numId w:val="20"/>
      </w:numPr>
      <w:overflowPunct w:val="0"/>
      <w:autoSpaceDE w:val="0"/>
      <w:autoSpaceDN w:val="0"/>
      <w:adjustRightInd w:val="0"/>
      <w:spacing w:before="160" w:after="160" w:line="240" w:lineRule="atLeast"/>
      <w:contextualSpacing/>
      <w:textAlignment w:val="baseline"/>
    </w:pPr>
    <w:rPr>
      <w:rFonts w:ascii="Times New Roman" w:eastAsia="Times New Roman" w:hAnsi="Times New Roman" w:cs="Times New Roman"/>
      <w:sz w:val="20"/>
      <w:szCs w:val="20"/>
      <w:lang w:val="en-US" w:eastAsia="de-DE"/>
    </w:rPr>
  </w:style>
  <w:style w:type="paragraph" w:customStyle="1" w:styleId="programcode">
    <w:name w:val="programcode"/>
    <w:basedOn w:val="a1"/>
    <w:rsid w:val="0049674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jc w:val="left"/>
      <w:textAlignment w:val="baseline"/>
    </w:pPr>
    <w:rPr>
      <w:rFonts w:ascii="Courier" w:eastAsia="Times New Roman" w:hAnsi="Courier" w:cs="Times New Roman"/>
      <w:sz w:val="20"/>
      <w:szCs w:val="20"/>
      <w:lang w:val="en-US" w:eastAsia="de-DE"/>
    </w:rPr>
  </w:style>
  <w:style w:type="paragraph" w:customStyle="1" w:styleId="xl65">
    <w:name w:val="xl65"/>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1"/>
    <w:rsid w:val="00496740"/>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69">
    <w:name w:val="xl69"/>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0">
    <w:name w:val="xl70"/>
    <w:basedOn w:val="a1"/>
    <w:rsid w:val="00496740"/>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1">
    <w:name w:val="xl71"/>
    <w:basedOn w:val="a1"/>
    <w:rsid w:val="00496740"/>
    <w:pPr>
      <w:pBdr>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2">
    <w:name w:val="xl72"/>
    <w:basedOn w:val="a1"/>
    <w:rsid w:val="00496740"/>
    <w:pP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3">
    <w:name w:val="xl73"/>
    <w:basedOn w:val="a1"/>
    <w:rsid w:val="00496740"/>
    <w:pPr>
      <w:pBdr>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4">
    <w:name w:val="xl74"/>
    <w:basedOn w:val="a1"/>
    <w:rsid w:val="00496740"/>
    <w:pPr>
      <w:pBdr>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5">
    <w:name w:val="xl75"/>
    <w:basedOn w:val="a1"/>
    <w:rsid w:val="00496740"/>
    <w:pPr>
      <w:pBdr>
        <w:bottom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6">
    <w:name w:val="xl76"/>
    <w:basedOn w:val="a1"/>
    <w:rsid w:val="00496740"/>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77">
    <w:name w:val="xl77"/>
    <w:basedOn w:val="a1"/>
    <w:rsid w:val="00496740"/>
    <w:pPr>
      <w:pBdr>
        <w:top w:val="single" w:sz="4" w:space="0" w:color="auto"/>
        <w:left w:val="single" w:sz="4" w:space="0" w:color="auto"/>
        <w:bottom w:val="single" w:sz="8"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78">
    <w:name w:val="xl78"/>
    <w:basedOn w:val="a1"/>
    <w:rsid w:val="00496740"/>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79">
    <w:name w:val="xl79"/>
    <w:basedOn w:val="a1"/>
    <w:rsid w:val="00496740"/>
    <w:pPr>
      <w:pBdr>
        <w:top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0">
    <w:name w:val="xl80"/>
    <w:basedOn w:val="a1"/>
    <w:rsid w:val="00496740"/>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1">
    <w:name w:val="xl81"/>
    <w:basedOn w:val="a1"/>
    <w:rsid w:val="00496740"/>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b/>
      <w:bCs/>
      <w:color w:val="000000"/>
      <w:sz w:val="24"/>
      <w:szCs w:val="24"/>
      <w:lang w:eastAsia="ru-RU"/>
    </w:rPr>
  </w:style>
  <w:style w:type="paragraph" w:customStyle="1" w:styleId="xl82">
    <w:name w:val="xl82"/>
    <w:basedOn w:val="a1"/>
    <w:rsid w:val="00496740"/>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83">
    <w:name w:val="xl83"/>
    <w:basedOn w:val="a1"/>
    <w:rsid w:val="0049674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3">
    <w:name w:val="xl63"/>
    <w:basedOn w:val="a1"/>
    <w:rsid w:val="00496740"/>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xl64">
    <w:name w:val="xl64"/>
    <w:basedOn w:val="a1"/>
    <w:rsid w:val="00496740"/>
    <w:pPr>
      <w:pBdr>
        <w:top w:val="single" w:sz="4" w:space="0" w:color="auto"/>
      </w:pBdr>
      <w:spacing w:before="100" w:beforeAutospacing="1" w:after="100" w:afterAutospacing="1"/>
      <w:jc w:val="left"/>
    </w:pPr>
    <w:rPr>
      <w:rFonts w:ascii="Times New Roman" w:eastAsia="Times New Roman" w:hAnsi="Times New Roman" w:cs="Times New Roman"/>
      <w:color w:val="FFFFFF"/>
      <w:sz w:val="2"/>
      <w:szCs w:val="2"/>
      <w:lang w:eastAsia="ru-RU"/>
    </w:rPr>
  </w:style>
  <w:style w:type="paragraph" w:customStyle="1" w:styleId="a">
    <w:name w:val="пункты"/>
    <w:basedOn w:val="ac"/>
    <w:link w:val="affff2"/>
    <w:qFormat/>
    <w:rsid w:val="007A15B3"/>
    <w:pPr>
      <w:numPr>
        <w:numId w:val="34"/>
      </w:numPr>
      <w:spacing w:line="276" w:lineRule="auto"/>
      <w:ind w:left="709"/>
    </w:pPr>
    <w:rPr>
      <w:rFonts w:ascii="Times New Roman" w:hAnsi="Times New Roman"/>
      <w:sz w:val="24"/>
    </w:rPr>
  </w:style>
  <w:style w:type="character" w:customStyle="1" w:styleId="affff2">
    <w:name w:val="пункты Знак"/>
    <w:basedOn w:val="ad"/>
    <w:link w:val="a"/>
    <w:rsid w:val="007A15B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4244">
      <w:bodyDiv w:val="1"/>
      <w:marLeft w:val="0"/>
      <w:marRight w:val="0"/>
      <w:marTop w:val="0"/>
      <w:marBottom w:val="0"/>
      <w:divBdr>
        <w:top w:val="none" w:sz="0" w:space="0" w:color="auto"/>
        <w:left w:val="none" w:sz="0" w:space="0" w:color="auto"/>
        <w:bottom w:val="none" w:sz="0" w:space="0" w:color="auto"/>
        <w:right w:val="none" w:sz="0" w:space="0" w:color="auto"/>
      </w:divBdr>
    </w:div>
    <w:div w:id="1310596853">
      <w:bodyDiv w:val="1"/>
      <w:marLeft w:val="0"/>
      <w:marRight w:val="0"/>
      <w:marTop w:val="0"/>
      <w:marBottom w:val="0"/>
      <w:divBdr>
        <w:top w:val="none" w:sz="0" w:space="0" w:color="auto"/>
        <w:left w:val="none" w:sz="0" w:space="0" w:color="auto"/>
        <w:bottom w:val="none" w:sz="0" w:space="0" w:color="auto"/>
        <w:right w:val="none" w:sz="0" w:space="0" w:color="auto"/>
      </w:divBdr>
    </w:div>
    <w:div w:id="1467042902">
      <w:bodyDiv w:val="1"/>
      <w:marLeft w:val="0"/>
      <w:marRight w:val="0"/>
      <w:marTop w:val="0"/>
      <w:marBottom w:val="0"/>
      <w:divBdr>
        <w:top w:val="none" w:sz="0" w:space="0" w:color="auto"/>
        <w:left w:val="none" w:sz="0" w:space="0" w:color="auto"/>
        <w:bottom w:val="none" w:sz="0" w:space="0" w:color="auto"/>
        <w:right w:val="none" w:sz="0" w:space="0" w:color="auto"/>
      </w:divBdr>
    </w:div>
    <w:div w:id="1912734792">
      <w:bodyDiv w:val="1"/>
      <w:marLeft w:val="0"/>
      <w:marRight w:val="0"/>
      <w:marTop w:val="0"/>
      <w:marBottom w:val="0"/>
      <w:divBdr>
        <w:top w:val="none" w:sz="0" w:space="0" w:color="auto"/>
        <w:left w:val="none" w:sz="0" w:space="0" w:color="auto"/>
        <w:bottom w:val="none" w:sz="0" w:space="0" w:color="auto"/>
        <w:right w:val="none" w:sz="0" w:space="0" w:color="auto"/>
      </w:divBdr>
    </w:div>
    <w:div w:id="1989698986">
      <w:bodyDiv w:val="1"/>
      <w:marLeft w:val="0"/>
      <w:marRight w:val="0"/>
      <w:marTop w:val="0"/>
      <w:marBottom w:val="0"/>
      <w:divBdr>
        <w:top w:val="none" w:sz="0" w:space="0" w:color="auto"/>
        <w:left w:val="none" w:sz="0" w:space="0" w:color="auto"/>
        <w:bottom w:val="none" w:sz="0" w:space="0" w:color="auto"/>
        <w:right w:val="none" w:sz="0" w:space="0" w:color="auto"/>
      </w:divBdr>
    </w:div>
    <w:div w:id="209335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4529/cmseXXXXX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x.doi.org/10.14529/cmseXXXXX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80/10556788.2016.1193177" TargetMode="External"/><Relationship Id="rId5" Type="http://schemas.openxmlformats.org/officeDocument/2006/relationships/settings" Target="settings.xml"/><Relationship Id="rId15" Type="http://schemas.openxmlformats.org/officeDocument/2006/relationships/hyperlink" Target="http://dx.doi.org/10.1080/10556788.2016.1193177" TargetMode="External"/><Relationship Id="rId10" Type="http://schemas.openxmlformats.org/officeDocument/2006/relationships/hyperlink" Target="http://graal.ens-lyon.fr/MUMPS/doc/ud_2013/Pellegrini.pdf" TargetMode="External"/><Relationship Id="rId4" Type="http://schemas.microsoft.com/office/2007/relationships/stylesWithEffects" Target="stylesWithEffects.xml"/><Relationship Id="rId9" Type="http://schemas.openxmlformats.org/officeDocument/2006/relationships/hyperlink" Target="http://dx.doi.org/10.14529/cmseXXXXXX" TargetMode="External"/><Relationship Id="rId14" Type="http://schemas.openxmlformats.org/officeDocument/2006/relationships/hyperlink" Target="http://graal.ens-lyon.fr/MUMPS/doc/ud_2013/Pellegrin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843A5-79FB-483D-B496-51146270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18</Pages>
  <Words>8385</Words>
  <Characters>47799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56072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Анна</cp:lastModifiedBy>
  <cp:revision>241</cp:revision>
  <cp:lastPrinted>2017-02-27T07:18:00Z</cp:lastPrinted>
  <dcterms:created xsi:type="dcterms:W3CDTF">2016-09-17T07:04:00Z</dcterms:created>
  <dcterms:modified xsi:type="dcterms:W3CDTF">2017-02-27T07:19:00Z</dcterms:modified>
</cp:coreProperties>
</file>