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F3A" w:rsidRPr="00272E2B" w:rsidRDefault="00AA1A6E" w:rsidP="00940F3A">
      <w:pPr>
        <w:widowControl w:val="0"/>
        <w:shd w:val="clear" w:color="auto" w:fill="FFFFFF"/>
        <w:ind w:firstLine="397"/>
        <w:rPr>
          <w:b/>
        </w:rPr>
      </w:pPr>
      <w:bookmarkStart w:id="0" w:name="_Toc501421219"/>
      <w:bookmarkStart w:id="1" w:name="_Toc499467395"/>
      <w:r w:rsidRPr="00AA1A6E">
        <w:rPr>
          <w:b/>
          <w:noProof/>
          <w:spacing w:val="-2"/>
          <w:sz w:val="21"/>
          <w:szCs w:val="21"/>
        </w:rPr>
        <w:pict>
          <v:shapetype id="_x0000_t202" coordsize="21600,21600" o:spt="202" path="m,l,21600r21600,l21600,xe">
            <v:stroke joinstyle="miter"/>
            <v:path gradientshapeok="t" o:connecttype="rect"/>
          </v:shapetype>
          <v:shape id="Text Box 3" o:spid="_x0000_s2051" type="#_x0000_t202" style="position:absolute;left:0;text-align:left;margin-left:-1.45pt;margin-top:-15.4pt;width:460.45pt;height:323.85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ssgIAALE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" filled="f" stroked="f">
            <v:textbox inset="0,0,0,0">
              <w:txbxContent>
                <w:p w:rsidR="00940F3A" w:rsidRPr="00856094" w:rsidRDefault="00940F3A" w:rsidP="00940F3A">
                  <w:pPr>
                    <w:pStyle w:val="20"/>
                    <w:spacing w:before="0" w:after="0"/>
                    <w:jc w:val="left"/>
                    <w:rPr>
                      <w:rFonts w:cs="Arial"/>
                      <w:sz w:val="40"/>
                      <w:szCs w:val="40"/>
                    </w:rPr>
                  </w:pPr>
                  <w:r w:rsidRPr="00856094">
                    <w:rPr>
                      <w:rFonts w:cs="Arial"/>
                      <w:sz w:val="40"/>
                      <w:szCs w:val="40"/>
                    </w:rPr>
                    <w:t xml:space="preserve">Маркетинг </w:t>
                  </w:r>
                </w:p>
                <w:p w:rsidR="00940F3A" w:rsidRDefault="00940F3A" w:rsidP="00940F3A">
                  <w:pPr>
                    <w:pStyle w:val="20"/>
                    <w:spacing w:before="0" w:after="0"/>
                    <w:jc w:val="left"/>
                    <w:rPr>
                      <w:rFonts w:cs="Arial"/>
                      <w:szCs w:val="22"/>
                    </w:rPr>
                  </w:pPr>
                </w:p>
                <w:p w:rsidR="00940F3A" w:rsidRPr="00D8467A" w:rsidRDefault="00940F3A" w:rsidP="00940F3A">
                  <w:pPr>
                    <w:pStyle w:val="20"/>
                    <w:spacing w:before="0" w:after="0"/>
                    <w:jc w:val="left"/>
                    <w:rPr>
                      <w:rFonts w:cs="Arial"/>
                      <w:sz w:val="20"/>
                      <w:szCs w:val="20"/>
                    </w:rPr>
                  </w:pPr>
                  <w:r w:rsidRPr="004C53FF">
                    <w:rPr>
                      <w:rFonts w:cs="Arial"/>
                      <w:sz w:val="20"/>
                      <w:szCs w:val="20"/>
                    </w:rPr>
                    <w:t>УДК 339.138</w:t>
                  </w:r>
                  <w:r w:rsidRPr="004C53FF">
                    <w:rPr>
                      <w:rFonts w:cs="Arial"/>
                      <w:sz w:val="20"/>
                      <w:szCs w:val="20"/>
                    </w:rPr>
                    <w:tab/>
                  </w:r>
                  <w:r w:rsidRPr="004C53FF">
                    <w:rPr>
                      <w:rFonts w:cs="Arial"/>
                      <w:sz w:val="20"/>
                      <w:szCs w:val="20"/>
                    </w:rPr>
                    <w:tab/>
                  </w:r>
                  <w:r w:rsidRPr="004C53FF">
                    <w:rPr>
                      <w:rFonts w:cs="Arial"/>
                      <w:sz w:val="20"/>
                      <w:szCs w:val="20"/>
                    </w:rPr>
                    <w:tab/>
                  </w:r>
                  <w:r w:rsidRPr="00090FE3">
                    <w:rPr>
                      <w:rFonts w:cs="Arial"/>
                      <w:sz w:val="20"/>
                      <w:szCs w:val="20"/>
                    </w:rPr>
                    <w:tab/>
                  </w:r>
                  <w:r w:rsidRPr="00090FE3">
                    <w:rPr>
                      <w:rFonts w:cs="Arial"/>
                      <w:sz w:val="20"/>
                      <w:szCs w:val="20"/>
                    </w:rPr>
                    <w:tab/>
                  </w:r>
                  <w:r w:rsidRPr="00090FE3">
                    <w:rPr>
                      <w:rFonts w:cs="Arial"/>
                      <w:sz w:val="20"/>
                      <w:szCs w:val="20"/>
                    </w:rPr>
                    <w:tab/>
                  </w:r>
                  <w:r w:rsidRPr="00090FE3">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4C53FF">
                    <w:rPr>
                      <w:rFonts w:cs="Arial"/>
                      <w:sz w:val="20"/>
                      <w:szCs w:val="20"/>
                      <w:lang w:val="en-US"/>
                    </w:rPr>
                    <w:t>DOI</w:t>
                  </w:r>
                  <w:r w:rsidRPr="004C53FF">
                    <w:rPr>
                      <w:rFonts w:cs="Arial"/>
                      <w:sz w:val="20"/>
                      <w:szCs w:val="20"/>
                    </w:rPr>
                    <w:t>: 10.14529/</w:t>
                  </w:r>
                  <w:proofErr w:type="spellStart"/>
                  <w:r w:rsidRPr="004C53FF">
                    <w:rPr>
                      <w:rFonts w:cs="Arial"/>
                      <w:sz w:val="20"/>
                      <w:szCs w:val="20"/>
                      <w:lang w:val="en-US"/>
                    </w:rPr>
                    <w:t>em</w:t>
                  </w:r>
                  <w:proofErr w:type="spellEnd"/>
                  <w:r w:rsidRPr="004C53FF">
                    <w:rPr>
                      <w:rFonts w:cs="Arial"/>
                      <w:sz w:val="20"/>
                      <w:szCs w:val="20"/>
                    </w:rPr>
                    <w:t>2104</w:t>
                  </w:r>
                  <w:r>
                    <w:rPr>
                      <w:rFonts w:cs="Arial"/>
                      <w:sz w:val="20"/>
                      <w:szCs w:val="20"/>
                    </w:rPr>
                    <w:t>1</w:t>
                  </w:r>
                  <w:r w:rsidRPr="00D8467A">
                    <w:rPr>
                      <w:rFonts w:cs="Arial"/>
                      <w:sz w:val="20"/>
                      <w:szCs w:val="20"/>
                    </w:rPr>
                    <w:t>7</w:t>
                  </w:r>
                </w:p>
                <w:p w:rsidR="00940F3A" w:rsidRPr="004C53FF" w:rsidRDefault="00940F3A" w:rsidP="00940F3A">
                  <w:pPr>
                    <w:pStyle w:val="20"/>
                    <w:spacing w:before="120"/>
                    <w:jc w:val="left"/>
                    <w:rPr>
                      <w:rFonts w:cs="Arial"/>
                    </w:rPr>
                  </w:pPr>
                  <w:r w:rsidRPr="004C53FF">
                    <w:rPr>
                      <w:rFonts w:cs="Arial"/>
                    </w:rPr>
                    <w:t>СОВЕРШЕНСТВОВАНИЕ РАБОТЫ CALL-ЦЕНТРА НА РЫНКЕ ПЛАТНЫХ МЕДИЦИНСКИХ УСЛУГ С ПОЗИЦИИ МАРКЕТИНГА</w:t>
                  </w:r>
                </w:p>
                <w:p w:rsidR="00940F3A" w:rsidRPr="00940F3A" w:rsidRDefault="00940F3A" w:rsidP="00940F3A">
                  <w:pPr>
                    <w:pStyle w:val="20"/>
                    <w:spacing w:before="0" w:after="60"/>
                    <w:jc w:val="left"/>
                    <w:rPr>
                      <w:rFonts w:cs="Arial"/>
                      <w:i/>
                      <w:sz w:val="24"/>
                    </w:rPr>
                  </w:pPr>
                  <w:r w:rsidRPr="00940F3A">
                    <w:rPr>
                      <w:rFonts w:cs="Arial"/>
                      <w:i/>
                      <w:sz w:val="24"/>
                    </w:rPr>
                    <w:t>А.Е. Терентьева</w:t>
                  </w:r>
                  <w:r w:rsidRPr="00940F3A">
                    <w:rPr>
                      <w:rFonts w:cs="Arial"/>
                      <w:i/>
                      <w:sz w:val="24"/>
                      <w:vertAlign w:val="superscript"/>
                    </w:rPr>
                    <w:t>1</w:t>
                  </w:r>
                  <w:r w:rsidRPr="00940F3A">
                    <w:rPr>
                      <w:rFonts w:cs="Arial"/>
                      <w:i/>
                      <w:sz w:val="24"/>
                    </w:rPr>
                    <w:t>, А.И. Ухова</w:t>
                  </w:r>
                  <w:r w:rsidRPr="00940F3A">
                    <w:rPr>
                      <w:rFonts w:cs="Arial"/>
                      <w:i/>
                      <w:sz w:val="24"/>
                      <w:vertAlign w:val="superscript"/>
                    </w:rPr>
                    <w:t>2</w:t>
                  </w:r>
                  <w:r w:rsidRPr="00940F3A">
                    <w:rPr>
                      <w:rFonts w:cs="Arial"/>
                      <w:i/>
                      <w:sz w:val="24"/>
                    </w:rPr>
                    <w:t>, И.Ю. Окольнишникова</w:t>
                  </w:r>
                  <w:r w:rsidRPr="00940F3A">
                    <w:rPr>
                      <w:rFonts w:cs="Arial"/>
                      <w:i/>
                      <w:sz w:val="24"/>
                      <w:vertAlign w:val="superscript"/>
                    </w:rPr>
                    <w:t>3</w:t>
                  </w:r>
                  <w:r w:rsidRPr="00940F3A">
                    <w:rPr>
                      <w:rFonts w:cs="Arial"/>
                      <w:i/>
                      <w:sz w:val="24"/>
                    </w:rPr>
                    <w:t xml:space="preserve"> </w:t>
                  </w:r>
                </w:p>
                <w:p w:rsidR="00940F3A" w:rsidRPr="004C53FF" w:rsidRDefault="00940F3A" w:rsidP="00940F3A">
                  <w:pPr>
                    <w:jc w:val="left"/>
                    <w:rPr>
                      <w:rFonts w:ascii="Arial" w:hAnsi="Arial" w:cs="Arial"/>
                      <w:i/>
                      <w:iCs/>
                      <w:sz w:val="22"/>
                      <w:szCs w:val="28"/>
                    </w:rPr>
                  </w:pPr>
                  <w:r w:rsidRPr="004C53FF">
                    <w:rPr>
                      <w:rFonts w:ascii="Arial" w:hAnsi="Arial" w:cs="Arial"/>
                      <w:i/>
                      <w:iCs/>
                      <w:sz w:val="22"/>
                      <w:szCs w:val="28"/>
                      <w:vertAlign w:val="superscript"/>
                    </w:rPr>
                    <w:t xml:space="preserve">1 </w:t>
                  </w:r>
                  <w:r w:rsidRPr="004C53FF">
                    <w:rPr>
                      <w:rFonts w:ascii="Arial" w:hAnsi="Arial" w:cs="Arial"/>
                      <w:i/>
                      <w:iCs/>
                      <w:sz w:val="22"/>
                      <w:szCs w:val="28"/>
                    </w:rPr>
                    <w:t>ООО Медицинская клиника «ЭФ ЭМ СИ», г. Челябинск, Россия</w:t>
                  </w:r>
                </w:p>
                <w:p w:rsidR="00940F3A" w:rsidRPr="004C53FF" w:rsidRDefault="00940F3A" w:rsidP="00940F3A">
                  <w:pPr>
                    <w:jc w:val="left"/>
                    <w:rPr>
                      <w:rFonts w:ascii="Arial" w:hAnsi="Arial" w:cs="Arial"/>
                      <w:i/>
                      <w:iCs/>
                      <w:sz w:val="22"/>
                      <w:szCs w:val="28"/>
                    </w:rPr>
                  </w:pPr>
                  <w:r w:rsidRPr="004C53FF">
                    <w:rPr>
                      <w:rFonts w:ascii="Arial" w:hAnsi="Arial" w:cs="Arial"/>
                      <w:i/>
                      <w:iCs/>
                      <w:sz w:val="22"/>
                      <w:szCs w:val="28"/>
                      <w:vertAlign w:val="superscript"/>
                    </w:rPr>
                    <w:t xml:space="preserve">2 </w:t>
                  </w:r>
                  <w:r w:rsidRPr="004C53FF">
                    <w:rPr>
                      <w:rFonts w:ascii="Arial" w:hAnsi="Arial" w:cs="Arial"/>
                      <w:i/>
                      <w:iCs/>
                      <w:sz w:val="22"/>
                      <w:szCs w:val="28"/>
                    </w:rPr>
                    <w:t>Южно-Уральский государственный университет, г. Челябинск, Россия</w:t>
                  </w:r>
                </w:p>
                <w:p w:rsidR="00940F3A" w:rsidRPr="004C53FF" w:rsidRDefault="00940F3A" w:rsidP="00940F3A">
                  <w:pPr>
                    <w:jc w:val="left"/>
                    <w:rPr>
                      <w:rFonts w:ascii="Arial" w:hAnsi="Arial" w:cs="Arial"/>
                      <w:i/>
                      <w:iCs/>
                      <w:sz w:val="22"/>
                      <w:szCs w:val="28"/>
                    </w:rPr>
                  </w:pPr>
                  <w:r w:rsidRPr="004C53FF">
                    <w:rPr>
                      <w:rFonts w:ascii="Arial" w:hAnsi="Arial" w:cs="Arial"/>
                      <w:i/>
                      <w:iCs/>
                      <w:sz w:val="22"/>
                      <w:szCs w:val="28"/>
                      <w:vertAlign w:val="superscript"/>
                    </w:rPr>
                    <w:t xml:space="preserve">3 </w:t>
                  </w:r>
                  <w:r w:rsidRPr="004C53FF">
                    <w:rPr>
                      <w:rFonts w:ascii="Arial" w:hAnsi="Arial" w:cs="Arial"/>
                      <w:i/>
                      <w:iCs/>
                      <w:sz w:val="22"/>
                      <w:szCs w:val="28"/>
                    </w:rPr>
                    <w:t>Государственный университет управления, г. Москва, Россия</w:t>
                  </w:r>
                </w:p>
                <w:p w:rsidR="00940F3A" w:rsidRPr="004C53FF" w:rsidRDefault="00940F3A" w:rsidP="00940F3A">
                  <w:pPr>
                    <w:ind w:left="1134" w:firstLine="397"/>
                    <w:rPr>
                      <w:i/>
                      <w:sz w:val="19"/>
                      <w:szCs w:val="19"/>
                    </w:rPr>
                  </w:pPr>
                </w:p>
                <w:p w:rsidR="00940F3A" w:rsidRPr="004C53FF" w:rsidRDefault="00940F3A" w:rsidP="00940F3A">
                  <w:pPr>
                    <w:ind w:left="1134" w:firstLine="397"/>
                    <w:rPr>
                      <w:bCs/>
                      <w:sz w:val="19"/>
                      <w:szCs w:val="19"/>
                    </w:rPr>
                  </w:pPr>
                  <w:r w:rsidRPr="004C53FF">
                    <w:rPr>
                      <w:bCs/>
                      <w:sz w:val="19"/>
                      <w:szCs w:val="19"/>
                    </w:rPr>
                    <w:t>В статье авторами обоснована важная роль call-центра в деятельности платных медицинских клиник как первой точки контакта пациентов с медицинским учреждением. Авторами представлен маркетинговый анализ работы call-центра платной медицинской клиники на примере ООО Мед</w:t>
                  </w:r>
                  <w:r w:rsidRPr="004C53FF">
                    <w:rPr>
                      <w:bCs/>
                      <w:sz w:val="19"/>
                      <w:szCs w:val="19"/>
                    </w:rPr>
                    <w:t>и</w:t>
                  </w:r>
                  <w:r w:rsidRPr="004C53FF">
                    <w:rPr>
                      <w:bCs/>
                      <w:sz w:val="19"/>
                      <w:szCs w:val="19"/>
                    </w:rPr>
                    <w:t>цинской клиники «ЭФ ЭМ СИ». В целях анализа и разработки направлений совершенствования работы сотрудников call-центра платной медицинской клиники использовалась оценка количес</w:t>
                  </w:r>
                  <w:r w:rsidRPr="004C53FF">
                    <w:rPr>
                      <w:bCs/>
                      <w:sz w:val="19"/>
                      <w:szCs w:val="19"/>
                    </w:rPr>
                    <w:t>т</w:t>
                  </w:r>
                  <w:r w:rsidRPr="004C53FF">
                    <w:rPr>
                      <w:bCs/>
                      <w:sz w:val="19"/>
                      <w:szCs w:val="19"/>
                    </w:rPr>
                    <w:t>венных индикаторов работы, анализ ключевых факторов успеха, а также оценка эмоционального интеллекта сотрудников call-центра. На основе результатов анализа авторами определены ключ</w:t>
                  </w:r>
                  <w:r w:rsidRPr="004C53FF">
                    <w:rPr>
                      <w:bCs/>
                      <w:sz w:val="19"/>
                      <w:szCs w:val="19"/>
                    </w:rPr>
                    <w:t>е</w:t>
                  </w:r>
                  <w:r w:rsidRPr="004C53FF">
                    <w:rPr>
                      <w:bCs/>
                      <w:sz w:val="19"/>
                      <w:szCs w:val="19"/>
                    </w:rPr>
                    <w:t>вые направления совершенствования работы call-центра с использованием инструментов внутре</w:t>
                  </w:r>
                  <w:r w:rsidRPr="004C53FF">
                    <w:rPr>
                      <w:bCs/>
                      <w:sz w:val="19"/>
                      <w:szCs w:val="19"/>
                    </w:rPr>
                    <w:t>н</w:t>
                  </w:r>
                  <w:r w:rsidRPr="004C53FF">
                    <w:rPr>
                      <w:bCs/>
                      <w:sz w:val="19"/>
                      <w:szCs w:val="19"/>
                    </w:rPr>
                    <w:t>него маркетинга. Кроме того, обосновано место и роль инструментов внутреннего маркетинга в системе маркетинговых коммуникаций на рынке платных медицинских услуг.</w:t>
                  </w:r>
                </w:p>
                <w:p w:rsidR="00940F3A" w:rsidRPr="004C53FF" w:rsidRDefault="00940F3A" w:rsidP="00940F3A">
                  <w:pPr>
                    <w:ind w:left="1134" w:firstLine="397"/>
                    <w:rPr>
                      <w:bCs/>
                      <w:sz w:val="19"/>
                      <w:szCs w:val="19"/>
                    </w:rPr>
                  </w:pPr>
                  <w:r w:rsidRPr="004C53FF">
                    <w:rPr>
                      <w:b/>
                      <w:sz w:val="19"/>
                      <w:szCs w:val="19"/>
                    </w:rPr>
                    <w:t xml:space="preserve">Ключевые слова: </w:t>
                  </w:r>
                  <w:r w:rsidRPr="004C53FF">
                    <w:rPr>
                      <w:bCs/>
                      <w:sz w:val="19"/>
                      <w:szCs w:val="19"/>
                    </w:rPr>
                    <w:t>внутренний маркетинг, эмоциональный интеллект, рынок платных мед</w:t>
                  </w:r>
                  <w:r w:rsidRPr="004C53FF">
                    <w:rPr>
                      <w:bCs/>
                      <w:sz w:val="19"/>
                      <w:szCs w:val="19"/>
                    </w:rPr>
                    <w:t>и</w:t>
                  </w:r>
                  <w:r w:rsidRPr="004C53FF">
                    <w:rPr>
                      <w:bCs/>
                      <w:sz w:val="19"/>
                      <w:szCs w:val="19"/>
                    </w:rPr>
                    <w:t>цинских услуг, маркетинговый анализ, управление персоналом на рынке платных медицинских услуг.</w:t>
                  </w:r>
                </w:p>
                <w:p w:rsidR="00940F3A" w:rsidRPr="009A73BE" w:rsidRDefault="00940F3A" w:rsidP="00171D17">
                  <w:pPr>
                    <w:ind w:left="1134"/>
                    <w:rPr>
                      <w:sz w:val="19"/>
                      <w:szCs w:val="19"/>
                    </w:rPr>
                  </w:pPr>
                </w:p>
                <w:p w:rsidR="00940F3A" w:rsidRPr="000220F2" w:rsidRDefault="00940F3A" w:rsidP="000220F2">
                  <w:pPr>
                    <w:ind w:left="1134" w:firstLine="397"/>
                    <w:rPr>
                      <w:i/>
                      <w:color w:val="000000"/>
                      <w:sz w:val="19"/>
                      <w:szCs w:val="19"/>
                    </w:rPr>
                  </w:pPr>
                </w:p>
                <w:p w:rsidR="00940F3A" w:rsidRDefault="00940F3A" w:rsidP="00D47402">
                  <w:pPr>
                    <w:ind w:left="1134" w:firstLine="397"/>
                    <w:rPr>
                      <w:sz w:val="19"/>
                      <w:szCs w:val="19"/>
                    </w:rPr>
                  </w:pPr>
                </w:p>
                <w:p w:rsidR="00940F3A" w:rsidRDefault="00940F3A" w:rsidP="004B7FC0">
                  <w:pPr>
                    <w:ind w:left="1134" w:firstLine="397"/>
                  </w:pPr>
                </w:p>
                <w:p w:rsidR="00940F3A" w:rsidRPr="00D34DB1" w:rsidRDefault="00940F3A" w:rsidP="004B7FC0">
                  <w:pPr>
                    <w:ind w:left="1134" w:firstLine="397"/>
                  </w:pPr>
                </w:p>
              </w:txbxContent>
            </v:textbox>
            <w10:wrap type="topAndBottom" anchorx="margin" anchory="margin"/>
          </v:shape>
        </w:pict>
      </w:r>
      <w:bookmarkStart w:id="2" w:name="_Toc58983241"/>
      <w:bookmarkStart w:id="3" w:name="_Hlk58982414"/>
      <w:bookmarkEnd w:id="0"/>
      <w:bookmarkEnd w:id="1"/>
      <w:r w:rsidR="00940F3A" w:rsidRPr="00272E2B">
        <w:rPr>
          <w:b/>
        </w:rPr>
        <w:t xml:space="preserve">Введение </w:t>
      </w:r>
    </w:p>
    <w:p w:rsidR="00940F3A" w:rsidRPr="00272E2B" w:rsidRDefault="00940F3A" w:rsidP="00940F3A">
      <w:pPr>
        <w:ind w:firstLine="397"/>
      </w:pPr>
      <w:r w:rsidRPr="00272E2B">
        <w:t>В настоящее время call-центр играет ключ</w:t>
      </w:r>
      <w:r w:rsidRPr="00272E2B">
        <w:t>е</w:t>
      </w:r>
      <w:r w:rsidRPr="00272E2B">
        <w:t xml:space="preserve">вую роль в работе платной медицинской клиники, поскольку зачастую становится первой точкой контакта пациента с клиникой. Оператор call-центра формирует ожидания пациента, придет ли в клинику потенциальный пациент или нет – во многом зависит от оператора [4, 8, 9]. </w:t>
      </w:r>
    </w:p>
    <w:p w:rsidR="00940F3A" w:rsidRPr="00272E2B" w:rsidRDefault="00940F3A" w:rsidP="00940F3A">
      <w:pPr>
        <w:ind w:firstLine="397"/>
      </w:pPr>
      <w:r w:rsidRPr="00272E2B">
        <w:t>От сотрудников call-центра платной медици</w:t>
      </w:r>
      <w:r w:rsidRPr="00272E2B">
        <w:t>н</w:t>
      </w:r>
      <w:r w:rsidRPr="00272E2B">
        <w:t>ской клиники требуются не только знание предо</w:t>
      </w:r>
      <w:r w:rsidRPr="00272E2B">
        <w:t>с</w:t>
      </w:r>
      <w:r w:rsidRPr="00272E2B">
        <w:t>тавляемых услуг и грамотная речь, но и внимание и вовлеченность в процессе коммуникации. Это обусловлено спецификой рынка медицинских у</w:t>
      </w:r>
      <w:r w:rsidRPr="00272E2B">
        <w:t>с</w:t>
      </w:r>
      <w:r w:rsidRPr="00272E2B">
        <w:t>луг: вопросы, с которыми обращаются в call-центр платной медицинской клиники, напрямую связаны со здоровьем пациента, а это достаточно сложная и деликатная для звонящего тема, требующая внимания и чуткого отношения.</w:t>
      </w:r>
    </w:p>
    <w:p w:rsidR="00940F3A" w:rsidRPr="00272E2B" w:rsidRDefault="00940F3A" w:rsidP="00940F3A">
      <w:pPr>
        <w:ind w:firstLine="397"/>
      </w:pPr>
      <w:r w:rsidRPr="00272E2B">
        <w:t>Как правило, принято выделять следующие основные функции call-центра платной медици</w:t>
      </w:r>
      <w:r w:rsidRPr="00272E2B">
        <w:t>н</w:t>
      </w:r>
      <w:r w:rsidRPr="00272E2B">
        <w:t>ской клиники:</w:t>
      </w:r>
    </w:p>
    <w:p w:rsidR="00940F3A" w:rsidRPr="00272E2B" w:rsidRDefault="00940F3A" w:rsidP="00940F3A">
      <w:pPr>
        <w:ind w:firstLine="397"/>
      </w:pPr>
      <w:r>
        <w:t xml:space="preserve">– </w:t>
      </w:r>
      <w:r w:rsidRPr="00272E2B">
        <w:t>обеспечение качественной информационной поддержки для существующих и потенциальных пациентов по разным вопросам (уточнение граф</w:t>
      </w:r>
      <w:r w:rsidRPr="00272E2B">
        <w:t>и</w:t>
      </w:r>
      <w:r w:rsidRPr="00272E2B">
        <w:t>ка работы клиники, запись на прием ко врачу, оп</w:t>
      </w:r>
      <w:r w:rsidRPr="00272E2B">
        <w:t>и</w:t>
      </w:r>
      <w:r w:rsidRPr="00272E2B">
        <w:t>сание услуг клиники и их стоимость, специальные предложения и т. д.);</w:t>
      </w:r>
    </w:p>
    <w:p w:rsidR="00940F3A" w:rsidRPr="00272E2B" w:rsidRDefault="00940F3A" w:rsidP="00940F3A">
      <w:pPr>
        <w:ind w:firstLine="397"/>
      </w:pPr>
      <w:r>
        <w:t xml:space="preserve">– </w:t>
      </w:r>
      <w:r w:rsidRPr="00272E2B">
        <w:t>обработка жалоб и пожеланий относительно общей работы клиники;</w:t>
      </w:r>
    </w:p>
    <w:p w:rsidR="00940F3A" w:rsidRPr="00272E2B" w:rsidRDefault="00940F3A" w:rsidP="00940F3A">
      <w:pPr>
        <w:ind w:firstLine="397"/>
      </w:pPr>
      <w:r>
        <w:t xml:space="preserve">– </w:t>
      </w:r>
      <w:r w:rsidRPr="00272E2B">
        <w:t xml:space="preserve">уведомление пациентов об изменениях в оказании услуг, стоимости, записи на прием </w:t>
      </w:r>
      <w:r>
        <w:br/>
      </w:r>
      <w:r w:rsidRPr="00272E2B">
        <w:t>и т. д.</w:t>
      </w:r>
    </w:p>
    <w:p w:rsidR="00940F3A" w:rsidRPr="00272E2B" w:rsidRDefault="00940F3A" w:rsidP="00940F3A">
      <w:pPr>
        <w:ind w:firstLine="397"/>
      </w:pPr>
      <w:r w:rsidRPr="00272E2B">
        <w:t>Call-центр платной медицинской клиники, с</w:t>
      </w:r>
      <w:r w:rsidRPr="00272E2B">
        <w:t>о</w:t>
      </w:r>
      <w:r w:rsidRPr="00272E2B">
        <w:t>трудники которого могут обеспечить быстрое, точное и личное внимание каждому пациенту, не только помогает снизить процент отказов от п</w:t>
      </w:r>
      <w:r w:rsidRPr="00272E2B">
        <w:t>о</w:t>
      </w:r>
      <w:r w:rsidRPr="00272E2B">
        <w:t>сещений, но также улучшает восприятие бренда клиники.</w:t>
      </w:r>
    </w:p>
    <w:p w:rsidR="00940F3A" w:rsidRPr="00272E2B" w:rsidRDefault="00940F3A" w:rsidP="00940F3A">
      <w:pPr>
        <w:ind w:firstLine="397"/>
      </w:pPr>
      <w:r w:rsidRPr="00272E2B">
        <w:t>Важно отметить, что организация работы с</w:t>
      </w:r>
      <w:r w:rsidRPr="00272E2B">
        <w:t>о</w:t>
      </w:r>
      <w:r w:rsidRPr="00272E2B">
        <w:t>трудников call-центра, по нашему мнению, должна включать инструменты внутреннего маркетинга, что будет способствовать созданию комфортных условий работы, повысит лояльность сотрудников к клинике и тем самым положительно отразится на коммуникациях сотрудников call-центра с сущес</w:t>
      </w:r>
      <w:r w:rsidRPr="00272E2B">
        <w:t>т</w:t>
      </w:r>
      <w:r w:rsidRPr="00272E2B">
        <w:t>вующими и потенциальными пациентами клиники [1, 2]. Эффективность внутренних маркетинговых коммуникаций клиники влияет на качество раб</w:t>
      </w:r>
      <w:r w:rsidRPr="00272E2B">
        <w:t>о</w:t>
      </w:r>
      <w:r w:rsidRPr="00272E2B">
        <w:t>чих отношений, удовлетворенность работой с</w:t>
      </w:r>
      <w:r w:rsidRPr="00272E2B">
        <w:t>о</w:t>
      </w:r>
      <w:r w:rsidRPr="00272E2B">
        <w:t>трудников и оказывает значительное влияние на коммуникации сотрудников с пациентами. П</w:t>
      </w:r>
      <w:r w:rsidRPr="00272E2B">
        <w:t>о</w:t>
      </w:r>
      <w:r w:rsidRPr="00272E2B">
        <w:t>скольку система здравоохранения становится все более сложной, а ожидания пациентов быстро ра</w:t>
      </w:r>
      <w:r w:rsidRPr="00272E2B">
        <w:t>з</w:t>
      </w:r>
      <w:r w:rsidRPr="00272E2B">
        <w:t xml:space="preserve">виваются, медицинские учреждения сталкиваются с множеством проблем, связанных с отсутствием эффективного взаимодействия между персоналом и пациентами. </w:t>
      </w:r>
    </w:p>
    <w:p w:rsidR="00940F3A" w:rsidRPr="00272E2B" w:rsidRDefault="00940F3A" w:rsidP="00940F3A">
      <w:pPr>
        <w:ind w:firstLine="397"/>
      </w:pPr>
      <w:r w:rsidRPr="00272E2B">
        <w:t>В данной статье авторами рассмотрена орг</w:t>
      </w:r>
      <w:r w:rsidRPr="00272E2B">
        <w:t>а</w:t>
      </w:r>
      <w:r w:rsidRPr="00272E2B">
        <w:t>низация работы и проведен маркетинговый анализ call-центра на примере ООО Медицинская клин</w:t>
      </w:r>
      <w:r w:rsidRPr="00272E2B">
        <w:t>и</w:t>
      </w:r>
      <w:r w:rsidRPr="00272E2B">
        <w:t>ка «ЭФ ЭМ СИ» (г. Челябинск).</w:t>
      </w:r>
    </w:p>
    <w:p w:rsidR="00940F3A" w:rsidRPr="00272E2B" w:rsidRDefault="00940F3A" w:rsidP="00940F3A">
      <w:pPr>
        <w:ind w:firstLine="397"/>
        <w:rPr>
          <w:b/>
        </w:rPr>
      </w:pPr>
      <w:r w:rsidRPr="00272E2B">
        <w:rPr>
          <w:b/>
        </w:rPr>
        <w:t>Материалы и методы</w:t>
      </w:r>
    </w:p>
    <w:bookmarkEnd w:id="2"/>
    <w:p w:rsidR="00940F3A" w:rsidRPr="00272E2B" w:rsidRDefault="00940F3A" w:rsidP="00940F3A">
      <w:pPr>
        <w:ind w:firstLine="397"/>
      </w:pPr>
      <w:r w:rsidRPr="00272E2B">
        <w:t xml:space="preserve">Маркетинговый анализ call-центра ООО МК «ЭФ ЭМ СИ», </w:t>
      </w:r>
      <w:r w:rsidRPr="00976977">
        <w:t>проведен</w:t>
      </w:r>
      <w:r w:rsidRPr="00272E2B">
        <w:t xml:space="preserve"> с использованием методов </w:t>
      </w:r>
      <w:r w:rsidRPr="00272E2B">
        <w:lastRenderedPageBreak/>
        <w:t>этнографического наблюдения, опроса сотрудн</w:t>
      </w:r>
      <w:r w:rsidRPr="00272E2B">
        <w:t>и</w:t>
      </w:r>
      <w:r w:rsidRPr="00272E2B">
        <w:t>ков данного call-центра, статистическим анализом количественных индикаторов работы call-центра, а также традиционным анализом записанных разг</w:t>
      </w:r>
      <w:r w:rsidRPr="00272E2B">
        <w:t>о</w:t>
      </w:r>
      <w:r w:rsidRPr="00272E2B">
        <w:t>воров сотрудников call-центра клиники с пацие</w:t>
      </w:r>
      <w:r w:rsidRPr="00272E2B">
        <w:t>н</w:t>
      </w:r>
      <w:r w:rsidRPr="00272E2B">
        <w:t>тами.</w:t>
      </w:r>
    </w:p>
    <w:p w:rsidR="00940F3A" w:rsidRPr="00272E2B" w:rsidRDefault="00940F3A" w:rsidP="00940F3A">
      <w:pPr>
        <w:ind w:firstLine="397"/>
      </w:pPr>
      <w:r w:rsidRPr="00272E2B">
        <w:t>Отметим, что работа сотрудника call-центра платной медицинской клиники требует эффекти</w:t>
      </w:r>
      <w:r w:rsidRPr="00272E2B">
        <w:t>в</w:t>
      </w:r>
      <w:r w:rsidRPr="00272E2B">
        <w:t>ных навыков межличностного общения, в том числе высокий уровень эмоционального интелле</w:t>
      </w:r>
      <w:r w:rsidRPr="00272E2B">
        <w:t>к</w:t>
      </w:r>
      <w:r w:rsidRPr="00272E2B">
        <w:t xml:space="preserve">та [7]. </w:t>
      </w:r>
    </w:p>
    <w:p w:rsidR="00940F3A" w:rsidRPr="00272E2B" w:rsidRDefault="00940F3A" w:rsidP="00940F3A">
      <w:pPr>
        <w:ind w:firstLine="397"/>
      </w:pPr>
      <w:r w:rsidRPr="00272E2B">
        <w:t xml:space="preserve">Впервые термин «эмоциональный интеллект» в психологию ввели Д. Мейер и П. </w:t>
      </w:r>
      <w:proofErr w:type="spellStart"/>
      <w:r w:rsidRPr="00272E2B">
        <w:t>Сэловей</w:t>
      </w:r>
      <w:proofErr w:type="spellEnd"/>
      <w:r w:rsidRPr="00272E2B">
        <w:t xml:space="preserve"> [6]. Они определили эмоциональный интеллект как способность воспринимать и выражать эмоции, ассимилировать эмоции и мысли, понимать и об</w:t>
      </w:r>
      <w:r w:rsidRPr="00272E2B">
        <w:t>ъ</w:t>
      </w:r>
      <w:r w:rsidRPr="00272E2B">
        <w:t>яснять эмоции, регулировать свои эмоции и др</w:t>
      </w:r>
      <w:r w:rsidRPr="00272E2B">
        <w:t>у</w:t>
      </w:r>
      <w:r w:rsidRPr="00272E2B">
        <w:t>гих [5]. Также они разработали одну из первых и наиболее известную модель этого конструкта, включающую четыре компонента. Эти компоне</w:t>
      </w:r>
      <w:r w:rsidRPr="00272E2B">
        <w:t>н</w:t>
      </w:r>
      <w:r w:rsidRPr="00272E2B">
        <w:t>ты выстраиваются в иерархию, уровни которых, по предположению авторов, последовательно ра</w:t>
      </w:r>
      <w:r w:rsidRPr="00272E2B">
        <w:t>з</w:t>
      </w:r>
      <w:r w:rsidRPr="00272E2B">
        <w:t xml:space="preserve">виваются в онтогенезе [14]: </w:t>
      </w:r>
    </w:p>
    <w:p w:rsidR="00940F3A" w:rsidRPr="00940F3A" w:rsidRDefault="00940F3A" w:rsidP="000B5B48">
      <w:pPr>
        <w:pStyle w:val="afff8"/>
        <w:numPr>
          <w:ilvl w:val="0"/>
          <w:numId w:val="20"/>
        </w:numPr>
        <w:suppressAutoHyphens/>
        <w:spacing w:after="0" w:line="240" w:lineRule="auto"/>
        <w:textAlignment w:val="top"/>
        <w:rPr>
          <w:rFonts w:ascii="Times New Roman" w:hAnsi="Times New Roman"/>
          <w:sz w:val="20"/>
          <w:szCs w:val="20"/>
        </w:rPr>
      </w:pPr>
      <w:r w:rsidRPr="00940F3A">
        <w:rPr>
          <w:rFonts w:ascii="Times New Roman" w:hAnsi="Times New Roman"/>
          <w:sz w:val="20"/>
          <w:szCs w:val="20"/>
        </w:rPr>
        <w:t>восприятие, оценка и выражение эмоций или же идентификация эмоций;</w:t>
      </w:r>
    </w:p>
    <w:p w:rsidR="00940F3A" w:rsidRPr="00940F3A" w:rsidRDefault="00940F3A" w:rsidP="000B5B48">
      <w:pPr>
        <w:pStyle w:val="afff8"/>
        <w:numPr>
          <w:ilvl w:val="0"/>
          <w:numId w:val="20"/>
        </w:numPr>
        <w:suppressAutoHyphens/>
        <w:spacing w:after="0" w:line="240" w:lineRule="auto"/>
        <w:textAlignment w:val="top"/>
        <w:rPr>
          <w:rFonts w:ascii="Times New Roman" w:hAnsi="Times New Roman"/>
          <w:sz w:val="20"/>
          <w:szCs w:val="20"/>
        </w:rPr>
      </w:pPr>
      <w:r w:rsidRPr="00940F3A">
        <w:rPr>
          <w:rFonts w:ascii="Times New Roman" w:hAnsi="Times New Roman"/>
          <w:sz w:val="20"/>
          <w:szCs w:val="20"/>
        </w:rPr>
        <w:t>использование эмоций для повышения эффективности мышления и деятельности;</w:t>
      </w:r>
    </w:p>
    <w:p w:rsidR="00940F3A" w:rsidRPr="00940F3A" w:rsidRDefault="00940F3A" w:rsidP="000B5B48">
      <w:pPr>
        <w:pStyle w:val="afff8"/>
        <w:numPr>
          <w:ilvl w:val="0"/>
          <w:numId w:val="20"/>
        </w:numPr>
        <w:suppressAutoHyphens/>
        <w:spacing w:after="0" w:line="240" w:lineRule="auto"/>
        <w:textAlignment w:val="top"/>
        <w:rPr>
          <w:rFonts w:ascii="Times New Roman" w:hAnsi="Times New Roman"/>
          <w:sz w:val="20"/>
          <w:szCs w:val="20"/>
        </w:rPr>
      </w:pPr>
      <w:r w:rsidRPr="00940F3A">
        <w:rPr>
          <w:rFonts w:ascii="Times New Roman" w:hAnsi="Times New Roman"/>
          <w:sz w:val="20"/>
          <w:szCs w:val="20"/>
        </w:rPr>
        <w:t>понимание и анализ эмоций;</w:t>
      </w:r>
    </w:p>
    <w:p w:rsidR="00940F3A" w:rsidRPr="00940F3A" w:rsidRDefault="00940F3A" w:rsidP="000B5B48">
      <w:pPr>
        <w:pStyle w:val="afff8"/>
        <w:numPr>
          <w:ilvl w:val="0"/>
          <w:numId w:val="20"/>
        </w:numPr>
        <w:suppressAutoHyphens/>
        <w:spacing w:after="0" w:line="240" w:lineRule="auto"/>
        <w:textAlignment w:val="top"/>
        <w:rPr>
          <w:rFonts w:ascii="Times New Roman" w:hAnsi="Times New Roman"/>
          <w:sz w:val="20"/>
          <w:szCs w:val="20"/>
        </w:rPr>
      </w:pPr>
      <w:r w:rsidRPr="00940F3A">
        <w:rPr>
          <w:rFonts w:ascii="Times New Roman" w:hAnsi="Times New Roman"/>
          <w:sz w:val="20"/>
          <w:szCs w:val="20"/>
        </w:rPr>
        <w:t>сознательное управление эмоциями для личностного роста и улучшения межличностных отношений.</w:t>
      </w:r>
    </w:p>
    <w:p w:rsidR="00940F3A" w:rsidRPr="00940F3A" w:rsidRDefault="00940F3A" w:rsidP="00940F3A">
      <w:pPr>
        <w:ind w:firstLine="397"/>
        <w:rPr>
          <w:spacing w:val="-2"/>
        </w:rPr>
      </w:pPr>
      <w:r w:rsidRPr="00940F3A">
        <w:rPr>
          <w:spacing w:val="-2"/>
        </w:rPr>
        <w:t>Учитывая задачи, стоящие перед сотрудниками call-центра платной медицинской клиники, эмоци</w:t>
      </w:r>
      <w:r w:rsidRPr="00940F3A">
        <w:rPr>
          <w:spacing w:val="-2"/>
        </w:rPr>
        <w:t>о</w:t>
      </w:r>
      <w:r w:rsidRPr="00940F3A">
        <w:rPr>
          <w:spacing w:val="-2"/>
        </w:rPr>
        <w:t>нальный интеллект оператора имеет решающее значение для обеспечения успеха не только самого оператора, но и клиники в целом [3].</w:t>
      </w:r>
    </w:p>
    <w:p w:rsidR="00940F3A" w:rsidRPr="00272E2B" w:rsidRDefault="00940F3A" w:rsidP="00940F3A">
      <w:pPr>
        <w:ind w:firstLine="397"/>
      </w:pPr>
      <w:r w:rsidRPr="00272E2B">
        <w:t>Для оценки эмоционального интеллекта с</w:t>
      </w:r>
      <w:r w:rsidRPr="00272E2B">
        <w:t>о</w:t>
      </w:r>
      <w:r w:rsidRPr="00272E2B">
        <w:t>трудников call-центра авторами использовалась методика Холла. Методика построена на общете</w:t>
      </w:r>
      <w:r w:rsidRPr="00272E2B">
        <w:t>о</w:t>
      </w:r>
      <w:r w:rsidRPr="00272E2B">
        <w:t>ретических представлениях об эмоциональном интеллекте как о личностных характеристиках, позволяющих распознавать свои эмоции, упра</w:t>
      </w:r>
      <w:r w:rsidRPr="00272E2B">
        <w:t>в</w:t>
      </w:r>
      <w:r w:rsidRPr="00272E2B">
        <w:t>лять ими, распознавать чувства в каждой конкре</w:t>
      </w:r>
      <w:r w:rsidRPr="00272E2B">
        <w:t>т</w:t>
      </w:r>
      <w:r w:rsidRPr="00272E2B">
        <w:t>ной ситуации [14]. Данная методика состоит из тридцати утверждений, разбивающихся на пять шкал:</w:t>
      </w:r>
    </w:p>
    <w:p w:rsidR="00940F3A" w:rsidRPr="00940F3A" w:rsidRDefault="00940F3A" w:rsidP="000B5B48">
      <w:pPr>
        <w:pStyle w:val="afff8"/>
        <w:numPr>
          <w:ilvl w:val="0"/>
          <w:numId w:val="22"/>
        </w:numPr>
        <w:suppressAutoHyphens/>
        <w:spacing w:after="0" w:line="240" w:lineRule="auto"/>
        <w:textAlignment w:val="top"/>
        <w:rPr>
          <w:rFonts w:ascii="Times New Roman" w:hAnsi="Times New Roman"/>
          <w:sz w:val="20"/>
          <w:szCs w:val="20"/>
        </w:rPr>
      </w:pPr>
      <w:r w:rsidRPr="00940F3A">
        <w:rPr>
          <w:rFonts w:ascii="Times New Roman" w:hAnsi="Times New Roman"/>
          <w:sz w:val="20"/>
          <w:szCs w:val="20"/>
        </w:rPr>
        <w:t>эмоциональная осведомленность;</w:t>
      </w:r>
    </w:p>
    <w:p w:rsidR="00940F3A" w:rsidRPr="00940F3A" w:rsidRDefault="00940F3A" w:rsidP="000B5B48">
      <w:pPr>
        <w:pStyle w:val="afff8"/>
        <w:numPr>
          <w:ilvl w:val="0"/>
          <w:numId w:val="22"/>
        </w:numPr>
        <w:suppressAutoHyphens/>
        <w:spacing w:after="0" w:line="240" w:lineRule="auto"/>
        <w:textAlignment w:val="top"/>
        <w:rPr>
          <w:rFonts w:ascii="Times New Roman" w:hAnsi="Times New Roman"/>
          <w:sz w:val="20"/>
          <w:szCs w:val="20"/>
        </w:rPr>
      </w:pPr>
      <w:r w:rsidRPr="00940F3A">
        <w:rPr>
          <w:rFonts w:ascii="Times New Roman" w:hAnsi="Times New Roman"/>
          <w:sz w:val="20"/>
          <w:szCs w:val="20"/>
        </w:rPr>
        <w:t>управление своими эмоциями;</w:t>
      </w:r>
    </w:p>
    <w:p w:rsidR="00940F3A" w:rsidRPr="00940F3A" w:rsidRDefault="00940F3A" w:rsidP="000B5B48">
      <w:pPr>
        <w:pStyle w:val="afff8"/>
        <w:numPr>
          <w:ilvl w:val="0"/>
          <w:numId w:val="22"/>
        </w:numPr>
        <w:suppressAutoHyphens/>
        <w:spacing w:after="0" w:line="240" w:lineRule="auto"/>
        <w:textAlignment w:val="top"/>
        <w:rPr>
          <w:rFonts w:ascii="Times New Roman" w:hAnsi="Times New Roman"/>
          <w:sz w:val="20"/>
          <w:szCs w:val="20"/>
        </w:rPr>
      </w:pPr>
      <w:proofErr w:type="spellStart"/>
      <w:r w:rsidRPr="00940F3A">
        <w:rPr>
          <w:rFonts w:ascii="Times New Roman" w:hAnsi="Times New Roman"/>
          <w:sz w:val="20"/>
          <w:szCs w:val="20"/>
        </w:rPr>
        <w:t>самомотивация</w:t>
      </w:r>
      <w:proofErr w:type="spellEnd"/>
      <w:r w:rsidRPr="00940F3A">
        <w:rPr>
          <w:rFonts w:ascii="Times New Roman" w:hAnsi="Times New Roman"/>
          <w:sz w:val="20"/>
          <w:szCs w:val="20"/>
        </w:rPr>
        <w:t>;</w:t>
      </w:r>
    </w:p>
    <w:p w:rsidR="00940F3A" w:rsidRPr="00940F3A" w:rsidRDefault="00940F3A" w:rsidP="000B5B48">
      <w:pPr>
        <w:pStyle w:val="afff8"/>
        <w:numPr>
          <w:ilvl w:val="0"/>
          <w:numId w:val="22"/>
        </w:numPr>
        <w:suppressAutoHyphens/>
        <w:spacing w:after="0" w:line="240" w:lineRule="auto"/>
        <w:textAlignment w:val="top"/>
        <w:rPr>
          <w:rFonts w:ascii="Times New Roman" w:hAnsi="Times New Roman"/>
          <w:sz w:val="20"/>
          <w:szCs w:val="20"/>
        </w:rPr>
      </w:pPr>
      <w:r w:rsidRPr="00940F3A">
        <w:rPr>
          <w:rFonts w:ascii="Times New Roman" w:hAnsi="Times New Roman"/>
          <w:sz w:val="20"/>
          <w:szCs w:val="20"/>
        </w:rPr>
        <w:t>эмпатия;</w:t>
      </w:r>
    </w:p>
    <w:p w:rsidR="00940F3A" w:rsidRPr="00940F3A" w:rsidRDefault="00940F3A" w:rsidP="000B5B48">
      <w:pPr>
        <w:pStyle w:val="afff8"/>
        <w:numPr>
          <w:ilvl w:val="0"/>
          <w:numId w:val="22"/>
        </w:numPr>
        <w:suppressAutoHyphens/>
        <w:spacing w:after="0" w:line="240" w:lineRule="auto"/>
        <w:textAlignment w:val="top"/>
        <w:rPr>
          <w:rFonts w:ascii="Times New Roman" w:hAnsi="Times New Roman"/>
          <w:sz w:val="20"/>
          <w:szCs w:val="20"/>
        </w:rPr>
      </w:pPr>
      <w:r w:rsidRPr="00940F3A">
        <w:rPr>
          <w:rFonts w:ascii="Times New Roman" w:hAnsi="Times New Roman"/>
          <w:sz w:val="20"/>
          <w:szCs w:val="20"/>
        </w:rPr>
        <w:t>распознавание эмоций других людей.</w:t>
      </w:r>
    </w:p>
    <w:p w:rsidR="00940F3A" w:rsidRPr="00272E2B" w:rsidRDefault="00940F3A" w:rsidP="00940F3A">
      <w:pPr>
        <w:ind w:firstLine="397"/>
      </w:pPr>
      <w:r w:rsidRPr="00272E2B">
        <w:t>Ответ на каждое утверждение предполагает 6-балльную шкалу: от –3 – «полностью не согласен» до +3 – «полностью согласен».</w:t>
      </w:r>
    </w:p>
    <w:p w:rsidR="00940F3A" w:rsidRPr="00272E2B" w:rsidRDefault="00940F3A" w:rsidP="00940F3A">
      <w:pPr>
        <w:ind w:firstLine="397"/>
      </w:pPr>
      <w:r w:rsidRPr="00272E2B">
        <w:t>Интерпретация результатов оценки по пре</w:t>
      </w:r>
      <w:r w:rsidRPr="00272E2B">
        <w:t>д</w:t>
      </w:r>
      <w:r w:rsidRPr="00272E2B">
        <w:t>ставленной методике производится путем сумм</w:t>
      </w:r>
      <w:r w:rsidRPr="00272E2B">
        <w:t>и</w:t>
      </w:r>
      <w:r w:rsidRPr="00272E2B">
        <w:t>рования баллов по всем шкалам: 70 и более – в</w:t>
      </w:r>
      <w:r w:rsidRPr="00272E2B">
        <w:t>ы</w:t>
      </w:r>
      <w:r w:rsidRPr="00272E2B">
        <w:t xml:space="preserve">сокий уровень эмоционального интеллекта; 40–69 – средний уровень эмоционального интеллекта; </w:t>
      </w:r>
      <w:r>
        <w:br/>
      </w:r>
      <w:r w:rsidRPr="00272E2B">
        <w:lastRenderedPageBreak/>
        <w:t>39 и менее – низкий уровень эмоционального и</w:t>
      </w:r>
      <w:r w:rsidRPr="00272E2B">
        <w:t>н</w:t>
      </w:r>
      <w:r w:rsidRPr="00272E2B">
        <w:t>теллекта.</w:t>
      </w:r>
    </w:p>
    <w:p w:rsidR="00940F3A" w:rsidRPr="00272E2B" w:rsidRDefault="00940F3A" w:rsidP="00940F3A">
      <w:pPr>
        <w:ind w:firstLine="397"/>
        <w:rPr>
          <w:b/>
        </w:rPr>
      </w:pPr>
      <w:r w:rsidRPr="00272E2B">
        <w:rPr>
          <w:b/>
        </w:rPr>
        <w:t>Результаты и обсуждение</w:t>
      </w:r>
    </w:p>
    <w:bookmarkEnd w:id="3"/>
    <w:p w:rsidR="00940F3A" w:rsidRPr="00272E2B" w:rsidRDefault="00940F3A" w:rsidP="00940F3A">
      <w:pPr>
        <w:ind w:firstLine="397"/>
      </w:pPr>
      <w:r w:rsidRPr="00272E2B">
        <w:t>В call-центре медицинской клиники «ЭФ ЭМ СИ» работают три оператора. Call-центр находи</w:t>
      </w:r>
      <w:r w:rsidRPr="00272E2B">
        <w:t>т</w:t>
      </w:r>
      <w:r w:rsidRPr="00272E2B">
        <w:t>ся в г. Челябинск, но обслуживает также пацие</w:t>
      </w:r>
      <w:r w:rsidRPr="00272E2B">
        <w:t>н</w:t>
      </w:r>
      <w:r w:rsidRPr="00272E2B">
        <w:t>тов филиалов данной клиники. Данные о посет</w:t>
      </w:r>
      <w:r w:rsidRPr="00272E2B">
        <w:t>и</w:t>
      </w:r>
      <w:r w:rsidRPr="00272E2B">
        <w:t>телях доступны в электронной регистратуре. Если пациент, обращающийся в call-центр, есть в да</w:t>
      </w:r>
      <w:r w:rsidRPr="00272E2B">
        <w:t>н</w:t>
      </w:r>
      <w:r w:rsidRPr="00272E2B">
        <w:t>ной системе, оператор сразу видит сведения о пр</w:t>
      </w:r>
      <w:r w:rsidRPr="00272E2B">
        <w:t>е</w:t>
      </w:r>
      <w:r w:rsidRPr="00272E2B">
        <w:t xml:space="preserve">дыдущих обращениях в клинику. У операторов call-центра нет </w:t>
      </w:r>
      <w:proofErr w:type="spellStart"/>
      <w:r w:rsidRPr="00272E2B">
        <w:t>скриптов</w:t>
      </w:r>
      <w:proofErr w:type="spellEnd"/>
      <w:r w:rsidRPr="00272E2B">
        <w:t xml:space="preserve"> или строгих алгоритмов коммуникации с пациентами клиники. Существует единственное правило: всегда быть вежливым. Звонки принимаются ежедневно с 8:00 до 20:00 (по местному времени).</w:t>
      </w:r>
    </w:p>
    <w:p w:rsidR="00940F3A" w:rsidRPr="00272E2B" w:rsidRDefault="00940F3A" w:rsidP="00940F3A">
      <w:pPr>
        <w:ind w:firstLine="397"/>
      </w:pPr>
      <w:r w:rsidRPr="00272E2B">
        <w:t>Прослушивание записей разговоров – очень важный элемент в организации работы операторов с потенциальными пациентами клиники. Поскол</w:t>
      </w:r>
      <w:r w:rsidRPr="00272E2B">
        <w:t>ь</w:t>
      </w:r>
      <w:r w:rsidRPr="00272E2B">
        <w:t>ку это помогает совершенствовать работу опер</w:t>
      </w:r>
      <w:r w:rsidRPr="00272E2B">
        <w:t>а</w:t>
      </w:r>
      <w:r w:rsidRPr="00272E2B">
        <w:t>торов. В медицинской клинике «ЭФ ЭМ СИ» есть программа, которая прослушивает звонки.</w:t>
      </w:r>
    </w:p>
    <w:p w:rsidR="00940F3A" w:rsidRPr="00272E2B" w:rsidRDefault="00940F3A" w:rsidP="00940F3A">
      <w:pPr>
        <w:ind w:firstLine="397"/>
      </w:pPr>
      <w:r w:rsidRPr="00272E2B">
        <w:t>Авторами проведен сравнительный анализ звонков в call-центр медицинской клиники «ЭФ ЭМ СИ» за 2019 и 2020 годы. В табл. 1 предста</w:t>
      </w:r>
      <w:r w:rsidRPr="00272E2B">
        <w:t>в</w:t>
      </w:r>
      <w:r w:rsidRPr="00272E2B">
        <w:t>лено сравнение количественных индикаторов р</w:t>
      </w:r>
      <w:r w:rsidRPr="00272E2B">
        <w:t>а</w:t>
      </w:r>
      <w:r w:rsidRPr="00272E2B">
        <w:t>боты call-центра за август-сентябрь 2019–2020 гг.</w:t>
      </w:r>
    </w:p>
    <w:p w:rsidR="00940F3A" w:rsidRPr="00272E2B" w:rsidRDefault="00940F3A" w:rsidP="00940F3A">
      <w:pPr>
        <w:ind w:firstLine="397"/>
      </w:pPr>
    </w:p>
    <w:p w:rsidR="00940F3A" w:rsidRPr="00940F3A" w:rsidRDefault="00940F3A" w:rsidP="00940F3A">
      <w:pPr>
        <w:ind w:firstLine="397"/>
        <w:jc w:val="right"/>
        <w:rPr>
          <w:rFonts w:ascii="Arial" w:hAnsi="Arial" w:cs="Arial"/>
          <w:b/>
          <w:sz w:val="16"/>
        </w:rPr>
      </w:pPr>
      <w:r w:rsidRPr="00940F3A">
        <w:rPr>
          <w:rFonts w:ascii="Arial" w:hAnsi="Arial" w:cs="Arial"/>
          <w:b/>
          <w:sz w:val="16"/>
        </w:rPr>
        <w:t>Таблица 1</w:t>
      </w:r>
    </w:p>
    <w:p w:rsidR="00940F3A" w:rsidRPr="00940F3A" w:rsidRDefault="00940F3A" w:rsidP="00940F3A">
      <w:pPr>
        <w:spacing w:after="120"/>
        <w:jc w:val="center"/>
        <w:rPr>
          <w:rFonts w:ascii="Arial" w:hAnsi="Arial" w:cs="Arial"/>
          <w:b/>
          <w:sz w:val="16"/>
        </w:rPr>
      </w:pPr>
      <w:r w:rsidRPr="00940F3A">
        <w:rPr>
          <w:rFonts w:ascii="Arial" w:hAnsi="Arial" w:cs="Arial"/>
          <w:b/>
          <w:sz w:val="16"/>
        </w:rPr>
        <w:t xml:space="preserve">Сравнение количественных индикаторов работы </w:t>
      </w:r>
      <w:r>
        <w:rPr>
          <w:rFonts w:ascii="Arial" w:hAnsi="Arial" w:cs="Arial"/>
          <w:b/>
          <w:sz w:val="16"/>
        </w:rPr>
        <w:br/>
      </w:r>
      <w:r w:rsidRPr="00940F3A">
        <w:rPr>
          <w:rFonts w:ascii="Arial" w:hAnsi="Arial" w:cs="Arial"/>
          <w:b/>
          <w:sz w:val="16"/>
        </w:rPr>
        <w:t xml:space="preserve">call-центра за август-сентябрь 2019–2020 гг. </w:t>
      </w:r>
      <w:r>
        <w:rPr>
          <w:rFonts w:ascii="Arial" w:hAnsi="Arial" w:cs="Arial"/>
          <w:b/>
          <w:sz w:val="16"/>
        </w:rPr>
        <w:br/>
      </w:r>
      <w:r w:rsidRPr="00940F3A">
        <w:rPr>
          <w:rFonts w:ascii="Arial" w:hAnsi="Arial" w:cs="Arial"/>
          <w:b/>
          <w:sz w:val="16"/>
        </w:rPr>
        <w:t xml:space="preserve">(в скобках указана динамика относительно </w:t>
      </w:r>
      <w:r>
        <w:rPr>
          <w:rFonts w:ascii="Arial" w:hAnsi="Arial" w:cs="Arial"/>
          <w:b/>
          <w:sz w:val="16"/>
        </w:rPr>
        <w:br/>
      </w:r>
      <w:r w:rsidRPr="00940F3A">
        <w:rPr>
          <w:rFonts w:ascii="Arial" w:hAnsi="Arial" w:cs="Arial"/>
          <w:b/>
          <w:sz w:val="16"/>
        </w:rPr>
        <w:t>аналогичного периода предыдущего года)</w:t>
      </w:r>
    </w:p>
    <w:tbl>
      <w:tblPr>
        <w:tblStyle w:val="affe"/>
        <w:tblW w:w="4768" w:type="pct"/>
        <w:tblInd w:w="108" w:type="dxa"/>
        <w:tblLayout w:type="fixed"/>
        <w:tblCellMar>
          <w:left w:w="57" w:type="dxa"/>
          <w:right w:w="57" w:type="dxa"/>
        </w:tblCellMar>
        <w:tblLook w:val="04A0"/>
      </w:tblPr>
      <w:tblGrid>
        <w:gridCol w:w="1292"/>
        <w:gridCol w:w="670"/>
        <w:gridCol w:w="854"/>
        <w:gridCol w:w="732"/>
        <w:gridCol w:w="750"/>
      </w:tblGrid>
      <w:tr w:rsidR="00940F3A" w:rsidRPr="00272E2B" w:rsidTr="00940F3A">
        <w:tc>
          <w:tcPr>
            <w:tcW w:w="1503" w:type="pct"/>
            <w:vMerge w:val="restart"/>
            <w:vAlign w:val="center"/>
          </w:tcPr>
          <w:p w:rsidR="00940F3A" w:rsidRPr="00272E2B" w:rsidRDefault="00940F3A" w:rsidP="00940F3A">
            <w:pPr>
              <w:jc w:val="center"/>
            </w:pPr>
            <w:r w:rsidRPr="00272E2B">
              <w:t>Индикатор</w:t>
            </w:r>
          </w:p>
        </w:tc>
        <w:tc>
          <w:tcPr>
            <w:tcW w:w="1774" w:type="pct"/>
            <w:gridSpan w:val="2"/>
            <w:vAlign w:val="center"/>
          </w:tcPr>
          <w:p w:rsidR="00940F3A" w:rsidRPr="00272E2B" w:rsidRDefault="00940F3A" w:rsidP="00940F3A">
            <w:pPr>
              <w:jc w:val="center"/>
            </w:pPr>
            <w:r w:rsidRPr="00272E2B">
              <w:t>2019</w:t>
            </w:r>
          </w:p>
        </w:tc>
        <w:tc>
          <w:tcPr>
            <w:tcW w:w="1724" w:type="pct"/>
            <w:gridSpan w:val="2"/>
            <w:vAlign w:val="center"/>
          </w:tcPr>
          <w:p w:rsidR="00940F3A" w:rsidRPr="00272E2B" w:rsidRDefault="00940F3A" w:rsidP="00940F3A">
            <w:pPr>
              <w:jc w:val="center"/>
            </w:pPr>
            <w:r w:rsidRPr="00272E2B">
              <w:t>2020</w:t>
            </w:r>
          </w:p>
        </w:tc>
      </w:tr>
      <w:tr w:rsidR="00940F3A" w:rsidRPr="00272E2B" w:rsidTr="00940F3A">
        <w:tc>
          <w:tcPr>
            <w:tcW w:w="1503" w:type="pct"/>
            <w:vMerge/>
            <w:vAlign w:val="center"/>
          </w:tcPr>
          <w:p w:rsidR="00940F3A" w:rsidRPr="00272E2B" w:rsidRDefault="00940F3A" w:rsidP="00940F3A"/>
        </w:tc>
        <w:tc>
          <w:tcPr>
            <w:tcW w:w="780" w:type="pct"/>
            <w:vAlign w:val="center"/>
          </w:tcPr>
          <w:p w:rsidR="00940F3A" w:rsidRPr="00272E2B" w:rsidRDefault="00940F3A" w:rsidP="00940F3A">
            <w:pPr>
              <w:jc w:val="center"/>
            </w:pPr>
            <w:r w:rsidRPr="00272E2B">
              <w:t>август</w:t>
            </w:r>
          </w:p>
        </w:tc>
        <w:tc>
          <w:tcPr>
            <w:tcW w:w="993" w:type="pct"/>
            <w:vAlign w:val="center"/>
          </w:tcPr>
          <w:p w:rsidR="00940F3A" w:rsidRPr="00272E2B" w:rsidRDefault="00940F3A" w:rsidP="00940F3A">
            <w:pPr>
              <w:jc w:val="center"/>
            </w:pPr>
            <w:r w:rsidRPr="00272E2B">
              <w:t>се</w:t>
            </w:r>
            <w:r w:rsidRPr="00272E2B">
              <w:t>н</w:t>
            </w:r>
            <w:r w:rsidRPr="00272E2B">
              <w:t>тябрь</w:t>
            </w:r>
          </w:p>
        </w:tc>
        <w:tc>
          <w:tcPr>
            <w:tcW w:w="851" w:type="pct"/>
            <w:vAlign w:val="center"/>
          </w:tcPr>
          <w:p w:rsidR="00940F3A" w:rsidRPr="00272E2B" w:rsidRDefault="00940F3A" w:rsidP="00940F3A">
            <w:pPr>
              <w:jc w:val="center"/>
            </w:pPr>
            <w:r w:rsidRPr="00272E2B">
              <w:t>август</w:t>
            </w:r>
          </w:p>
        </w:tc>
        <w:tc>
          <w:tcPr>
            <w:tcW w:w="873" w:type="pct"/>
            <w:vAlign w:val="center"/>
          </w:tcPr>
          <w:p w:rsidR="00940F3A" w:rsidRPr="00272E2B" w:rsidRDefault="00940F3A" w:rsidP="00940F3A">
            <w:pPr>
              <w:jc w:val="center"/>
            </w:pPr>
            <w:r w:rsidRPr="00272E2B">
              <w:t>се</w:t>
            </w:r>
            <w:r w:rsidRPr="00272E2B">
              <w:t>н</w:t>
            </w:r>
            <w:r w:rsidRPr="00272E2B">
              <w:t>тябрь</w:t>
            </w:r>
          </w:p>
        </w:tc>
      </w:tr>
      <w:tr w:rsidR="00940F3A" w:rsidRPr="00272E2B" w:rsidTr="00940F3A">
        <w:tc>
          <w:tcPr>
            <w:tcW w:w="1503" w:type="pct"/>
            <w:vAlign w:val="center"/>
          </w:tcPr>
          <w:p w:rsidR="00940F3A" w:rsidRPr="00272E2B" w:rsidRDefault="00940F3A" w:rsidP="00940F3A">
            <w:pPr>
              <w:jc w:val="left"/>
            </w:pPr>
            <w:r w:rsidRPr="00272E2B">
              <w:t>Всего зво</w:t>
            </w:r>
            <w:r w:rsidRPr="00272E2B">
              <w:t>н</w:t>
            </w:r>
            <w:r w:rsidRPr="00272E2B">
              <w:t>ков</w:t>
            </w:r>
          </w:p>
        </w:tc>
        <w:tc>
          <w:tcPr>
            <w:tcW w:w="780" w:type="pct"/>
            <w:vAlign w:val="center"/>
          </w:tcPr>
          <w:p w:rsidR="00940F3A" w:rsidRPr="00272E2B" w:rsidRDefault="00940F3A" w:rsidP="00940F3A">
            <w:pPr>
              <w:jc w:val="center"/>
            </w:pPr>
            <w:r w:rsidRPr="00272E2B">
              <w:t>590</w:t>
            </w:r>
          </w:p>
        </w:tc>
        <w:tc>
          <w:tcPr>
            <w:tcW w:w="993" w:type="pct"/>
            <w:vAlign w:val="center"/>
          </w:tcPr>
          <w:p w:rsidR="00940F3A" w:rsidRPr="00272E2B" w:rsidRDefault="00940F3A" w:rsidP="00940F3A">
            <w:pPr>
              <w:jc w:val="center"/>
            </w:pPr>
            <w:r w:rsidRPr="00272E2B">
              <w:t>520</w:t>
            </w:r>
          </w:p>
        </w:tc>
        <w:tc>
          <w:tcPr>
            <w:tcW w:w="851" w:type="pct"/>
            <w:vAlign w:val="center"/>
          </w:tcPr>
          <w:p w:rsidR="00940F3A" w:rsidRPr="00272E2B" w:rsidRDefault="00940F3A" w:rsidP="00940F3A">
            <w:pPr>
              <w:jc w:val="center"/>
            </w:pPr>
            <w:r w:rsidRPr="00272E2B">
              <w:t>590</w:t>
            </w:r>
          </w:p>
        </w:tc>
        <w:tc>
          <w:tcPr>
            <w:tcW w:w="873" w:type="pct"/>
            <w:vAlign w:val="center"/>
          </w:tcPr>
          <w:p w:rsidR="00940F3A" w:rsidRPr="00272E2B" w:rsidRDefault="00940F3A" w:rsidP="00940F3A">
            <w:pPr>
              <w:jc w:val="center"/>
            </w:pPr>
            <w:r w:rsidRPr="00272E2B">
              <w:t>556</w:t>
            </w:r>
          </w:p>
        </w:tc>
      </w:tr>
      <w:tr w:rsidR="00940F3A" w:rsidRPr="00272E2B" w:rsidTr="00940F3A">
        <w:tc>
          <w:tcPr>
            <w:tcW w:w="1503" w:type="pct"/>
            <w:vAlign w:val="center"/>
          </w:tcPr>
          <w:p w:rsidR="00940F3A" w:rsidRPr="00272E2B" w:rsidRDefault="00940F3A" w:rsidP="00940F3A">
            <w:pPr>
              <w:jc w:val="left"/>
            </w:pPr>
            <w:r w:rsidRPr="00272E2B">
              <w:t>Пропуще</w:t>
            </w:r>
            <w:r w:rsidRPr="00272E2B">
              <w:t>н</w:t>
            </w:r>
            <w:r w:rsidRPr="00272E2B">
              <w:t>ных</w:t>
            </w:r>
          </w:p>
        </w:tc>
        <w:tc>
          <w:tcPr>
            <w:tcW w:w="780" w:type="pct"/>
            <w:vAlign w:val="center"/>
          </w:tcPr>
          <w:p w:rsidR="00940F3A" w:rsidRPr="00272E2B" w:rsidRDefault="00940F3A" w:rsidP="00940F3A">
            <w:pPr>
              <w:jc w:val="center"/>
            </w:pPr>
            <w:r w:rsidRPr="00272E2B">
              <w:t>1</w:t>
            </w:r>
          </w:p>
        </w:tc>
        <w:tc>
          <w:tcPr>
            <w:tcW w:w="993" w:type="pct"/>
            <w:vAlign w:val="center"/>
          </w:tcPr>
          <w:p w:rsidR="00940F3A" w:rsidRPr="00272E2B" w:rsidRDefault="00940F3A" w:rsidP="00940F3A">
            <w:pPr>
              <w:jc w:val="center"/>
            </w:pPr>
            <w:r w:rsidRPr="00272E2B">
              <w:t>0</w:t>
            </w:r>
          </w:p>
        </w:tc>
        <w:tc>
          <w:tcPr>
            <w:tcW w:w="851" w:type="pct"/>
            <w:vAlign w:val="center"/>
          </w:tcPr>
          <w:p w:rsidR="00940F3A" w:rsidRPr="00272E2B" w:rsidRDefault="00940F3A" w:rsidP="00940F3A">
            <w:pPr>
              <w:jc w:val="center"/>
            </w:pPr>
            <w:r w:rsidRPr="00272E2B">
              <w:t>1</w:t>
            </w:r>
          </w:p>
        </w:tc>
        <w:tc>
          <w:tcPr>
            <w:tcW w:w="873" w:type="pct"/>
            <w:vAlign w:val="center"/>
          </w:tcPr>
          <w:p w:rsidR="00940F3A" w:rsidRPr="00272E2B" w:rsidRDefault="00940F3A" w:rsidP="00940F3A">
            <w:pPr>
              <w:jc w:val="center"/>
            </w:pPr>
            <w:r w:rsidRPr="00272E2B">
              <w:t>0</w:t>
            </w:r>
          </w:p>
        </w:tc>
      </w:tr>
      <w:tr w:rsidR="00940F3A" w:rsidRPr="00272E2B" w:rsidTr="00940F3A">
        <w:tc>
          <w:tcPr>
            <w:tcW w:w="1503" w:type="pct"/>
            <w:vAlign w:val="center"/>
          </w:tcPr>
          <w:p w:rsidR="00940F3A" w:rsidRPr="00272E2B" w:rsidRDefault="00940F3A" w:rsidP="00940F3A">
            <w:pPr>
              <w:jc w:val="left"/>
            </w:pPr>
            <w:r w:rsidRPr="00272E2B">
              <w:t>Все попытки записи</w:t>
            </w:r>
          </w:p>
        </w:tc>
        <w:tc>
          <w:tcPr>
            <w:tcW w:w="780" w:type="pct"/>
            <w:vAlign w:val="center"/>
          </w:tcPr>
          <w:p w:rsidR="00940F3A" w:rsidRPr="00272E2B" w:rsidRDefault="00940F3A" w:rsidP="00940F3A">
            <w:pPr>
              <w:jc w:val="center"/>
            </w:pPr>
            <w:r w:rsidRPr="00272E2B">
              <w:t>495</w:t>
            </w:r>
          </w:p>
        </w:tc>
        <w:tc>
          <w:tcPr>
            <w:tcW w:w="993" w:type="pct"/>
            <w:vAlign w:val="center"/>
          </w:tcPr>
          <w:p w:rsidR="00940F3A" w:rsidRPr="00272E2B" w:rsidRDefault="00940F3A" w:rsidP="00940F3A">
            <w:pPr>
              <w:jc w:val="center"/>
            </w:pPr>
            <w:r w:rsidRPr="00272E2B">
              <w:t>445</w:t>
            </w:r>
          </w:p>
        </w:tc>
        <w:tc>
          <w:tcPr>
            <w:tcW w:w="851" w:type="pct"/>
            <w:vAlign w:val="center"/>
          </w:tcPr>
          <w:p w:rsidR="00940F3A" w:rsidRPr="00272E2B" w:rsidRDefault="00940F3A" w:rsidP="00940F3A">
            <w:pPr>
              <w:jc w:val="center"/>
            </w:pPr>
            <w:r w:rsidRPr="00272E2B">
              <w:t>467</w:t>
            </w:r>
          </w:p>
        </w:tc>
        <w:tc>
          <w:tcPr>
            <w:tcW w:w="873" w:type="pct"/>
            <w:vAlign w:val="center"/>
          </w:tcPr>
          <w:p w:rsidR="00940F3A" w:rsidRPr="00272E2B" w:rsidRDefault="00940F3A" w:rsidP="00940F3A">
            <w:pPr>
              <w:jc w:val="center"/>
            </w:pPr>
            <w:r w:rsidRPr="00272E2B">
              <w:t>456</w:t>
            </w:r>
          </w:p>
        </w:tc>
      </w:tr>
      <w:tr w:rsidR="00940F3A" w:rsidRPr="00272E2B" w:rsidTr="00940F3A">
        <w:tc>
          <w:tcPr>
            <w:tcW w:w="1503" w:type="pct"/>
            <w:vAlign w:val="center"/>
          </w:tcPr>
          <w:p w:rsidR="00940F3A" w:rsidRPr="00272E2B" w:rsidRDefault="00940F3A" w:rsidP="00940F3A">
            <w:pPr>
              <w:jc w:val="left"/>
            </w:pPr>
            <w:r w:rsidRPr="00272E2B">
              <w:t>Успешные записи</w:t>
            </w:r>
          </w:p>
        </w:tc>
        <w:tc>
          <w:tcPr>
            <w:tcW w:w="780" w:type="pct"/>
            <w:vAlign w:val="center"/>
          </w:tcPr>
          <w:p w:rsidR="00940F3A" w:rsidRPr="00272E2B" w:rsidRDefault="00940F3A" w:rsidP="00940F3A">
            <w:pPr>
              <w:jc w:val="center"/>
            </w:pPr>
            <w:r w:rsidRPr="00272E2B">
              <w:t>102</w:t>
            </w:r>
          </w:p>
        </w:tc>
        <w:tc>
          <w:tcPr>
            <w:tcW w:w="993" w:type="pct"/>
            <w:vAlign w:val="center"/>
          </w:tcPr>
          <w:p w:rsidR="00940F3A" w:rsidRPr="00272E2B" w:rsidRDefault="00940F3A" w:rsidP="00940F3A">
            <w:pPr>
              <w:jc w:val="center"/>
            </w:pPr>
            <w:r w:rsidRPr="00272E2B">
              <w:t>189</w:t>
            </w:r>
          </w:p>
        </w:tc>
        <w:tc>
          <w:tcPr>
            <w:tcW w:w="851" w:type="pct"/>
            <w:vAlign w:val="center"/>
          </w:tcPr>
          <w:p w:rsidR="00940F3A" w:rsidRPr="00272E2B" w:rsidRDefault="00940F3A" w:rsidP="00940F3A">
            <w:pPr>
              <w:jc w:val="center"/>
            </w:pPr>
            <w:r w:rsidRPr="00272E2B">
              <w:t>139</w:t>
            </w:r>
          </w:p>
        </w:tc>
        <w:tc>
          <w:tcPr>
            <w:tcW w:w="873" w:type="pct"/>
            <w:vAlign w:val="center"/>
          </w:tcPr>
          <w:p w:rsidR="00940F3A" w:rsidRPr="00272E2B" w:rsidRDefault="00940F3A" w:rsidP="00940F3A">
            <w:pPr>
              <w:jc w:val="center"/>
            </w:pPr>
            <w:r w:rsidRPr="00272E2B">
              <w:t>187</w:t>
            </w:r>
          </w:p>
        </w:tc>
      </w:tr>
      <w:tr w:rsidR="00940F3A" w:rsidRPr="00272E2B" w:rsidTr="00940F3A">
        <w:tc>
          <w:tcPr>
            <w:tcW w:w="1503" w:type="pct"/>
            <w:vAlign w:val="center"/>
          </w:tcPr>
          <w:p w:rsidR="00940F3A" w:rsidRPr="00272E2B" w:rsidRDefault="00940F3A" w:rsidP="00940F3A">
            <w:pPr>
              <w:jc w:val="left"/>
            </w:pPr>
            <w:r w:rsidRPr="00272E2B">
              <w:t>Новые отз</w:t>
            </w:r>
            <w:r w:rsidRPr="00272E2B">
              <w:t>ы</w:t>
            </w:r>
            <w:r w:rsidRPr="00272E2B">
              <w:t>вы</w:t>
            </w:r>
          </w:p>
        </w:tc>
        <w:tc>
          <w:tcPr>
            <w:tcW w:w="780" w:type="pct"/>
            <w:vAlign w:val="center"/>
          </w:tcPr>
          <w:p w:rsidR="00940F3A" w:rsidRPr="00272E2B" w:rsidRDefault="00940F3A" w:rsidP="00940F3A">
            <w:pPr>
              <w:jc w:val="center"/>
            </w:pPr>
            <w:r w:rsidRPr="00272E2B">
              <w:t>4</w:t>
            </w:r>
          </w:p>
        </w:tc>
        <w:tc>
          <w:tcPr>
            <w:tcW w:w="993" w:type="pct"/>
            <w:vAlign w:val="center"/>
          </w:tcPr>
          <w:p w:rsidR="00940F3A" w:rsidRPr="00272E2B" w:rsidRDefault="00940F3A" w:rsidP="00940F3A">
            <w:pPr>
              <w:jc w:val="center"/>
            </w:pPr>
            <w:r w:rsidRPr="00272E2B">
              <w:t>0</w:t>
            </w:r>
          </w:p>
        </w:tc>
        <w:tc>
          <w:tcPr>
            <w:tcW w:w="851" w:type="pct"/>
            <w:vAlign w:val="center"/>
          </w:tcPr>
          <w:p w:rsidR="00940F3A" w:rsidRPr="00272E2B" w:rsidRDefault="00940F3A" w:rsidP="00940F3A">
            <w:pPr>
              <w:jc w:val="center"/>
            </w:pPr>
            <w:r w:rsidRPr="00272E2B">
              <w:t>0</w:t>
            </w:r>
          </w:p>
        </w:tc>
        <w:tc>
          <w:tcPr>
            <w:tcW w:w="873" w:type="pct"/>
            <w:vAlign w:val="center"/>
          </w:tcPr>
          <w:p w:rsidR="00940F3A" w:rsidRPr="00272E2B" w:rsidRDefault="00940F3A" w:rsidP="00940F3A">
            <w:pPr>
              <w:jc w:val="center"/>
            </w:pPr>
            <w:r w:rsidRPr="00272E2B">
              <w:t>0</w:t>
            </w:r>
          </w:p>
        </w:tc>
      </w:tr>
      <w:tr w:rsidR="00940F3A" w:rsidRPr="00272E2B" w:rsidTr="00940F3A">
        <w:tc>
          <w:tcPr>
            <w:tcW w:w="1503" w:type="pct"/>
            <w:vAlign w:val="center"/>
          </w:tcPr>
          <w:p w:rsidR="00940F3A" w:rsidRPr="00272E2B" w:rsidRDefault="00940F3A" w:rsidP="00940F3A">
            <w:pPr>
              <w:jc w:val="left"/>
            </w:pPr>
            <w:r w:rsidRPr="00272E2B">
              <w:t xml:space="preserve">Причины </w:t>
            </w:r>
            <w:proofErr w:type="spellStart"/>
            <w:r w:rsidRPr="00272E2B">
              <w:t>незаписи</w:t>
            </w:r>
            <w:proofErr w:type="spellEnd"/>
          </w:p>
        </w:tc>
        <w:tc>
          <w:tcPr>
            <w:tcW w:w="780" w:type="pct"/>
            <w:vAlign w:val="center"/>
          </w:tcPr>
          <w:p w:rsidR="00940F3A" w:rsidRPr="00272E2B" w:rsidRDefault="00940F3A" w:rsidP="00940F3A">
            <w:pPr>
              <w:jc w:val="center"/>
            </w:pPr>
          </w:p>
        </w:tc>
        <w:tc>
          <w:tcPr>
            <w:tcW w:w="993" w:type="pct"/>
            <w:vAlign w:val="center"/>
          </w:tcPr>
          <w:p w:rsidR="00940F3A" w:rsidRPr="00272E2B" w:rsidRDefault="00940F3A" w:rsidP="00940F3A">
            <w:pPr>
              <w:jc w:val="center"/>
            </w:pPr>
          </w:p>
        </w:tc>
        <w:tc>
          <w:tcPr>
            <w:tcW w:w="851" w:type="pct"/>
            <w:vAlign w:val="center"/>
          </w:tcPr>
          <w:p w:rsidR="00940F3A" w:rsidRPr="00272E2B" w:rsidRDefault="00940F3A" w:rsidP="00940F3A">
            <w:pPr>
              <w:jc w:val="center"/>
            </w:pPr>
          </w:p>
        </w:tc>
        <w:tc>
          <w:tcPr>
            <w:tcW w:w="873" w:type="pct"/>
            <w:vAlign w:val="center"/>
          </w:tcPr>
          <w:p w:rsidR="00940F3A" w:rsidRPr="00272E2B" w:rsidRDefault="00940F3A" w:rsidP="00940F3A">
            <w:pPr>
              <w:jc w:val="center"/>
            </w:pPr>
          </w:p>
        </w:tc>
      </w:tr>
      <w:tr w:rsidR="00940F3A" w:rsidRPr="00272E2B" w:rsidTr="00940F3A">
        <w:tc>
          <w:tcPr>
            <w:tcW w:w="1503" w:type="pct"/>
            <w:vAlign w:val="center"/>
          </w:tcPr>
          <w:p w:rsidR="00940F3A" w:rsidRPr="00272E2B" w:rsidRDefault="00940F3A" w:rsidP="00940F3A">
            <w:pPr>
              <w:jc w:val="left"/>
            </w:pPr>
            <w:r w:rsidRPr="00272E2B">
              <w:t>Нет времени</w:t>
            </w:r>
          </w:p>
        </w:tc>
        <w:tc>
          <w:tcPr>
            <w:tcW w:w="780" w:type="pct"/>
            <w:vAlign w:val="center"/>
          </w:tcPr>
          <w:p w:rsidR="00940F3A" w:rsidRPr="00272E2B" w:rsidRDefault="00940F3A" w:rsidP="00940F3A">
            <w:pPr>
              <w:jc w:val="center"/>
            </w:pPr>
            <w:r w:rsidRPr="00272E2B">
              <w:t>48 (+2%)</w:t>
            </w:r>
          </w:p>
        </w:tc>
        <w:tc>
          <w:tcPr>
            <w:tcW w:w="993" w:type="pct"/>
            <w:vAlign w:val="center"/>
          </w:tcPr>
          <w:p w:rsidR="00940F3A" w:rsidRPr="00272E2B" w:rsidRDefault="00940F3A" w:rsidP="00940F3A">
            <w:pPr>
              <w:jc w:val="center"/>
            </w:pPr>
            <w:r w:rsidRPr="00272E2B">
              <w:t>45 (+13%)</w:t>
            </w:r>
          </w:p>
        </w:tc>
        <w:tc>
          <w:tcPr>
            <w:tcW w:w="851" w:type="pct"/>
            <w:vAlign w:val="center"/>
          </w:tcPr>
          <w:p w:rsidR="00940F3A" w:rsidRPr="00272E2B" w:rsidRDefault="00940F3A" w:rsidP="00940F3A">
            <w:pPr>
              <w:jc w:val="center"/>
            </w:pPr>
            <w:r w:rsidRPr="00272E2B">
              <w:t>82 (+71%)</w:t>
            </w:r>
          </w:p>
        </w:tc>
        <w:tc>
          <w:tcPr>
            <w:tcW w:w="873" w:type="pct"/>
            <w:vAlign w:val="center"/>
          </w:tcPr>
          <w:p w:rsidR="00940F3A" w:rsidRPr="00272E2B" w:rsidRDefault="00940F3A" w:rsidP="00940F3A">
            <w:pPr>
              <w:jc w:val="center"/>
            </w:pPr>
            <w:r w:rsidRPr="00272E2B">
              <w:t>55 (+53%)</w:t>
            </w:r>
          </w:p>
        </w:tc>
      </w:tr>
      <w:tr w:rsidR="00940F3A" w:rsidRPr="00272E2B" w:rsidTr="00940F3A">
        <w:tc>
          <w:tcPr>
            <w:tcW w:w="1503" w:type="pct"/>
            <w:vAlign w:val="center"/>
          </w:tcPr>
          <w:p w:rsidR="00940F3A" w:rsidRPr="00272E2B" w:rsidRDefault="00940F3A" w:rsidP="00940F3A">
            <w:pPr>
              <w:jc w:val="left"/>
            </w:pPr>
            <w:r w:rsidRPr="00272E2B">
              <w:t>Не замотив</w:t>
            </w:r>
            <w:r w:rsidRPr="00272E2B">
              <w:t>и</w:t>
            </w:r>
            <w:r w:rsidRPr="00272E2B">
              <w:t>ровал</w:t>
            </w:r>
          </w:p>
        </w:tc>
        <w:tc>
          <w:tcPr>
            <w:tcW w:w="780" w:type="pct"/>
            <w:vAlign w:val="center"/>
          </w:tcPr>
          <w:p w:rsidR="00940F3A" w:rsidRPr="00272E2B" w:rsidRDefault="00940F3A" w:rsidP="00940F3A">
            <w:pPr>
              <w:jc w:val="center"/>
            </w:pPr>
            <w:r w:rsidRPr="00272E2B">
              <w:t>78</w:t>
            </w:r>
            <w:r>
              <w:br/>
            </w:r>
            <w:r w:rsidRPr="00272E2B">
              <w:t xml:space="preserve"> (–5%)</w:t>
            </w:r>
          </w:p>
        </w:tc>
        <w:tc>
          <w:tcPr>
            <w:tcW w:w="993" w:type="pct"/>
            <w:vAlign w:val="center"/>
          </w:tcPr>
          <w:p w:rsidR="00940F3A" w:rsidRPr="00272E2B" w:rsidRDefault="00940F3A" w:rsidP="00940F3A">
            <w:pPr>
              <w:jc w:val="center"/>
            </w:pPr>
            <w:r w:rsidRPr="00272E2B">
              <w:t>84 (+40%)</w:t>
            </w:r>
          </w:p>
        </w:tc>
        <w:tc>
          <w:tcPr>
            <w:tcW w:w="851" w:type="pct"/>
            <w:vAlign w:val="center"/>
          </w:tcPr>
          <w:p w:rsidR="00940F3A" w:rsidRPr="00272E2B" w:rsidRDefault="00940F3A" w:rsidP="00940F3A">
            <w:pPr>
              <w:jc w:val="center"/>
            </w:pPr>
            <w:r w:rsidRPr="00272E2B">
              <w:t>89 (+14%)</w:t>
            </w:r>
          </w:p>
        </w:tc>
        <w:tc>
          <w:tcPr>
            <w:tcW w:w="873" w:type="pct"/>
            <w:vAlign w:val="center"/>
          </w:tcPr>
          <w:p w:rsidR="00940F3A" w:rsidRPr="00272E2B" w:rsidRDefault="00940F3A" w:rsidP="00940F3A">
            <w:pPr>
              <w:jc w:val="center"/>
            </w:pPr>
            <w:r w:rsidRPr="00272E2B">
              <w:t>92 (+71%)</w:t>
            </w:r>
          </w:p>
        </w:tc>
      </w:tr>
    </w:tbl>
    <w:p w:rsidR="00940F3A" w:rsidRPr="00272E2B" w:rsidRDefault="00940F3A" w:rsidP="00940F3A">
      <w:pPr>
        <w:pStyle w:val="af3"/>
        <w:ind w:firstLine="397"/>
        <w:contextualSpacing/>
        <w:rPr>
          <w:sz w:val="20"/>
          <w:szCs w:val="20"/>
        </w:rPr>
      </w:pPr>
    </w:p>
    <w:p w:rsidR="00940F3A" w:rsidRPr="00272E2B" w:rsidRDefault="00940F3A" w:rsidP="00940F3A">
      <w:pPr>
        <w:ind w:firstLine="397"/>
      </w:pPr>
      <w:r w:rsidRPr="00272E2B">
        <w:t xml:space="preserve">Исходя из данных можно сделать вывод, что по сравнению с 2019 годом с августа по сентябрь 2020 года причина </w:t>
      </w:r>
      <w:proofErr w:type="spellStart"/>
      <w:r w:rsidRPr="00272E2B">
        <w:t>незаписи</w:t>
      </w:r>
      <w:proofErr w:type="spellEnd"/>
      <w:r w:rsidRPr="00272E2B">
        <w:t xml:space="preserve"> «Не </w:t>
      </w:r>
      <w:proofErr w:type="spellStart"/>
      <w:r w:rsidRPr="00272E2B">
        <w:t>замотивировал</w:t>
      </w:r>
      <w:proofErr w:type="spellEnd"/>
      <w:r w:rsidRPr="00272E2B">
        <w:t>» в процентном соотношении растет. На основе этн</w:t>
      </w:r>
      <w:r w:rsidRPr="00272E2B">
        <w:t>о</w:t>
      </w:r>
      <w:r w:rsidRPr="00272E2B">
        <w:t xml:space="preserve">графического наблюдения было выявлено, что даже опытные операторы совершают ошибки при </w:t>
      </w:r>
      <w:r w:rsidRPr="00272E2B">
        <w:lastRenderedPageBreak/>
        <w:t>приближении обеденного перерыва или конца р</w:t>
      </w:r>
      <w:r w:rsidRPr="00272E2B">
        <w:t>а</w:t>
      </w:r>
      <w:r w:rsidRPr="00272E2B">
        <w:t>бочего дня.</w:t>
      </w:r>
    </w:p>
    <w:p w:rsidR="00940F3A" w:rsidRPr="00272E2B" w:rsidRDefault="00940F3A" w:rsidP="00940F3A">
      <w:pPr>
        <w:ind w:firstLine="397"/>
      </w:pPr>
      <w:r w:rsidRPr="00272E2B">
        <w:t>Оценка факторов успеха call-центра медици</w:t>
      </w:r>
      <w:r w:rsidRPr="00272E2B">
        <w:t>н</w:t>
      </w:r>
      <w:r w:rsidRPr="00272E2B">
        <w:t>ской клиники «ЭФ ЭМ СИ» включала следующие параметры:</w:t>
      </w:r>
    </w:p>
    <w:p w:rsidR="00940F3A" w:rsidRPr="00940F3A" w:rsidRDefault="00940F3A" w:rsidP="000B5B48">
      <w:pPr>
        <w:pStyle w:val="afff8"/>
        <w:numPr>
          <w:ilvl w:val="0"/>
          <w:numId w:val="19"/>
        </w:numPr>
        <w:tabs>
          <w:tab w:val="left" w:pos="567"/>
        </w:tabs>
        <w:suppressAutoHyphens/>
        <w:spacing w:after="0" w:line="240" w:lineRule="auto"/>
        <w:ind w:left="0" w:firstLine="397"/>
        <w:textAlignment w:val="top"/>
        <w:rPr>
          <w:rFonts w:ascii="Times New Roman" w:hAnsi="Times New Roman"/>
          <w:sz w:val="20"/>
          <w:szCs w:val="20"/>
        </w:rPr>
      </w:pPr>
      <w:r w:rsidRPr="00940F3A">
        <w:rPr>
          <w:rFonts w:ascii="Times New Roman" w:hAnsi="Times New Roman"/>
          <w:sz w:val="20"/>
          <w:szCs w:val="20"/>
        </w:rPr>
        <w:t>количественные результаты работы каждого сотрудника – запись первичных пациентов;</w:t>
      </w:r>
    </w:p>
    <w:p w:rsidR="00940F3A" w:rsidRPr="00940F3A" w:rsidRDefault="00940F3A" w:rsidP="000B5B48">
      <w:pPr>
        <w:pStyle w:val="afff8"/>
        <w:numPr>
          <w:ilvl w:val="0"/>
          <w:numId w:val="19"/>
        </w:numPr>
        <w:tabs>
          <w:tab w:val="left" w:pos="567"/>
        </w:tabs>
        <w:suppressAutoHyphens/>
        <w:spacing w:after="0" w:line="240" w:lineRule="auto"/>
        <w:ind w:left="0" w:firstLine="397"/>
        <w:textAlignment w:val="top"/>
        <w:rPr>
          <w:rFonts w:ascii="Times New Roman" w:hAnsi="Times New Roman"/>
          <w:sz w:val="20"/>
          <w:szCs w:val="20"/>
        </w:rPr>
      </w:pPr>
      <w:r w:rsidRPr="00940F3A">
        <w:rPr>
          <w:rFonts w:ascii="Times New Roman" w:hAnsi="Times New Roman"/>
          <w:sz w:val="20"/>
          <w:szCs w:val="20"/>
        </w:rPr>
        <w:t>качество коммуникации – умение грамотно выстроить диалог с пациентом;</w:t>
      </w:r>
    </w:p>
    <w:p w:rsidR="00940F3A" w:rsidRPr="00940F3A" w:rsidRDefault="00940F3A" w:rsidP="000B5B48">
      <w:pPr>
        <w:pStyle w:val="afff8"/>
        <w:numPr>
          <w:ilvl w:val="0"/>
          <w:numId w:val="19"/>
        </w:numPr>
        <w:tabs>
          <w:tab w:val="left" w:pos="567"/>
        </w:tabs>
        <w:spacing w:after="0" w:line="240" w:lineRule="auto"/>
        <w:ind w:left="0" w:firstLine="397"/>
        <w:textAlignment w:val="top"/>
        <w:rPr>
          <w:rFonts w:ascii="Times New Roman" w:hAnsi="Times New Roman"/>
          <w:sz w:val="20"/>
          <w:szCs w:val="20"/>
        </w:rPr>
      </w:pPr>
      <w:r w:rsidRPr="00940F3A">
        <w:rPr>
          <w:rFonts w:ascii="Times New Roman" w:hAnsi="Times New Roman"/>
          <w:sz w:val="20"/>
          <w:szCs w:val="20"/>
        </w:rPr>
        <w:t>вербальные способности – способность п</w:t>
      </w:r>
      <w:r w:rsidRPr="00940F3A">
        <w:rPr>
          <w:rFonts w:ascii="Times New Roman" w:hAnsi="Times New Roman"/>
          <w:sz w:val="20"/>
          <w:szCs w:val="20"/>
        </w:rPr>
        <w:t>о</w:t>
      </w:r>
      <w:r w:rsidRPr="00940F3A">
        <w:rPr>
          <w:rFonts w:ascii="Times New Roman" w:hAnsi="Times New Roman"/>
          <w:sz w:val="20"/>
          <w:szCs w:val="20"/>
        </w:rPr>
        <w:t>нимать и использовать лексические знания (н</w:t>
      </w:r>
      <w:r w:rsidRPr="00940F3A">
        <w:rPr>
          <w:rFonts w:ascii="Times New Roman" w:hAnsi="Times New Roman"/>
          <w:sz w:val="20"/>
          <w:szCs w:val="20"/>
        </w:rPr>
        <w:t>а</w:t>
      </w:r>
      <w:r w:rsidRPr="00940F3A">
        <w:rPr>
          <w:rFonts w:ascii="Times New Roman" w:hAnsi="Times New Roman"/>
          <w:sz w:val="20"/>
          <w:szCs w:val="20"/>
        </w:rPr>
        <w:t>пример, словарный запас), чтобы взаимодейств</w:t>
      </w:r>
      <w:r w:rsidRPr="00940F3A">
        <w:rPr>
          <w:rFonts w:ascii="Times New Roman" w:hAnsi="Times New Roman"/>
          <w:sz w:val="20"/>
          <w:szCs w:val="20"/>
        </w:rPr>
        <w:t>о</w:t>
      </w:r>
      <w:r w:rsidRPr="00940F3A">
        <w:rPr>
          <w:rFonts w:ascii="Times New Roman" w:hAnsi="Times New Roman"/>
          <w:sz w:val="20"/>
          <w:szCs w:val="20"/>
        </w:rPr>
        <w:t>вать и общаться с клиентами последовательным и ясным образом;</w:t>
      </w:r>
    </w:p>
    <w:p w:rsidR="00940F3A" w:rsidRPr="00940F3A" w:rsidRDefault="00940F3A" w:rsidP="000B5B48">
      <w:pPr>
        <w:pStyle w:val="afff8"/>
        <w:numPr>
          <w:ilvl w:val="0"/>
          <w:numId w:val="19"/>
        </w:numPr>
        <w:tabs>
          <w:tab w:val="left" w:pos="567"/>
        </w:tabs>
        <w:suppressAutoHyphens/>
        <w:spacing w:after="0" w:line="240" w:lineRule="auto"/>
        <w:ind w:left="0" w:firstLine="397"/>
        <w:textAlignment w:val="top"/>
        <w:rPr>
          <w:rFonts w:ascii="Times New Roman" w:hAnsi="Times New Roman"/>
          <w:sz w:val="20"/>
          <w:szCs w:val="20"/>
        </w:rPr>
      </w:pPr>
      <w:r w:rsidRPr="00940F3A">
        <w:rPr>
          <w:rFonts w:ascii="Times New Roman" w:hAnsi="Times New Roman"/>
          <w:sz w:val="20"/>
          <w:szCs w:val="20"/>
        </w:rPr>
        <w:t>знание услуг медицинского центра;</w:t>
      </w:r>
    </w:p>
    <w:p w:rsidR="00940F3A" w:rsidRPr="00940F3A" w:rsidRDefault="00940F3A" w:rsidP="000B5B48">
      <w:pPr>
        <w:pStyle w:val="afff8"/>
        <w:numPr>
          <w:ilvl w:val="0"/>
          <w:numId w:val="19"/>
        </w:numPr>
        <w:tabs>
          <w:tab w:val="left" w:pos="567"/>
        </w:tabs>
        <w:suppressAutoHyphens/>
        <w:spacing w:after="0" w:line="240" w:lineRule="auto"/>
        <w:ind w:left="0" w:firstLine="397"/>
        <w:textAlignment w:val="top"/>
        <w:rPr>
          <w:rFonts w:ascii="Times New Roman" w:hAnsi="Times New Roman"/>
          <w:sz w:val="20"/>
          <w:szCs w:val="20"/>
        </w:rPr>
      </w:pPr>
      <w:r w:rsidRPr="00940F3A">
        <w:rPr>
          <w:rFonts w:ascii="Times New Roman" w:hAnsi="Times New Roman"/>
          <w:sz w:val="20"/>
          <w:szCs w:val="20"/>
        </w:rPr>
        <w:t>эмоциональный интеллект сотрудников call-центра.</w:t>
      </w:r>
    </w:p>
    <w:p w:rsidR="00940F3A" w:rsidRPr="00940F3A" w:rsidRDefault="00AA1A6E" w:rsidP="00940F3A">
      <w:pPr>
        <w:autoSpaceDE/>
        <w:autoSpaceDN/>
        <w:ind w:firstLine="397"/>
        <w:contextualSpacing/>
        <w:textAlignment w:val="top"/>
        <w:rPr>
          <w:spacing w:val="-4"/>
        </w:rPr>
      </w:pPr>
      <w:r>
        <w:rPr>
          <w:noProof/>
          <w:spacing w:val="-4"/>
        </w:rPr>
        <w:pict>
          <v:shape id="_x0000_s2441" type="#_x0000_t202" style="position:absolute;left:0;text-align:left;margin-left:-2.65pt;margin-top:106.35pt;width:465.3pt;height:380.5pt;z-index:251658240" stroked="f">
            <v:textbox style="mso-next-textbox:#_x0000_s2441">
              <w:txbxContent>
                <w:p w:rsidR="00940F3A" w:rsidRDefault="00940F3A" w:rsidP="00940F3A">
                  <w:pPr>
                    <w:autoSpaceDE/>
                    <w:autoSpaceDN/>
                    <w:ind w:firstLine="397"/>
                    <w:contextualSpacing/>
                    <w:jc w:val="right"/>
                    <w:textAlignment w:val="top"/>
                    <w:rPr>
                      <w:rFonts w:ascii="Arial" w:hAnsi="Arial" w:cs="Arial"/>
                      <w:b/>
                      <w:sz w:val="16"/>
                    </w:rPr>
                  </w:pPr>
                </w:p>
                <w:p w:rsidR="00940F3A" w:rsidRPr="00940F3A" w:rsidRDefault="00940F3A" w:rsidP="00940F3A">
                  <w:pPr>
                    <w:autoSpaceDE/>
                    <w:autoSpaceDN/>
                    <w:ind w:firstLine="397"/>
                    <w:contextualSpacing/>
                    <w:jc w:val="right"/>
                    <w:textAlignment w:val="top"/>
                    <w:rPr>
                      <w:rFonts w:ascii="Arial" w:hAnsi="Arial" w:cs="Arial"/>
                      <w:b/>
                      <w:sz w:val="16"/>
                    </w:rPr>
                  </w:pPr>
                  <w:r w:rsidRPr="00940F3A">
                    <w:rPr>
                      <w:rFonts w:ascii="Arial" w:hAnsi="Arial" w:cs="Arial"/>
                      <w:b/>
                      <w:sz w:val="16"/>
                    </w:rPr>
                    <w:t>Таблица 2</w:t>
                  </w:r>
                </w:p>
                <w:p w:rsidR="00940F3A" w:rsidRPr="00940F3A" w:rsidRDefault="00940F3A" w:rsidP="00940F3A">
                  <w:pPr>
                    <w:autoSpaceDE/>
                    <w:autoSpaceDN/>
                    <w:spacing w:after="120"/>
                    <w:jc w:val="center"/>
                    <w:textAlignment w:val="top"/>
                    <w:rPr>
                      <w:rFonts w:ascii="Arial" w:hAnsi="Arial" w:cs="Arial"/>
                      <w:b/>
                      <w:sz w:val="16"/>
                    </w:rPr>
                  </w:pPr>
                  <w:r w:rsidRPr="00940F3A">
                    <w:rPr>
                      <w:rFonts w:ascii="Arial" w:hAnsi="Arial" w:cs="Arial"/>
                      <w:b/>
                      <w:sz w:val="16"/>
                    </w:rPr>
                    <w:t xml:space="preserve">Результаты оценки факторов успеха сотрудников call-центра «ЭФ </w:t>
                  </w:r>
                  <w:proofErr w:type="spellStart"/>
                  <w:r w:rsidRPr="00940F3A">
                    <w:rPr>
                      <w:rFonts w:ascii="Arial" w:hAnsi="Arial" w:cs="Arial"/>
                      <w:b/>
                      <w:sz w:val="16"/>
                    </w:rPr>
                    <w:t>ЭМ</w:t>
                  </w:r>
                  <w:proofErr w:type="spellEnd"/>
                  <w:r w:rsidRPr="00940F3A">
                    <w:rPr>
                      <w:rFonts w:ascii="Arial" w:hAnsi="Arial" w:cs="Arial"/>
                      <w:b/>
                      <w:sz w:val="16"/>
                    </w:rPr>
                    <w:t xml:space="preserve"> СИ»</w:t>
                  </w:r>
                </w:p>
                <w:tbl>
                  <w:tblPr>
                    <w:tblStyle w:val="1f3"/>
                    <w:tblW w:w="5000" w:type="pct"/>
                    <w:tblLook w:val="01E0"/>
                  </w:tblPr>
                  <w:tblGrid>
                    <w:gridCol w:w="3423"/>
                    <w:gridCol w:w="1517"/>
                    <w:gridCol w:w="1437"/>
                    <w:gridCol w:w="1437"/>
                    <w:gridCol w:w="1435"/>
                  </w:tblGrid>
                  <w:tr w:rsidR="00940F3A" w:rsidRPr="00272E2B" w:rsidTr="00940F3A">
                    <w:tc>
                      <w:tcPr>
                        <w:tcW w:w="1850" w:type="pct"/>
                        <w:vAlign w:val="center"/>
                      </w:tcPr>
                      <w:p w:rsidR="00940F3A" w:rsidRPr="00940F3A" w:rsidRDefault="00940F3A" w:rsidP="00940F3A">
                        <w:pPr>
                          <w:jc w:val="center"/>
                          <w:rPr>
                            <w:rFonts w:ascii="Times New Roman" w:hAnsi="Times New Roman"/>
                          </w:rPr>
                        </w:pPr>
                        <w:r w:rsidRPr="00940F3A">
                          <w:rPr>
                            <w:rFonts w:ascii="Times New Roman" w:hAnsi="Times New Roman"/>
                          </w:rPr>
                          <w:t>Оцениваемое требование</w:t>
                        </w:r>
                      </w:p>
                    </w:tc>
                    <w:tc>
                      <w:tcPr>
                        <w:tcW w:w="820" w:type="pct"/>
                        <w:vAlign w:val="center"/>
                      </w:tcPr>
                      <w:p w:rsidR="00940F3A" w:rsidRPr="00940F3A" w:rsidRDefault="00940F3A" w:rsidP="00940F3A">
                        <w:pPr>
                          <w:jc w:val="center"/>
                          <w:rPr>
                            <w:rFonts w:ascii="Times New Roman" w:hAnsi="Times New Roman"/>
                          </w:rPr>
                        </w:pPr>
                        <w:r w:rsidRPr="00940F3A">
                          <w:rPr>
                            <w:rFonts w:ascii="Times New Roman" w:hAnsi="Times New Roman"/>
                          </w:rPr>
                          <w:t>Оценочный балл</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Оператор 1</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Оператор 2</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Оператор 3</w:t>
                        </w:r>
                      </w:p>
                    </w:tc>
                  </w:tr>
                  <w:tr w:rsidR="00940F3A" w:rsidRPr="00272E2B" w:rsidTr="00940F3A">
                    <w:tc>
                      <w:tcPr>
                        <w:tcW w:w="1850" w:type="pct"/>
                        <w:vAlign w:val="center"/>
                      </w:tcPr>
                      <w:p w:rsidR="00940F3A" w:rsidRPr="00940F3A" w:rsidRDefault="00940F3A" w:rsidP="00940F3A">
                        <w:pPr>
                          <w:jc w:val="left"/>
                          <w:rPr>
                            <w:rFonts w:ascii="Times New Roman" w:hAnsi="Times New Roman"/>
                          </w:rPr>
                        </w:pPr>
                        <w:r w:rsidRPr="00940F3A">
                          <w:rPr>
                            <w:rFonts w:ascii="Times New Roman" w:hAnsi="Times New Roman"/>
                          </w:rPr>
                          <w:t>1. Запись первичных пациентов за неделю (в соответствии с устано</w:t>
                        </w:r>
                        <w:r w:rsidRPr="00940F3A">
                          <w:rPr>
                            <w:rFonts w:ascii="Times New Roman" w:hAnsi="Times New Roman"/>
                          </w:rPr>
                          <w:t>в</w:t>
                        </w:r>
                        <w:r w:rsidRPr="00940F3A">
                          <w:rPr>
                            <w:rFonts w:ascii="Times New Roman" w:hAnsi="Times New Roman"/>
                          </w:rPr>
                          <w:t>ленными требованиями на месяц)</w:t>
                        </w:r>
                      </w:p>
                    </w:tc>
                    <w:tc>
                      <w:tcPr>
                        <w:tcW w:w="820" w:type="pct"/>
                        <w:vAlign w:val="center"/>
                      </w:tcPr>
                      <w:p w:rsidR="00940F3A" w:rsidRPr="00940F3A" w:rsidRDefault="00940F3A" w:rsidP="00940F3A">
                        <w:pPr>
                          <w:jc w:val="center"/>
                          <w:rPr>
                            <w:rFonts w:ascii="Times New Roman" w:hAnsi="Times New Roman"/>
                          </w:rPr>
                        </w:pPr>
                        <w:r w:rsidRPr="00940F3A">
                          <w:rPr>
                            <w:rFonts w:ascii="Times New Roman" w:hAnsi="Times New Roman"/>
                          </w:rPr>
                          <w:t>От 1 до 5</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4</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3</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4</w:t>
                        </w:r>
                      </w:p>
                    </w:tc>
                  </w:tr>
                  <w:tr w:rsidR="00940F3A" w:rsidRPr="00272E2B" w:rsidTr="00940F3A">
                    <w:tc>
                      <w:tcPr>
                        <w:tcW w:w="1850" w:type="pct"/>
                        <w:vAlign w:val="center"/>
                      </w:tcPr>
                      <w:p w:rsidR="00940F3A" w:rsidRPr="00940F3A" w:rsidRDefault="00940F3A" w:rsidP="00940F3A">
                        <w:pPr>
                          <w:jc w:val="left"/>
                          <w:rPr>
                            <w:rFonts w:ascii="Times New Roman" w:hAnsi="Times New Roman"/>
                          </w:rPr>
                        </w:pPr>
                        <w:r w:rsidRPr="00940F3A">
                          <w:rPr>
                            <w:rFonts w:ascii="Times New Roman" w:hAnsi="Times New Roman"/>
                          </w:rPr>
                          <w:t>2. Отработка входящего звонка:</w:t>
                        </w:r>
                      </w:p>
                    </w:tc>
                    <w:tc>
                      <w:tcPr>
                        <w:tcW w:w="820" w:type="pct"/>
                        <w:vMerge w:val="restart"/>
                        <w:vAlign w:val="center"/>
                      </w:tcPr>
                      <w:p w:rsidR="00940F3A" w:rsidRPr="00940F3A" w:rsidRDefault="00940F3A" w:rsidP="00940F3A">
                        <w:pPr>
                          <w:jc w:val="center"/>
                          <w:rPr>
                            <w:rFonts w:ascii="Times New Roman" w:hAnsi="Times New Roman"/>
                          </w:rPr>
                        </w:pPr>
                        <w:r w:rsidRPr="00940F3A">
                          <w:rPr>
                            <w:rFonts w:ascii="Times New Roman" w:hAnsi="Times New Roman"/>
                          </w:rPr>
                          <w:t>От 1 до 5</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3,2</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3,8</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4</w:t>
                        </w:r>
                      </w:p>
                    </w:tc>
                  </w:tr>
                  <w:tr w:rsidR="00940F3A" w:rsidRPr="00272E2B" w:rsidTr="00940F3A">
                    <w:tc>
                      <w:tcPr>
                        <w:tcW w:w="1850" w:type="pct"/>
                        <w:vAlign w:val="center"/>
                      </w:tcPr>
                      <w:p w:rsidR="00940F3A" w:rsidRPr="00940F3A" w:rsidRDefault="00940F3A" w:rsidP="00940F3A">
                        <w:pPr>
                          <w:jc w:val="left"/>
                          <w:rPr>
                            <w:rFonts w:ascii="Times New Roman" w:hAnsi="Times New Roman"/>
                          </w:rPr>
                        </w:pPr>
                        <w:r w:rsidRPr="00940F3A">
                          <w:rPr>
                            <w:rFonts w:ascii="Times New Roman" w:hAnsi="Times New Roman"/>
                          </w:rPr>
                          <w:t>2.1. Приветствие</w:t>
                        </w:r>
                      </w:p>
                    </w:tc>
                    <w:tc>
                      <w:tcPr>
                        <w:tcW w:w="820" w:type="pct"/>
                        <w:vMerge/>
                        <w:vAlign w:val="center"/>
                      </w:tcPr>
                      <w:p w:rsidR="00940F3A" w:rsidRPr="00940F3A" w:rsidRDefault="00940F3A" w:rsidP="00940F3A">
                        <w:pPr>
                          <w:jc w:val="center"/>
                          <w:rPr>
                            <w:rFonts w:ascii="Times New Roman" w:hAnsi="Times New Roman"/>
                          </w:rPr>
                        </w:pP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5</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5</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5</w:t>
                        </w:r>
                      </w:p>
                    </w:tc>
                  </w:tr>
                  <w:tr w:rsidR="00940F3A" w:rsidRPr="00272E2B" w:rsidTr="00940F3A">
                    <w:tc>
                      <w:tcPr>
                        <w:tcW w:w="1850" w:type="pct"/>
                        <w:vAlign w:val="center"/>
                      </w:tcPr>
                      <w:p w:rsidR="00940F3A" w:rsidRPr="00940F3A" w:rsidRDefault="00940F3A" w:rsidP="00940F3A">
                        <w:pPr>
                          <w:jc w:val="left"/>
                          <w:rPr>
                            <w:rFonts w:ascii="Times New Roman" w:hAnsi="Times New Roman"/>
                          </w:rPr>
                        </w:pPr>
                        <w:r w:rsidRPr="00940F3A">
                          <w:rPr>
                            <w:rFonts w:ascii="Times New Roman" w:hAnsi="Times New Roman"/>
                          </w:rPr>
                          <w:t>2.2. Выяснение потребностей звон</w:t>
                        </w:r>
                        <w:r w:rsidRPr="00940F3A">
                          <w:rPr>
                            <w:rFonts w:ascii="Times New Roman" w:hAnsi="Times New Roman"/>
                          </w:rPr>
                          <w:t>я</w:t>
                        </w:r>
                        <w:r w:rsidRPr="00940F3A">
                          <w:rPr>
                            <w:rFonts w:ascii="Times New Roman" w:hAnsi="Times New Roman"/>
                          </w:rPr>
                          <w:t>щего</w:t>
                        </w:r>
                      </w:p>
                    </w:tc>
                    <w:tc>
                      <w:tcPr>
                        <w:tcW w:w="820" w:type="pct"/>
                        <w:vMerge/>
                        <w:vAlign w:val="center"/>
                      </w:tcPr>
                      <w:p w:rsidR="00940F3A" w:rsidRPr="00940F3A" w:rsidRDefault="00940F3A" w:rsidP="00940F3A">
                        <w:pPr>
                          <w:jc w:val="center"/>
                          <w:rPr>
                            <w:rFonts w:ascii="Times New Roman" w:hAnsi="Times New Roman"/>
                          </w:rPr>
                        </w:pP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5</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5</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5</w:t>
                        </w:r>
                      </w:p>
                    </w:tc>
                  </w:tr>
                  <w:tr w:rsidR="00940F3A" w:rsidRPr="00272E2B" w:rsidTr="00940F3A">
                    <w:tc>
                      <w:tcPr>
                        <w:tcW w:w="1850" w:type="pct"/>
                        <w:vAlign w:val="center"/>
                      </w:tcPr>
                      <w:p w:rsidR="00940F3A" w:rsidRPr="00940F3A" w:rsidRDefault="00940F3A" w:rsidP="00940F3A">
                        <w:pPr>
                          <w:jc w:val="left"/>
                          <w:rPr>
                            <w:rFonts w:ascii="Times New Roman" w:hAnsi="Times New Roman"/>
                          </w:rPr>
                        </w:pPr>
                        <w:r w:rsidRPr="00940F3A">
                          <w:rPr>
                            <w:rFonts w:ascii="Times New Roman" w:hAnsi="Times New Roman"/>
                          </w:rPr>
                          <w:t>2.3. Вежливость</w:t>
                        </w:r>
                      </w:p>
                    </w:tc>
                    <w:tc>
                      <w:tcPr>
                        <w:tcW w:w="820" w:type="pct"/>
                        <w:vMerge/>
                        <w:vAlign w:val="center"/>
                      </w:tcPr>
                      <w:p w:rsidR="00940F3A" w:rsidRPr="00940F3A" w:rsidRDefault="00940F3A" w:rsidP="00940F3A">
                        <w:pPr>
                          <w:jc w:val="center"/>
                          <w:rPr>
                            <w:rFonts w:ascii="Times New Roman" w:hAnsi="Times New Roman"/>
                          </w:rPr>
                        </w:pP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3</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5</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4</w:t>
                        </w:r>
                      </w:p>
                    </w:tc>
                  </w:tr>
                  <w:tr w:rsidR="00940F3A" w:rsidRPr="00272E2B" w:rsidTr="00940F3A">
                    <w:tc>
                      <w:tcPr>
                        <w:tcW w:w="1850" w:type="pct"/>
                        <w:vAlign w:val="center"/>
                      </w:tcPr>
                      <w:p w:rsidR="00940F3A" w:rsidRPr="00940F3A" w:rsidRDefault="00940F3A" w:rsidP="00940F3A">
                        <w:pPr>
                          <w:jc w:val="left"/>
                          <w:rPr>
                            <w:rFonts w:ascii="Times New Roman" w:hAnsi="Times New Roman"/>
                          </w:rPr>
                        </w:pPr>
                        <w:r w:rsidRPr="00940F3A">
                          <w:rPr>
                            <w:rFonts w:ascii="Times New Roman" w:hAnsi="Times New Roman"/>
                          </w:rPr>
                          <w:t>2.4. Отработка возражений</w:t>
                        </w:r>
                      </w:p>
                    </w:tc>
                    <w:tc>
                      <w:tcPr>
                        <w:tcW w:w="820" w:type="pct"/>
                        <w:vMerge/>
                        <w:vAlign w:val="center"/>
                      </w:tcPr>
                      <w:p w:rsidR="00940F3A" w:rsidRPr="00940F3A" w:rsidRDefault="00940F3A" w:rsidP="00940F3A">
                        <w:pPr>
                          <w:jc w:val="center"/>
                          <w:rPr>
                            <w:rFonts w:ascii="Times New Roman" w:hAnsi="Times New Roman"/>
                          </w:rPr>
                        </w:pP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2</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3</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5</w:t>
                        </w:r>
                      </w:p>
                    </w:tc>
                  </w:tr>
                  <w:tr w:rsidR="00940F3A" w:rsidRPr="00272E2B" w:rsidTr="00940F3A">
                    <w:tc>
                      <w:tcPr>
                        <w:tcW w:w="1850" w:type="pct"/>
                        <w:vAlign w:val="center"/>
                      </w:tcPr>
                      <w:p w:rsidR="00940F3A" w:rsidRPr="00940F3A" w:rsidRDefault="00940F3A" w:rsidP="00940F3A">
                        <w:pPr>
                          <w:jc w:val="left"/>
                          <w:rPr>
                            <w:rFonts w:ascii="Times New Roman" w:hAnsi="Times New Roman"/>
                          </w:rPr>
                        </w:pPr>
                        <w:r w:rsidRPr="00940F3A">
                          <w:rPr>
                            <w:rFonts w:ascii="Times New Roman" w:hAnsi="Times New Roman"/>
                          </w:rPr>
                          <w:t>2.5. «Откуда о нас узнали»</w:t>
                        </w:r>
                      </w:p>
                    </w:tc>
                    <w:tc>
                      <w:tcPr>
                        <w:tcW w:w="820" w:type="pct"/>
                        <w:vMerge/>
                        <w:vAlign w:val="center"/>
                      </w:tcPr>
                      <w:p w:rsidR="00940F3A" w:rsidRPr="00940F3A" w:rsidRDefault="00940F3A" w:rsidP="00940F3A">
                        <w:pPr>
                          <w:jc w:val="center"/>
                          <w:rPr>
                            <w:rFonts w:ascii="Times New Roman" w:hAnsi="Times New Roman"/>
                          </w:rPr>
                        </w:pP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1</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1</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1</w:t>
                        </w:r>
                      </w:p>
                    </w:tc>
                  </w:tr>
                  <w:tr w:rsidR="00940F3A" w:rsidRPr="00272E2B" w:rsidTr="00940F3A">
                    <w:tc>
                      <w:tcPr>
                        <w:tcW w:w="1850" w:type="pct"/>
                        <w:vAlign w:val="center"/>
                      </w:tcPr>
                      <w:p w:rsidR="00940F3A" w:rsidRPr="00940F3A" w:rsidRDefault="00940F3A" w:rsidP="00940F3A">
                        <w:pPr>
                          <w:jc w:val="left"/>
                          <w:rPr>
                            <w:rFonts w:ascii="Times New Roman" w:hAnsi="Times New Roman"/>
                          </w:rPr>
                        </w:pPr>
                        <w:r w:rsidRPr="00940F3A">
                          <w:rPr>
                            <w:rFonts w:ascii="Times New Roman" w:hAnsi="Times New Roman"/>
                          </w:rPr>
                          <w:t>3. Знание услуг медицинской клин</w:t>
                        </w:r>
                        <w:r w:rsidRPr="00940F3A">
                          <w:rPr>
                            <w:rFonts w:ascii="Times New Roman" w:hAnsi="Times New Roman"/>
                          </w:rPr>
                          <w:t>и</w:t>
                        </w:r>
                        <w:r w:rsidRPr="00940F3A">
                          <w:rPr>
                            <w:rFonts w:ascii="Times New Roman" w:hAnsi="Times New Roman"/>
                          </w:rPr>
                          <w:t>ки (презентация услуг)</w:t>
                        </w:r>
                      </w:p>
                    </w:tc>
                    <w:tc>
                      <w:tcPr>
                        <w:tcW w:w="820" w:type="pct"/>
                        <w:vAlign w:val="center"/>
                      </w:tcPr>
                      <w:p w:rsidR="00940F3A" w:rsidRPr="00940F3A" w:rsidRDefault="00940F3A" w:rsidP="00940F3A">
                        <w:pPr>
                          <w:jc w:val="center"/>
                          <w:rPr>
                            <w:rFonts w:ascii="Times New Roman" w:hAnsi="Times New Roman"/>
                          </w:rPr>
                        </w:pPr>
                        <w:r w:rsidRPr="00940F3A">
                          <w:rPr>
                            <w:rFonts w:ascii="Times New Roman" w:hAnsi="Times New Roman"/>
                          </w:rPr>
                          <w:t>От 1 до 5</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3</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3</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4</w:t>
                        </w:r>
                      </w:p>
                    </w:tc>
                  </w:tr>
                  <w:tr w:rsidR="00940F3A" w:rsidRPr="00272E2B" w:rsidTr="00940F3A">
                    <w:tc>
                      <w:tcPr>
                        <w:tcW w:w="1850" w:type="pct"/>
                        <w:vAlign w:val="center"/>
                      </w:tcPr>
                      <w:p w:rsidR="00940F3A" w:rsidRPr="00940F3A" w:rsidRDefault="00940F3A" w:rsidP="00940F3A">
                        <w:pPr>
                          <w:jc w:val="left"/>
                          <w:rPr>
                            <w:rFonts w:ascii="Times New Roman" w:hAnsi="Times New Roman"/>
                          </w:rPr>
                        </w:pPr>
                        <w:r w:rsidRPr="00940F3A">
                          <w:rPr>
                            <w:rFonts w:ascii="Times New Roman" w:hAnsi="Times New Roman"/>
                          </w:rPr>
                          <w:t>4. Вербальные способности</w:t>
                        </w:r>
                      </w:p>
                    </w:tc>
                    <w:tc>
                      <w:tcPr>
                        <w:tcW w:w="820" w:type="pct"/>
                        <w:vAlign w:val="center"/>
                      </w:tcPr>
                      <w:p w:rsidR="00940F3A" w:rsidRPr="00940F3A" w:rsidRDefault="00940F3A" w:rsidP="00940F3A">
                        <w:pPr>
                          <w:jc w:val="center"/>
                          <w:rPr>
                            <w:rFonts w:ascii="Times New Roman" w:hAnsi="Times New Roman"/>
                          </w:rPr>
                        </w:pPr>
                        <w:r w:rsidRPr="00940F3A">
                          <w:rPr>
                            <w:rFonts w:ascii="Times New Roman" w:hAnsi="Times New Roman"/>
                          </w:rPr>
                          <w:t>От 1 до 5</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2</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2</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4</w:t>
                        </w:r>
                      </w:p>
                    </w:tc>
                  </w:tr>
                  <w:tr w:rsidR="00940F3A" w:rsidRPr="00272E2B" w:rsidTr="00940F3A">
                    <w:tc>
                      <w:tcPr>
                        <w:tcW w:w="1850" w:type="pct"/>
                        <w:vAlign w:val="center"/>
                      </w:tcPr>
                      <w:p w:rsidR="00940F3A" w:rsidRPr="00940F3A" w:rsidRDefault="00940F3A" w:rsidP="00940F3A">
                        <w:pPr>
                          <w:jc w:val="left"/>
                          <w:rPr>
                            <w:rFonts w:ascii="Times New Roman" w:hAnsi="Times New Roman"/>
                          </w:rPr>
                        </w:pPr>
                        <w:r w:rsidRPr="00940F3A">
                          <w:rPr>
                            <w:rFonts w:ascii="Times New Roman" w:hAnsi="Times New Roman"/>
                          </w:rPr>
                          <w:t>5. Эффективность продвижения у</w:t>
                        </w:r>
                        <w:r w:rsidRPr="00940F3A">
                          <w:rPr>
                            <w:rFonts w:ascii="Times New Roman" w:hAnsi="Times New Roman"/>
                          </w:rPr>
                          <w:t>с</w:t>
                        </w:r>
                        <w:r w:rsidRPr="00940F3A">
                          <w:rPr>
                            <w:rFonts w:ascii="Times New Roman" w:hAnsi="Times New Roman"/>
                          </w:rPr>
                          <w:t>луг медицинского центра</w:t>
                        </w:r>
                      </w:p>
                    </w:tc>
                    <w:tc>
                      <w:tcPr>
                        <w:tcW w:w="820" w:type="pct"/>
                        <w:vAlign w:val="center"/>
                      </w:tcPr>
                      <w:p w:rsidR="00940F3A" w:rsidRPr="00940F3A" w:rsidRDefault="00940F3A" w:rsidP="00940F3A">
                        <w:pPr>
                          <w:jc w:val="center"/>
                          <w:rPr>
                            <w:rFonts w:ascii="Times New Roman" w:hAnsi="Times New Roman"/>
                          </w:rPr>
                        </w:pPr>
                        <w:r w:rsidRPr="00940F3A">
                          <w:rPr>
                            <w:rFonts w:ascii="Times New Roman" w:hAnsi="Times New Roman"/>
                          </w:rPr>
                          <w:t>От 1 до 5</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3</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3</w:t>
                        </w:r>
                      </w:p>
                    </w:tc>
                    <w:tc>
                      <w:tcPr>
                        <w:tcW w:w="777" w:type="pct"/>
                        <w:vAlign w:val="center"/>
                      </w:tcPr>
                      <w:p w:rsidR="00940F3A" w:rsidRPr="00940F3A" w:rsidRDefault="00940F3A" w:rsidP="00940F3A">
                        <w:pPr>
                          <w:jc w:val="center"/>
                          <w:rPr>
                            <w:rFonts w:ascii="Times New Roman" w:hAnsi="Times New Roman"/>
                          </w:rPr>
                        </w:pPr>
                        <w:r w:rsidRPr="00940F3A">
                          <w:rPr>
                            <w:rFonts w:ascii="Times New Roman" w:hAnsi="Times New Roman"/>
                          </w:rPr>
                          <w:t>3</w:t>
                        </w:r>
                      </w:p>
                    </w:tc>
                  </w:tr>
                </w:tbl>
                <w:p w:rsidR="00940F3A" w:rsidRDefault="00940F3A" w:rsidP="00940F3A">
                  <w:pPr>
                    <w:ind w:firstLine="397"/>
                  </w:pPr>
                </w:p>
                <w:p w:rsidR="00940F3A" w:rsidRPr="00272E2B" w:rsidRDefault="00940F3A" w:rsidP="00940F3A">
                  <w:pPr>
                    <w:ind w:firstLine="397"/>
                  </w:pPr>
                </w:p>
                <w:p w:rsidR="00940F3A" w:rsidRPr="00940F3A" w:rsidRDefault="00940F3A" w:rsidP="00940F3A">
                  <w:pPr>
                    <w:autoSpaceDE/>
                    <w:autoSpaceDN/>
                    <w:ind w:firstLine="397"/>
                    <w:contextualSpacing/>
                    <w:jc w:val="right"/>
                    <w:textAlignment w:val="top"/>
                    <w:rPr>
                      <w:rFonts w:ascii="Arial" w:hAnsi="Arial" w:cs="Arial"/>
                      <w:b/>
                      <w:sz w:val="16"/>
                    </w:rPr>
                  </w:pPr>
                  <w:r w:rsidRPr="00940F3A">
                    <w:rPr>
                      <w:rFonts w:ascii="Arial" w:hAnsi="Arial" w:cs="Arial"/>
                      <w:b/>
                      <w:sz w:val="16"/>
                    </w:rPr>
                    <w:t>Таблица 3</w:t>
                  </w:r>
                </w:p>
                <w:p w:rsidR="00940F3A" w:rsidRPr="00940F3A" w:rsidRDefault="00940F3A" w:rsidP="00940F3A">
                  <w:pPr>
                    <w:autoSpaceDE/>
                    <w:autoSpaceDN/>
                    <w:spacing w:after="120"/>
                    <w:jc w:val="center"/>
                    <w:textAlignment w:val="top"/>
                    <w:rPr>
                      <w:rFonts w:ascii="Arial" w:hAnsi="Arial" w:cs="Arial"/>
                      <w:b/>
                      <w:sz w:val="16"/>
                    </w:rPr>
                  </w:pPr>
                  <w:r w:rsidRPr="00940F3A">
                    <w:rPr>
                      <w:rFonts w:ascii="Arial" w:hAnsi="Arial" w:cs="Arial"/>
                      <w:b/>
                      <w:sz w:val="16"/>
                    </w:rPr>
                    <w:t xml:space="preserve">Показатели эмоционального интеллекта операторов call-центра «ЭФ </w:t>
                  </w:r>
                  <w:proofErr w:type="spellStart"/>
                  <w:r w:rsidRPr="00940F3A">
                    <w:rPr>
                      <w:rFonts w:ascii="Arial" w:hAnsi="Arial" w:cs="Arial"/>
                      <w:b/>
                      <w:sz w:val="16"/>
                    </w:rPr>
                    <w:t>ЭМ</w:t>
                  </w:r>
                  <w:proofErr w:type="spellEnd"/>
                  <w:r w:rsidRPr="00940F3A">
                    <w:rPr>
                      <w:rFonts w:ascii="Arial" w:hAnsi="Arial" w:cs="Arial"/>
                      <w:b/>
                      <w:sz w:val="16"/>
                    </w:rPr>
                    <w:t xml:space="preserve"> СИ»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1"/>
                    <w:gridCol w:w="1656"/>
                    <w:gridCol w:w="1656"/>
                    <w:gridCol w:w="1656"/>
                  </w:tblGrid>
                  <w:tr w:rsidR="00940F3A" w:rsidRPr="00272E2B" w:rsidTr="00940F3A">
                    <w:trPr>
                      <w:trHeight w:val="20"/>
                      <w:jc w:val="center"/>
                    </w:trPr>
                    <w:tc>
                      <w:tcPr>
                        <w:tcW w:w="2315" w:type="pct"/>
                        <w:shd w:val="clear" w:color="auto" w:fill="auto"/>
                        <w:noWrap/>
                        <w:vAlign w:val="center"/>
                        <w:hideMark/>
                      </w:tcPr>
                      <w:p w:rsidR="00940F3A" w:rsidRPr="00272E2B" w:rsidRDefault="00940F3A" w:rsidP="00940F3A">
                        <w:pPr>
                          <w:autoSpaceDE/>
                          <w:autoSpaceDN/>
                          <w:contextualSpacing/>
                          <w:jc w:val="center"/>
                          <w:textAlignment w:val="top"/>
                        </w:pPr>
                        <w:r w:rsidRPr="00272E2B">
                          <w:t>Шкалы</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Оператор 1</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Оператор 2</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Оператор 3</w:t>
                        </w:r>
                      </w:p>
                    </w:tc>
                  </w:tr>
                  <w:tr w:rsidR="00940F3A" w:rsidRPr="00272E2B" w:rsidTr="00940F3A">
                    <w:trPr>
                      <w:trHeight w:val="20"/>
                      <w:jc w:val="center"/>
                    </w:trPr>
                    <w:tc>
                      <w:tcPr>
                        <w:tcW w:w="2315" w:type="pct"/>
                        <w:shd w:val="clear" w:color="auto" w:fill="auto"/>
                        <w:noWrap/>
                        <w:vAlign w:val="center"/>
                        <w:hideMark/>
                      </w:tcPr>
                      <w:p w:rsidR="00940F3A" w:rsidRPr="00272E2B" w:rsidRDefault="00940F3A" w:rsidP="00940F3A">
                        <w:pPr>
                          <w:autoSpaceDE/>
                          <w:autoSpaceDN/>
                          <w:contextualSpacing/>
                          <w:jc w:val="left"/>
                          <w:textAlignment w:val="top"/>
                        </w:pPr>
                        <w:r w:rsidRPr="00272E2B">
                          <w:t>Эмоциональная осведомленность</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6,4</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5,04</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5,2</w:t>
                        </w:r>
                      </w:p>
                    </w:tc>
                  </w:tr>
                  <w:tr w:rsidR="00940F3A" w:rsidRPr="00272E2B" w:rsidTr="00940F3A">
                    <w:trPr>
                      <w:trHeight w:val="20"/>
                      <w:jc w:val="center"/>
                    </w:trPr>
                    <w:tc>
                      <w:tcPr>
                        <w:tcW w:w="2315" w:type="pct"/>
                        <w:shd w:val="clear" w:color="auto" w:fill="auto"/>
                        <w:noWrap/>
                        <w:vAlign w:val="center"/>
                        <w:hideMark/>
                      </w:tcPr>
                      <w:p w:rsidR="00940F3A" w:rsidRPr="00272E2B" w:rsidRDefault="00940F3A" w:rsidP="00940F3A">
                        <w:pPr>
                          <w:autoSpaceDE/>
                          <w:autoSpaceDN/>
                          <w:contextualSpacing/>
                          <w:jc w:val="left"/>
                          <w:textAlignment w:val="top"/>
                        </w:pPr>
                        <w:r w:rsidRPr="00272E2B">
                          <w:t>Управление своими эмоциями</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7,2</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8,1</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9,8</w:t>
                        </w:r>
                      </w:p>
                    </w:tc>
                  </w:tr>
                  <w:tr w:rsidR="00940F3A" w:rsidRPr="00272E2B" w:rsidTr="00940F3A">
                    <w:trPr>
                      <w:trHeight w:val="20"/>
                      <w:jc w:val="center"/>
                    </w:trPr>
                    <w:tc>
                      <w:tcPr>
                        <w:tcW w:w="2315" w:type="pct"/>
                        <w:shd w:val="clear" w:color="auto" w:fill="auto"/>
                        <w:noWrap/>
                        <w:vAlign w:val="center"/>
                        <w:hideMark/>
                      </w:tcPr>
                      <w:p w:rsidR="00940F3A" w:rsidRPr="00272E2B" w:rsidRDefault="00940F3A" w:rsidP="00940F3A">
                        <w:pPr>
                          <w:autoSpaceDE/>
                          <w:autoSpaceDN/>
                          <w:contextualSpacing/>
                          <w:jc w:val="left"/>
                          <w:textAlignment w:val="top"/>
                        </w:pPr>
                        <w:proofErr w:type="spellStart"/>
                        <w:r w:rsidRPr="00272E2B">
                          <w:t>Самомотивация</w:t>
                        </w:r>
                        <w:proofErr w:type="spellEnd"/>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5,1</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4,7</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7,16</w:t>
                        </w:r>
                      </w:p>
                    </w:tc>
                  </w:tr>
                  <w:tr w:rsidR="00940F3A" w:rsidRPr="00272E2B" w:rsidTr="00940F3A">
                    <w:trPr>
                      <w:trHeight w:val="20"/>
                      <w:jc w:val="center"/>
                    </w:trPr>
                    <w:tc>
                      <w:tcPr>
                        <w:tcW w:w="2315" w:type="pct"/>
                        <w:shd w:val="clear" w:color="auto" w:fill="auto"/>
                        <w:noWrap/>
                        <w:vAlign w:val="center"/>
                        <w:hideMark/>
                      </w:tcPr>
                      <w:p w:rsidR="00940F3A" w:rsidRPr="00272E2B" w:rsidRDefault="00940F3A" w:rsidP="00940F3A">
                        <w:pPr>
                          <w:autoSpaceDE/>
                          <w:autoSpaceDN/>
                          <w:contextualSpacing/>
                          <w:jc w:val="left"/>
                          <w:textAlignment w:val="top"/>
                        </w:pPr>
                        <w:r w:rsidRPr="00272E2B">
                          <w:t>Эмпатия</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6,09</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8,6</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9,13</w:t>
                        </w:r>
                      </w:p>
                    </w:tc>
                  </w:tr>
                  <w:tr w:rsidR="00940F3A" w:rsidRPr="00272E2B" w:rsidTr="00940F3A">
                    <w:trPr>
                      <w:trHeight w:val="20"/>
                      <w:jc w:val="center"/>
                    </w:trPr>
                    <w:tc>
                      <w:tcPr>
                        <w:tcW w:w="2315" w:type="pct"/>
                        <w:shd w:val="clear" w:color="auto" w:fill="auto"/>
                        <w:noWrap/>
                        <w:vAlign w:val="center"/>
                        <w:hideMark/>
                      </w:tcPr>
                      <w:p w:rsidR="00940F3A" w:rsidRPr="00272E2B" w:rsidRDefault="00940F3A" w:rsidP="00940F3A">
                        <w:pPr>
                          <w:autoSpaceDE/>
                          <w:autoSpaceDN/>
                          <w:contextualSpacing/>
                          <w:jc w:val="left"/>
                          <w:textAlignment w:val="top"/>
                        </w:pPr>
                        <w:r w:rsidRPr="00272E2B">
                          <w:t>Управление эмоциями других людей</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3,71</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3,56</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5,7</w:t>
                        </w:r>
                      </w:p>
                    </w:tc>
                  </w:tr>
                  <w:tr w:rsidR="00940F3A" w:rsidRPr="00272E2B" w:rsidTr="00940F3A">
                    <w:trPr>
                      <w:trHeight w:val="20"/>
                      <w:jc w:val="center"/>
                    </w:trPr>
                    <w:tc>
                      <w:tcPr>
                        <w:tcW w:w="2315" w:type="pct"/>
                        <w:shd w:val="clear" w:color="auto" w:fill="auto"/>
                        <w:noWrap/>
                        <w:vAlign w:val="center"/>
                        <w:hideMark/>
                      </w:tcPr>
                      <w:p w:rsidR="00940F3A" w:rsidRPr="00272E2B" w:rsidRDefault="00940F3A" w:rsidP="00940F3A">
                        <w:pPr>
                          <w:autoSpaceDE/>
                          <w:autoSpaceDN/>
                          <w:contextualSpacing/>
                          <w:jc w:val="left"/>
                          <w:textAlignment w:val="top"/>
                        </w:pPr>
                        <w:r w:rsidRPr="00272E2B">
                          <w:t>Итого</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28,5</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30</w:t>
                        </w:r>
                      </w:p>
                    </w:tc>
                    <w:tc>
                      <w:tcPr>
                        <w:tcW w:w="895" w:type="pct"/>
                        <w:shd w:val="clear" w:color="auto" w:fill="auto"/>
                        <w:noWrap/>
                        <w:vAlign w:val="center"/>
                        <w:hideMark/>
                      </w:tcPr>
                      <w:p w:rsidR="00940F3A" w:rsidRPr="00272E2B" w:rsidRDefault="00940F3A" w:rsidP="00940F3A">
                        <w:pPr>
                          <w:autoSpaceDE/>
                          <w:autoSpaceDN/>
                          <w:contextualSpacing/>
                          <w:jc w:val="center"/>
                          <w:textAlignment w:val="top"/>
                        </w:pPr>
                        <w:r w:rsidRPr="00272E2B">
                          <w:t>36,9</w:t>
                        </w:r>
                      </w:p>
                    </w:tc>
                  </w:tr>
                </w:tbl>
                <w:p w:rsidR="00940F3A" w:rsidRDefault="00940F3A"/>
              </w:txbxContent>
            </v:textbox>
            <w10:wrap type="topAndBottom"/>
          </v:shape>
        </w:pict>
      </w:r>
      <w:r w:rsidR="00940F3A" w:rsidRPr="00940F3A">
        <w:rPr>
          <w:spacing w:val="-4"/>
        </w:rPr>
        <w:t>В рамках исследования работы операторов call-центра медицинской клиники «ЭФ ЭМ СИ» был проведена оценка качества работы операторов call-центра, включающая оценку первых четырех факт</w:t>
      </w:r>
      <w:r w:rsidR="00940F3A" w:rsidRPr="00940F3A">
        <w:rPr>
          <w:spacing w:val="-4"/>
        </w:rPr>
        <w:t>о</w:t>
      </w:r>
      <w:r w:rsidR="00940F3A" w:rsidRPr="00940F3A">
        <w:rPr>
          <w:spacing w:val="-4"/>
        </w:rPr>
        <w:t>ров успеха, отмеченных выше. Оценка производ</w:t>
      </w:r>
      <w:r w:rsidR="00940F3A" w:rsidRPr="00940F3A">
        <w:rPr>
          <w:spacing w:val="-4"/>
        </w:rPr>
        <w:t>и</w:t>
      </w:r>
      <w:r w:rsidR="00940F3A" w:rsidRPr="00940F3A">
        <w:rPr>
          <w:spacing w:val="-4"/>
        </w:rPr>
        <w:t>лась специалистом по маркетингу на основе просл</w:t>
      </w:r>
      <w:r w:rsidR="00940F3A" w:rsidRPr="00940F3A">
        <w:rPr>
          <w:spacing w:val="-4"/>
        </w:rPr>
        <w:t>у</w:t>
      </w:r>
      <w:r w:rsidR="00940F3A" w:rsidRPr="00940F3A">
        <w:rPr>
          <w:spacing w:val="-4"/>
        </w:rPr>
        <w:t>шивания аудиозаписи разговоров операторов call-центра. Результаты оценочного листа для сотрудн</w:t>
      </w:r>
      <w:r w:rsidR="00940F3A" w:rsidRPr="00940F3A">
        <w:rPr>
          <w:spacing w:val="-4"/>
        </w:rPr>
        <w:t>и</w:t>
      </w:r>
      <w:r w:rsidR="00940F3A" w:rsidRPr="00940F3A">
        <w:rPr>
          <w:spacing w:val="-4"/>
        </w:rPr>
        <w:t xml:space="preserve">ков call-центра «ЭФ </w:t>
      </w:r>
      <w:proofErr w:type="spellStart"/>
      <w:r w:rsidR="00940F3A" w:rsidRPr="00940F3A">
        <w:rPr>
          <w:spacing w:val="-4"/>
        </w:rPr>
        <w:t>ЭМ</w:t>
      </w:r>
      <w:proofErr w:type="spellEnd"/>
      <w:r w:rsidR="00940F3A" w:rsidRPr="00940F3A">
        <w:rPr>
          <w:spacing w:val="-4"/>
        </w:rPr>
        <w:t xml:space="preserve"> СИ» показаны в табл. 2. </w:t>
      </w:r>
    </w:p>
    <w:p w:rsidR="00940F3A" w:rsidRPr="00272E2B" w:rsidRDefault="00940F3A" w:rsidP="00940F3A">
      <w:pPr>
        <w:autoSpaceDE/>
        <w:autoSpaceDN/>
        <w:ind w:firstLine="397"/>
        <w:contextualSpacing/>
        <w:textAlignment w:val="top"/>
      </w:pPr>
      <w:r w:rsidRPr="00272E2B">
        <w:lastRenderedPageBreak/>
        <w:t>Исходя из результатов проведенного и</w:t>
      </w:r>
      <w:r w:rsidRPr="00272E2B">
        <w:t>с</w:t>
      </w:r>
      <w:r w:rsidRPr="00272E2B">
        <w:t>след</w:t>
      </w:r>
      <w:r w:rsidRPr="00272E2B">
        <w:t>о</w:t>
      </w:r>
      <w:r w:rsidRPr="00272E2B">
        <w:t>вания, важно отметить, что «вербальные спосо</w:t>
      </w:r>
      <w:r w:rsidRPr="00272E2B">
        <w:t>б</w:t>
      </w:r>
      <w:r w:rsidRPr="00272E2B">
        <w:t>ности» операторов имеют наиболее низкий пок</w:t>
      </w:r>
      <w:r w:rsidRPr="00272E2B">
        <w:t>а</w:t>
      </w:r>
      <w:r w:rsidRPr="00272E2B">
        <w:t>затель.</w:t>
      </w:r>
    </w:p>
    <w:p w:rsidR="00940F3A" w:rsidRPr="00272E2B" w:rsidRDefault="00940F3A" w:rsidP="00940F3A">
      <w:pPr>
        <w:autoSpaceDE/>
        <w:autoSpaceDN/>
        <w:ind w:firstLine="397"/>
        <w:contextualSpacing/>
        <w:textAlignment w:val="top"/>
      </w:pPr>
      <w:r w:rsidRPr="00272E2B">
        <w:t>Для оценки эмоционального интеллекта, как было отмечено ранее, использовался тест Холла. Результаты исследования эмоционального инте</w:t>
      </w:r>
      <w:r w:rsidRPr="00272E2B">
        <w:t>л</w:t>
      </w:r>
      <w:r w:rsidRPr="00272E2B">
        <w:t>лекта операторов call-центра медицинской клин</w:t>
      </w:r>
      <w:r w:rsidRPr="00272E2B">
        <w:t>и</w:t>
      </w:r>
      <w:r w:rsidRPr="00272E2B">
        <w:t>ки «ЭФ ЭМ СИ» представлены в табл. 3.</w:t>
      </w:r>
    </w:p>
    <w:p w:rsidR="00940F3A" w:rsidRPr="00272E2B" w:rsidRDefault="00940F3A" w:rsidP="00940F3A">
      <w:pPr>
        <w:autoSpaceDE/>
        <w:autoSpaceDN/>
        <w:ind w:firstLine="397"/>
        <w:contextualSpacing/>
        <w:textAlignment w:val="top"/>
      </w:pPr>
      <w:r w:rsidRPr="00272E2B">
        <w:t>Анализ результатов позволяет сделать сл</w:t>
      </w:r>
      <w:r w:rsidRPr="00272E2B">
        <w:t>е</w:t>
      </w:r>
      <w:r w:rsidRPr="00272E2B">
        <w:t>дующие выводы. У всех сотрудников уровень эмоционального интеллекта оценен как низкий. При этом важно отметить, что люди с очень ни</w:t>
      </w:r>
      <w:r w:rsidRPr="00272E2B">
        <w:t>з</w:t>
      </w:r>
      <w:r w:rsidRPr="00272E2B">
        <w:t>ким эмоциональным интеллектом не могут точно воспринимать как свои эмоции, так и эмоции с</w:t>
      </w:r>
      <w:r w:rsidRPr="00272E2B">
        <w:t>о</w:t>
      </w:r>
      <w:r w:rsidRPr="00272E2B">
        <w:t xml:space="preserve">беседника. Кроме того, они, как правило, склонны к осуждению. Указанные факты подтверждают высокую значимость развития эмоционального интеллекта сотрудников call-центра «ЭФ </w:t>
      </w:r>
      <w:proofErr w:type="spellStart"/>
      <w:r w:rsidRPr="00272E2B">
        <w:t>ЭМ</w:t>
      </w:r>
      <w:proofErr w:type="spellEnd"/>
      <w:r w:rsidRPr="00272E2B">
        <w:t xml:space="preserve"> СИ», что несомненно скажется на результатах работы call-центра и будет способствовать увеличению количества успешных записей на прием в клинику.</w:t>
      </w:r>
    </w:p>
    <w:p w:rsidR="00940F3A" w:rsidRPr="00272E2B" w:rsidRDefault="00940F3A" w:rsidP="00940F3A">
      <w:pPr>
        <w:autoSpaceDE/>
        <w:autoSpaceDN/>
        <w:ind w:firstLine="397"/>
        <w:contextualSpacing/>
        <w:textAlignment w:val="top"/>
        <w:rPr>
          <w:b/>
        </w:rPr>
      </w:pPr>
      <w:r w:rsidRPr="00272E2B">
        <w:rPr>
          <w:b/>
        </w:rPr>
        <w:t xml:space="preserve">Выводы </w:t>
      </w:r>
    </w:p>
    <w:p w:rsidR="00940F3A" w:rsidRPr="00272E2B" w:rsidRDefault="00940F3A" w:rsidP="00940F3A">
      <w:pPr>
        <w:autoSpaceDE/>
        <w:autoSpaceDN/>
        <w:ind w:firstLine="397"/>
        <w:contextualSpacing/>
        <w:textAlignment w:val="top"/>
      </w:pPr>
      <w:r w:rsidRPr="00272E2B">
        <w:t>Таким образом, на основе проведенного ма</w:t>
      </w:r>
      <w:r w:rsidRPr="00272E2B">
        <w:t>р</w:t>
      </w:r>
      <w:r w:rsidRPr="00272E2B">
        <w:t>кетингового анализа работы call-центра медици</w:t>
      </w:r>
      <w:r w:rsidRPr="00272E2B">
        <w:t>н</w:t>
      </w:r>
      <w:r w:rsidRPr="00272E2B">
        <w:t>ской клиники «ЭФ ЭМ СИ» были выявлены о</w:t>
      </w:r>
      <w:r w:rsidRPr="00272E2B">
        <w:t>с</w:t>
      </w:r>
      <w:r w:rsidRPr="00272E2B">
        <w:lastRenderedPageBreak/>
        <w:t>новные слабые стороны работы call-центра, к к</w:t>
      </w:r>
      <w:r w:rsidRPr="00272E2B">
        <w:t>о</w:t>
      </w:r>
      <w:r w:rsidRPr="00272E2B">
        <w:t>торым относятся:</w:t>
      </w:r>
    </w:p>
    <w:p w:rsidR="00940F3A" w:rsidRPr="00940F3A" w:rsidRDefault="00940F3A" w:rsidP="000B5B48">
      <w:pPr>
        <w:pStyle w:val="afff8"/>
        <w:numPr>
          <w:ilvl w:val="0"/>
          <w:numId w:val="23"/>
        </w:numPr>
        <w:spacing w:after="0" w:line="240" w:lineRule="auto"/>
        <w:textAlignment w:val="top"/>
        <w:rPr>
          <w:rFonts w:ascii="Times New Roman" w:hAnsi="Times New Roman"/>
          <w:spacing w:val="-2"/>
          <w:sz w:val="20"/>
          <w:szCs w:val="20"/>
        </w:rPr>
      </w:pPr>
      <w:r w:rsidRPr="00940F3A">
        <w:rPr>
          <w:rFonts w:ascii="Times New Roman" w:hAnsi="Times New Roman"/>
          <w:spacing w:val="-2"/>
          <w:sz w:val="20"/>
          <w:szCs w:val="20"/>
        </w:rPr>
        <w:t>Низкое качество обслуживания пациентов сотрудниками call-центра, отсутствие регламентов работы, которое отражается на низкой результати</w:t>
      </w:r>
      <w:r w:rsidRPr="00940F3A">
        <w:rPr>
          <w:rFonts w:ascii="Times New Roman" w:hAnsi="Times New Roman"/>
          <w:spacing w:val="-2"/>
          <w:sz w:val="20"/>
          <w:szCs w:val="20"/>
        </w:rPr>
        <w:t>в</w:t>
      </w:r>
      <w:r w:rsidRPr="00940F3A">
        <w:rPr>
          <w:rFonts w:ascii="Times New Roman" w:hAnsi="Times New Roman"/>
          <w:spacing w:val="-2"/>
          <w:sz w:val="20"/>
          <w:szCs w:val="20"/>
        </w:rPr>
        <w:t>ности сотрудников call-центра и может привести к потере пациентов на стадии первичного звонка.</w:t>
      </w:r>
    </w:p>
    <w:p w:rsidR="00940F3A" w:rsidRPr="00940F3A" w:rsidRDefault="00940F3A" w:rsidP="000B5B48">
      <w:pPr>
        <w:pStyle w:val="afff8"/>
        <w:numPr>
          <w:ilvl w:val="0"/>
          <w:numId w:val="23"/>
        </w:numPr>
        <w:spacing w:after="0" w:line="240" w:lineRule="auto"/>
        <w:textAlignment w:val="top"/>
        <w:rPr>
          <w:rFonts w:ascii="Times New Roman" w:hAnsi="Times New Roman"/>
          <w:spacing w:val="-2"/>
          <w:sz w:val="20"/>
          <w:szCs w:val="20"/>
        </w:rPr>
      </w:pPr>
      <w:r w:rsidRPr="00940F3A">
        <w:rPr>
          <w:rFonts w:ascii="Times New Roman" w:hAnsi="Times New Roman"/>
          <w:spacing w:val="-2"/>
          <w:sz w:val="20"/>
          <w:szCs w:val="20"/>
        </w:rPr>
        <w:t>Низкий эмоциональный интеллект у сотру</w:t>
      </w:r>
      <w:r w:rsidRPr="00940F3A">
        <w:rPr>
          <w:rFonts w:ascii="Times New Roman" w:hAnsi="Times New Roman"/>
          <w:spacing w:val="-2"/>
          <w:sz w:val="20"/>
          <w:szCs w:val="20"/>
        </w:rPr>
        <w:t>д</w:t>
      </w:r>
      <w:r w:rsidRPr="00940F3A">
        <w:rPr>
          <w:rFonts w:ascii="Times New Roman" w:hAnsi="Times New Roman"/>
          <w:spacing w:val="-2"/>
          <w:sz w:val="20"/>
          <w:szCs w:val="20"/>
        </w:rPr>
        <w:t>ников call-центра, в том числе неумение разрешать конфликты и общаться, что является ключом к п</w:t>
      </w:r>
      <w:r w:rsidRPr="00940F3A">
        <w:rPr>
          <w:rFonts w:ascii="Times New Roman" w:hAnsi="Times New Roman"/>
          <w:spacing w:val="-2"/>
          <w:sz w:val="20"/>
          <w:szCs w:val="20"/>
        </w:rPr>
        <w:t>о</w:t>
      </w:r>
      <w:r w:rsidRPr="00940F3A">
        <w:rPr>
          <w:rFonts w:ascii="Times New Roman" w:hAnsi="Times New Roman"/>
          <w:spacing w:val="-2"/>
          <w:sz w:val="20"/>
          <w:szCs w:val="20"/>
        </w:rPr>
        <w:t>строению значимых отношений с пациентом.</w:t>
      </w:r>
    </w:p>
    <w:p w:rsidR="00940F3A" w:rsidRPr="00940F3A" w:rsidRDefault="00940F3A" w:rsidP="000B5B48">
      <w:pPr>
        <w:pStyle w:val="afff8"/>
        <w:numPr>
          <w:ilvl w:val="0"/>
          <w:numId w:val="23"/>
        </w:numPr>
        <w:spacing w:after="0" w:line="240" w:lineRule="auto"/>
        <w:textAlignment w:val="top"/>
        <w:rPr>
          <w:rFonts w:ascii="Times New Roman" w:hAnsi="Times New Roman"/>
          <w:sz w:val="20"/>
          <w:szCs w:val="20"/>
        </w:rPr>
      </w:pPr>
      <w:r w:rsidRPr="00940F3A">
        <w:rPr>
          <w:rFonts w:ascii="Times New Roman" w:hAnsi="Times New Roman"/>
          <w:sz w:val="20"/>
          <w:szCs w:val="20"/>
        </w:rPr>
        <w:t>Отсутствие развитых внутренних коммун</w:t>
      </w:r>
      <w:r w:rsidRPr="00940F3A">
        <w:rPr>
          <w:rFonts w:ascii="Times New Roman" w:hAnsi="Times New Roman"/>
          <w:sz w:val="20"/>
          <w:szCs w:val="20"/>
        </w:rPr>
        <w:t>и</w:t>
      </w:r>
      <w:r w:rsidRPr="00940F3A">
        <w:rPr>
          <w:rFonts w:ascii="Times New Roman" w:hAnsi="Times New Roman"/>
          <w:sz w:val="20"/>
          <w:szCs w:val="20"/>
        </w:rPr>
        <w:t>каций в целом, что может способствовать возни</w:t>
      </w:r>
      <w:r w:rsidRPr="00940F3A">
        <w:rPr>
          <w:rFonts w:ascii="Times New Roman" w:hAnsi="Times New Roman"/>
          <w:sz w:val="20"/>
          <w:szCs w:val="20"/>
        </w:rPr>
        <w:t>к</w:t>
      </w:r>
      <w:r w:rsidRPr="00940F3A">
        <w:rPr>
          <w:rFonts w:ascii="Times New Roman" w:hAnsi="Times New Roman"/>
          <w:sz w:val="20"/>
          <w:szCs w:val="20"/>
        </w:rPr>
        <w:t>новению трудностей в передаче информации ме</w:t>
      </w:r>
      <w:r w:rsidRPr="00940F3A">
        <w:rPr>
          <w:rFonts w:ascii="Times New Roman" w:hAnsi="Times New Roman"/>
          <w:sz w:val="20"/>
          <w:szCs w:val="20"/>
        </w:rPr>
        <w:t>ж</w:t>
      </w:r>
      <w:r w:rsidRPr="00940F3A">
        <w:rPr>
          <w:rFonts w:ascii="Times New Roman" w:hAnsi="Times New Roman"/>
          <w:sz w:val="20"/>
          <w:szCs w:val="20"/>
        </w:rPr>
        <w:t>ду сотрудниками на горизонтальном и вертикал</w:t>
      </w:r>
      <w:r w:rsidRPr="00940F3A">
        <w:rPr>
          <w:rFonts w:ascii="Times New Roman" w:hAnsi="Times New Roman"/>
          <w:sz w:val="20"/>
          <w:szCs w:val="20"/>
        </w:rPr>
        <w:t>ь</w:t>
      </w:r>
      <w:r w:rsidRPr="00940F3A">
        <w:rPr>
          <w:rFonts w:ascii="Times New Roman" w:hAnsi="Times New Roman"/>
          <w:sz w:val="20"/>
          <w:szCs w:val="20"/>
        </w:rPr>
        <w:t>ном уровнях взаимодействия, негативно сказ</w:t>
      </w:r>
      <w:r w:rsidRPr="00940F3A">
        <w:rPr>
          <w:rFonts w:ascii="Times New Roman" w:hAnsi="Times New Roman"/>
          <w:sz w:val="20"/>
          <w:szCs w:val="20"/>
        </w:rPr>
        <w:t>ы</w:t>
      </w:r>
      <w:r w:rsidRPr="00940F3A">
        <w:rPr>
          <w:rFonts w:ascii="Times New Roman" w:hAnsi="Times New Roman"/>
          <w:sz w:val="20"/>
          <w:szCs w:val="20"/>
        </w:rPr>
        <w:t>ваться на работе сотрудников call-центра в рамках коммуникаций с существующими и потенциал</w:t>
      </w:r>
      <w:r w:rsidRPr="00940F3A">
        <w:rPr>
          <w:rFonts w:ascii="Times New Roman" w:hAnsi="Times New Roman"/>
          <w:sz w:val="20"/>
          <w:szCs w:val="20"/>
        </w:rPr>
        <w:t>ь</w:t>
      </w:r>
      <w:r w:rsidRPr="00940F3A">
        <w:rPr>
          <w:rFonts w:ascii="Times New Roman" w:hAnsi="Times New Roman"/>
          <w:sz w:val="20"/>
          <w:szCs w:val="20"/>
        </w:rPr>
        <w:t>ными пациентами клиники, поскольку низкая и</w:t>
      </w:r>
      <w:r w:rsidRPr="00940F3A">
        <w:rPr>
          <w:rFonts w:ascii="Times New Roman" w:hAnsi="Times New Roman"/>
          <w:sz w:val="20"/>
          <w:szCs w:val="20"/>
        </w:rPr>
        <w:t>н</w:t>
      </w:r>
      <w:r w:rsidRPr="00940F3A">
        <w:rPr>
          <w:rFonts w:ascii="Times New Roman" w:hAnsi="Times New Roman"/>
          <w:sz w:val="20"/>
          <w:szCs w:val="20"/>
        </w:rPr>
        <w:t>формированность и затрудненность коммуникаций не способствует созданию комфортных условий работы и внутренней лояльности сотрудников.</w:t>
      </w:r>
    </w:p>
    <w:p w:rsidR="00940F3A" w:rsidRPr="00272E2B" w:rsidRDefault="00AA1A6E" w:rsidP="00940F3A">
      <w:pPr>
        <w:autoSpaceDE/>
        <w:autoSpaceDN/>
        <w:ind w:firstLine="397"/>
        <w:contextualSpacing/>
        <w:textAlignment w:val="top"/>
      </w:pPr>
      <w:r>
        <w:rPr>
          <w:noProof/>
        </w:rPr>
        <w:pict>
          <v:group id="_x0000_s2453" style="position:absolute;left:0;text-align:left;margin-left:82.05pt;margin-top:226.65pt;width:328.7pt;height:205.8pt;z-index:251661312" coordorigin="2943,11101" coordsize="6574,4116">
            <v:group id="Группа 46" o:spid="_x0000_s2442" style="position:absolute;left:2943;top:11101;width:6574;height:3519" coordsize="60579,18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">
              <v:roundrect id="AutoShape 31" o:spid="_x0000_s2443" style="position:absolute;left:19062;width:17755;height:426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">
                <v:textbox>
                  <w:txbxContent>
                    <w:p w:rsidR="00940F3A" w:rsidRPr="00272E2B" w:rsidRDefault="00940F3A" w:rsidP="00940F3A">
                      <w:pPr>
                        <w:jc w:val="center"/>
                      </w:pPr>
                      <w:r w:rsidRPr="00272E2B">
                        <w:t xml:space="preserve">Клиника </w:t>
                      </w:r>
                    </w:p>
                  </w:txbxContent>
                </v:textbox>
              </v:roundrect>
              <v:roundrect id="AutoShape 33" o:spid="_x0000_s2444" style="position:absolute;left:39560;top:8305;width:17755;height:426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">
                <v:textbox>
                  <w:txbxContent>
                    <w:p w:rsidR="00940F3A" w:rsidRPr="00272E2B" w:rsidRDefault="00940F3A" w:rsidP="00940F3A">
                      <w:pPr>
                        <w:jc w:val="center"/>
                      </w:pPr>
                      <w:r w:rsidRPr="00272E2B">
                        <w:rPr>
                          <w:lang w:val="en-US"/>
                        </w:rPr>
                        <w:t>Call</w:t>
                      </w:r>
                      <w:r w:rsidRPr="00272E2B">
                        <w:t>-центр</w:t>
                      </w:r>
                    </w:p>
                  </w:txbxContent>
                </v:textbox>
              </v:roundrect>
              <v:roundrect id="AutoShape 34" o:spid="_x0000_s2445" style="position:absolute;left:850;top:8153;width:19203;height:426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">
                <v:textbox>
                  <w:txbxContent>
                    <w:p w:rsidR="00940F3A" w:rsidRPr="00272E2B" w:rsidRDefault="00940F3A" w:rsidP="00940F3A">
                      <w:pPr>
                        <w:jc w:val="center"/>
                      </w:pPr>
                      <w:r w:rsidRPr="00272E2B">
                        <w:t>Пациенты</w:t>
                      </w:r>
                    </w:p>
                  </w:txbxContent>
                </v:textbox>
              </v:roundrect>
              <v:shapetype id="_x0000_t32" coordsize="21600,21600" o:spt="32" o:oned="t" path="m,l21600,21600e" filled="f">
                <v:path arrowok="t" fillok="f" o:connecttype="none"/>
                <o:lock v:ext="edit" shapetype="t"/>
              </v:shapetype>
              <v:shape id="AutoShape 35" o:spid="_x0000_s2446" type="#_x0000_t32" style="position:absolute;left:19945;top:10229;width:19355;height:7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"/>
              <v:shape id="AutoShape 36" o:spid="_x0000_s2447" type="#_x0000_t32" style="position:absolute;left:36899;top:4298;width:7468;height:388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37" o:spid="_x0000_s2448" type="#_x0000_t32" style="position:absolute;left:10610;top:4032;width:8382;height:4115;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bowwAAANsAAAAPAAAAZHJzL2Rvd25yZXYueG1sRI9Bi8Iw&#10;FITvC/6H8AQvy5pWFp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Slr26MMAAADbAAAADwAA&#10;AAAAAAAAAAAAAAAHAgAAZHJzL2Rvd25yZXYueG1sUEsFBgAAAAADAAMAtwAAAPcCAAAAAA==&#10;"/>
              <v:rect id="Rectangle 38" o:spid="_x0000_s2449" style="position:absolute;left:41529;top:1308;width:19050;height:4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" strokecolor="white [3212]">
                <v:textbox>
                  <w:txbxContent>
                    <w:p w:rsidR="00940F3A" w:rsidRPr="00272E2B" w:rsidRDefault="00940F3A" w:rsidP="00940F3A">
                      <w:r w:rsidRPr="00272E2B">
                        <w:t>Внутренние марк</w:t>
                      </w:r>
                      <w:r w:rsidRPr="00272E2B">
                        <w:t>е</w:t>
                      </w:r>
                      <w:r w:rsidRPr="00272E2B">
                        <w:t>тинговые коммун</w:t>
                      </w:r>
                      <w:r w:rsidRPr="00272E2B">
                        <w:t>и</w:t>
                      </w:r>
                      <w:r w:rsidRPr="00272E2B">
                        <w:t>кации</w:t>
                      </w:r>
                    </w:p>
                  </w:txbxContent>
                </v:textbox>
              </v:rect>
              <v:rect id="Rectangle 40" o:spid="_x0000_s2450" style="position:absolute;top:736;width:15849;height:4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" strokecolor="white [3212]">
                <v:textbox>
                  <w:txbxContent>
                    <w:p w:rsidR="00940F3A" w:rsidRPr="00272E2B" w:rsidRDefault="00940F3A" w:rsidP="00940F3A">
                      <w:r w:rsidRPr="00272E2B">
                        <w:t xml:space="preserve">Внешние </w:t>
                      </w:r>
                      <w:proofErr w:type="spellStart"/>
                      <w:proofErr w:type="gramStart"/>
                      <w:r w:rsidRPr="00272E2B">
                        <w:t>марке</w:t>
                      </w:r>
                      <w:r>
                        <w:t>-</w:t>
                      </w:r>
                      <w:r w:rsidRPr="00272E2B">
                        <w:t>тинговые</w:t>
                      </w:r>
                      <w:proofErr w:type="spellEnd"/>
                      <w:proofErr w:type="gramEnd"/>
                      <w:r w:rsidRPr="00272E2B">
                        <w:t xml:space="preserve"> ко</w:t>
                      </w:r>
                      <w:r w:rsidRPr="00272E2B">
                        <w:t>м</w:t>
                      </w:r>
                      <w:r w:rsidRPr="00272E2B">
                        <w:t>муникации</w:t>
                      </w:r>
                    </w:p>
                  </w:txbxContent>
                </v:textbox>
              </v:rect>
              <v:rect id="Rectangle 41" o:spid="_x0000_s2451" style="position:absolute;left:20326;top:12992;width:20726;height:57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" strokecolor="white [3212]">
                <v:textbox>
                  <w:txbxContent>
                    <w:p w:rsidR="00940F3A" w:rsidRPr="00272E2B" w:rsidRDefault="00940F3A" w:rsidP="00940F3A">
                      <w:r w:rsidRPr="00272E2B">
                        <w:t>Интерактивные ма</w:t>
                      </w:r>
                      <w:r w:rsidRPr="00272E2B">
                        <w:t>р</w:t>
                      </w:r>
                      <w:r w:rsidRPr="00272E2B">
                        <w:t>кетинговые коммун</w:t>
                      </w:r>
                      <w:r w:rsidRPr="00272E2B">
                        <w:t>и</w:t>
                      </w:r>
                      <w:r w:rsidRPr="00272E2B">
                        <w:t>кации</w:t>
                      </w:r>
                    </w:p>
                  </w:txbxContent>
                </v:textbox>
              </v:rect>
            </v:group>
            <v:shape id="_x0000_s2452" type="#_x0000_t202" style="position:absolute;left:2943;top:14620;width:6288;height:597" stroked="f">
              <v:textbox>
                <w:txbxContent>
                  <w:p w:rsidR="000B5B48" w:rsidRPr="00940F3A" w:rsidRDefault="000B5B48" w:rsidP="000B5B48">
                    <w:pPr>
                      <w:jc w:val="center"/>
                      <w:rPr>
                        <w:rFonts w:ascii="Arial" w:hAnsi="Arial" w:cs="Arial"/>
                        <w:b/>
                        <w:sz w:val="16"/>
                      </w:rPr>
                    </w:pPr>
                    <w:r w:rsidRPr="00940F3A">
                      <w:rPr>
                        <w:rFonts w:ascii="Arial" w:hAnsi="Arial" w:cs="Arial"/>
                        <w:b/>
                        <w:sz w:val="16"/>
                      </w:rPr>
                      <w:t>Система маркетинговых отношений между клиникой, потенциальным пациентом и call-центром</w:t>
                    </w:r>
                  </w:p>
                  <w:p w:rsidR="000B5B48" w:rsidRDefault="000B5B48"/>
                </w:txbxContent>
              </v:textbox>
            </v:shape>
            <w10:wrap type="topAndBottom"/>
          </v:group>
        </w:pict>
      </w:r>
      <w:r w:rsidR="00940F3A" w:rsidRPr="00272E2B">
        <w:t>На основе проведенного анализа литерату</w:t>
      </w:r>
      <w:r w:rsidR="00940F3A" w:rsidRPr="00272E2B">
        <w:t>р</w:t>
      </w:r>
      <w:r w:rsidR="00940F3A" w:rsidRPr="00272E2B">
        <w:t>ных источников и современных научных публик</w:t>
      </w:r>
      <w:r w:rsidR="00940F3A" w:rsidRPr="00272E2B">
        <w:t>а</w:t>
      </w:r>
      <w:r w:rsidR="00940F3A" w:rsidRPr="00272E2B">
        <w:t>ций относительно развития внутренних маркети</w:t>
      </w:r>
      <w:r w:rsidR="00940F3A" w:rsidRPr="00272E2B">
        <w:t>н</w:t>
      </w:r>
      <w:r w:rsidR="00940F3A" w:rsidRPr="00272E2B">
        <w:t>говых коммуникаций, представленных в работах [10, 12, 15], а также с учетом отмеченных особе</w:t>
      </w:r>
      <w:r w:rsidR="00940F3A" w:rsidRPr="00272E2B">
        <w:t>н</w:t>
      </w:r>
      <w:r w:rsidR="00940F3A" w:rsidRPr="00272E2B">
        <w:t>ностей функционирования рынка медицинских услуг, система маркетинговых отношений между клиникой, потенциальным пациентом и call-центром может быть представлена в виде тр</w:t>
      </w:r>
      <w:r w:rsidR="00940F3A" w:rsidRPr="00272E2B">
        <w:t>е</w:t>
      </w:r>
      <w:r w:rsidR="00940F3A" w:rsidRPr="00272E2B">
        <w:t>угольника (см. рисунок). Отметим, что принцип</w:t>
      </w:r>
      <w:r w:rsidR="00940F3A" w:rsidRPr="00272E2B">
        <w:t>и</w:t>
      </w:r>
      <w:r w:rsidR="00940F3A" w:rsidRPr="00272E2B">
        <w:t>альной особенностью представленной модели я</w:t>
      </w:r>
      <w:r w:rsidR="00940F3A" w:rsidRPr="00272E2B">
        <w:t>в</w:t>
      </w:r>
      <w:r w:rsidR="00940F3A" w:rsidRPr="00272E2B">
        <w:t>ляется интеграция внутренних маркетинговых коммуникаций в общую систему маркетинговых коммуникаций клиники, а также системность с точки зрения их организации. Под системой вну</w:t>
      </w:r>
      <w:r w:rsidR="00940F3A" w:rsidRPr="00272E2B">
        <w:t>т</w:t>
      </w:r>
      <w:r w:rsidR="00940F3A" w:rsidRPr="00272E2B">
        <w:t>ренних маркетинговых коммуникаций нами пон</w:t>
      </w:r>
      <w:r w:rsidR="00940F3A" w:rsidRPr="00272E2B">
        <w:t>и</w:t>
      </w:r>
      <w:r w:rsidR="00940F3A" w:rsidRPr="00272E2B">
        <w:t>мается комплекс коммуникаций, состоящий из ряда взаимосвязанных элементов, каждый из кот</w:t>
      </w:r>
      <w:r w:rsidR="00940F3A" w:rsidRPr="00272E2B">
        <w:t>о</w:t>
      </w:r>
      <w:r w:rsidR="00940F3A" w:rsidRPr="00272E2B">
        <w:t xml:space="preserve">рых ориентирован на решение отдельных задач с </w:t>
      </w:r>
      <w:r w:rsidR="00940F3A" w:rsidRPr="00272E2B">
        <w:lastRenderedPageBreak/>
        <w:t>точки зрения организации коммуникативного взаимодействия [11, 13].</w:t>
      </w:r>
    </w:p>
    <w:p w:rsidR="00940F3A" w:rsidRPr="00272E2B" w:rsidRDefault="00940F3A" w:rsidP="00940F3A">
      <w:pPr>
        <w:ind w:firstLine="397"/>
      </w:pPr>
      <w:r w:rsidRPr="00272E2B">
        <w:t>Исходя из представленной модели маркети</w:t>
      </w:r>
      <w:r w:rsidRPr="00272E2B">
        <w:t>н</w:t>
      </w:r>
      <w:r w:rsidRPr="00272E2B">
        <w:t>гового треугольника, существует три типа марк</w:t>
      </w:r>
      <w:r w:rsidRPr="00272E2B">
        <w:t>е</w:t>
      </w:r>
      <w:r w:rsidRPr="00272E2B">
        <w:t>тинговых коммуникаций:</w:t>
      </w:r>
    </w:p>
    <w:p w:rsidR="00940F3A" w:rsidRPr="00940F3A" w:rsidRDefault="00940F3A" w:rsidP="000B5B48">
      <w:pPr>
        <w:pStyle w:val="afff8"/>
        <w:numPr>
          <w:ilvl w:val="0"/>
          <w:numId w:val="25"/>
        </w:numPr>
        <w:tabs>
          <w:tab w:val="left" w:pos="567"/>
        </w:tabs>
        <w:spacing w:after="0" w:line="240" w:lineRule="auto"/>
        <w:ind w:left="0" w:firstLine="397"/>
        <w:textAlignment w:val="top"/>
        <w:rPr>
          <w:rFonts w:ascii="Times New Roman" w:hAnsi="Times New Roman"/>
          <w:sz w:val="20"/>
          <w:szCs w:val="20"/>
        </w:rPr>
      </w:pPr>
      <w:r w:rsidRPr="00940F3A">
        <w:rPr>
          <w:rFonts w:ascii="Times New Roman" w:hAnsi="Times New Roman"/>
          <w:sz w:val="20"/>
          <w:szCs w:val="20"/>
        </w:rPr>
        <w:t>внешние (классические) – реклама, связи с общественностью, продажа услуг, прямой марк</w:t>
      </w:r>
      <w:r w:rsidRPr="00940F3A">
        <w:rPr>
          <w:rFonts w:ascii="Times New Roman" w:hAnsi="Times New Roman"/>
          <w:sz w:val="20"/>
          <w:szCs w:val="20"/>
        </w:rPr>
        <w:t>е</w:t>
      </w:r>
      <w:r w:rsidRPr="00940F3A">
        <w:rPr>
          <w:rFonts w:ascii="Times New Roman" w:hAnsi="Times New Roman"/>
          <w:sz w:val="20"/>
          <w:szCs w:val="20"/>
        </w:rPr>
        <w:t>тинг, интернет-ресурсы и другие инструменты маркетинговых коммуникаций, позволяющие п</w:t>
      </w:r>
      <w:r w:rsidRPr="00940F3A">
        <w:rPr>
          <w:rFonts w:ascii="Times New Roman" w:hAnsi="Times New Roman"/>
          <w:sz w:val="20"/>
          <w:szCs w:val="20"/>
        </w:rPr>
        <w:t>а</w:t>
      </w:r>
      <w:r w:rsidRPr="00940F3A">
        <w:rPr>
          <w:rFonts w:ascii="Times New Roman" w:hAnsi="Times New Roman"/>
          <w:sz w:val="20"/>
          <w:szCs w:val="20"/>
        </w:rPr>
        <w:t>циентам (потенциальным или существующим) рассказывать о клинике и услугах, которые она предоставляет;</w:t>
      </w:r>
    </w:p>
    <w:p w:rsidR="00940F3A" w:rsidRPr="000B5B48" w:rsidRDefault="00940F3A" w:rsidP="000B5B48">
      <w:pPr>
        <w:pStyle w:val="afff8"/>
        <w:numPr>
          <w:ilvl w:val="0"/>
          <w:numId w:val="25"/>
        </w:numPr>
        <w:tabs>
          <w:tab w:val="left" w:pos="567"/>
        </w:tabs>
        <w:spacing w:after="0" w:line="240" w:lineRule="auto"/>
        <w:ind w:left="0" w:firstLine="397"/>
        <w:textAlignment w:val="top"/>
        <w:rPr>
          <w:rFonts w:ascii="Times New Roman" w:hAnsi="Times New Roman"/>
          <w:spacing w:val="-3"/>
          <w:sz w:val="20"/>
          <w:szCs w:val="20"/>
        </w:rPr>
      </w:pPr>
      <w:r w:rsidRPr="000B5B48">
        <w:rPr>
          <w:rFonts w:ascii="Times New Roman" w:hAnsi="Times New Roman"/>
          <w:spacing w:val="-3"/>
          <w:sz w:val="20"/>
          <w:szCs w:val="20"/>
        </w:rPr>
        <w:t>интерактивные – пациент общается с пре</w:t>
      </w:r>
      <w:r w:rsidRPr="000B5B48">
        <w:rPr>
          <w:rFonts w:ascii="Times New Roman" w:hAnsi="Times New Roman"/>
          <w:spacing w:val="-3"/>
          <w:sz w:val="20"/>
          <w:szCs w:val="20"/>
        </w:rPr>
        <w:t>д</w:t>
      </w:r>
      <w:r w:rsidRPr="000B5B48">
        <w:rPr>
          <w:rFonts w:ascii="Times New Roman" w:hAnsi="Times New Roman"/>
          <w:spacing w:val="-3"/>
          <w:sz w:val="20"/>
          <w:szCs w:val="20"/>
        </w:rPr>
        <w:t>ставителями учреждения (преимущественно с call-центром), что позволяет уточнить реальные потре</w:t>
      </w:r>
      <w:r w:rsidRPr="000B5B48">
        <w:rPr>
          <w:rFonts w:ascii="Times New Roman" w:hAnsi="Times New Roman"/>
          <w:spacing w:val="-3"/>
          <w:sz w:val="20"/>
          <w:szCs w:val="20"/>
        </w:rPr>
        <w:t>б</w:t>
      </w:r>
      <w:r w:rsidRPr="000B5B48">
        <w:rPr>
          <w:rFonts w:ascii="Times New Roman" w:hAnsi="Times New Roman"/>
          <w:spacing w:val="-3"/>
          <w:sz w:val="20"/>
          <w:szCs w:val="20"/>
        </w:rPr>
        <w:t>ности пациента и правильно сформулировать их ожидания от процесса взаимодействия с клиникой;</w:t>
      </w:r>
    </w:p>
    <w:p w:rsidR="00940F3A" w:rsidRPr="00940F3A" w:rsidRDefault="00940F3A" w:rsidP="000B5B48">
      <w:pPr>
        <w:pStyle w:val="afff8"/>
        <w:numPr>
          <w:ilvl w:val="0"/>
          <w:numId w:val="25"/>
        </w:numPr>
        <w:tabs>
          <w:tab w:val="left" w:pos="567"/>
        </w:tabs>
        <w:spacing w:after="0" w:line="240" w:lineRule="auto"/>
        <w:ind w:left="0" w:firstLine="397"/>
        <w:textAlignment w:val="top"/>
        <w:rPr>
          <w:rFonts w:ascii="Times New Roman" w:hAnsi="Times New Roman"/>
          <w:sz w:val="20"/>
          <w:szCs w:val="20"/>
        </w:rPr>
      </w:pPr>
      <w:r w:rsidRPr="00940F3A">
        <w:rPr>
          <w:rFonts w:ascii="Times New Roman" w:hAnsi="Times New Roman"/>
          <w:sz w:val="20"/>
          <w:szCs w:val="20"/>
        </w:rPr>
        <w:t>внутренние – взаимоотношения между р</w:t>
      </w:r>
      <w:r w:rsidRPr="00940F3A">
        <w:rPr>
          <w:rFonts w:ascii="Times New Roman" w:hAnsi="Times New Roman"/>
          <w:sz w:val="20"/>
          <w:szCs w:val="20"/>
        </w:rPr>
        <w:t>у</w:t>
      </w:r>
      <w:r w:rsidRPr="00940F3A">
        <w:rPr>
          <w:rFonts w:ascii="Times New Roman" w:hAnsi="Times New Roman"/>
          <w:sz w:val="20"/>
          <w:szCs w:val="20"/>
        </w:rPr>
        <w:t>ководством клиники и call-центром, коммуник</w:t>
      </w:r>
      <w:r w:rsidRPr="00940F3A">
        <w:rPr>
          <w:rFonts w:ascii="Times New Roman" w:hAnsi="Times New Roman"/>
          <w:sz w:val="20"/>
          <w:szCs w:val="20"/>
        </w:rPr>
        <w:t>а</w:t>
      </w:r>
      <w:r w:rsidRPr="00940F3A">
        <w:rPr>
          <w:rFonts w:ascii="Times New Roman" w:hAnsi="Times New Roman"/>
          <w:sz w:val="20"/>
          <w:szCs w:val="20"/>
        </w:rPr>
        <w:t>ция между отделами, что позволяет организовать внутренний процесс взаимодействия, т. е. инфо</w:t>
      </w:r>
      <w:r w:rsidRPr="00940F3A">
        <w:rPr>
          <w:rFonts w:ascii="Times New Roman" w:hAnsi="Times New Roman"/>
          <w:sz w:val="20"/>
          <w:szCs w:val="20"/>
        </w:rPr>
        <w:t>р</w:t>
      </w:r>
      <w:r w:rsidRPr="00940F3A">
        <w:rPr>
          <w:rFonts w:ascii="Times New Roman" w:hAnsi="Times New Roman"/>
          <w:sz w:val="20"/>
          <w:szCs w:val="20"/>
        </w:rPr>
        <w:t>мирование всех сотрудников о целях и задачах клиники в целом и о каждом подразделении в о</w:t>
      </w:r>
      <w:r w:rsidRPr="00940F3A">
        <w:rPr>
          <w:rFonts w:ascii="Times New Roman" w:hAnsi="Times New Roman"/>
          <w:sz w:val="20"/>
          <w:szCs w:val="20"/>
        </w:rPr>
        <w:t>т</w:t>
      </w:r>
      <w:r w:rsidRPr="00940F3A">
        <w:rPr>
          <w:rFonts w:ascii="Times New Roman" w:hAnsi="Times New Roman"/>
          <w:sz w:val="20"/>
          <w:szCs w:val="20"/>
        </w:rPr>
        <w:t>дельности, о роли каждого сотрудника в успешном решении задач клиники, определение мотивации сотрудников и участие в процессах принятия орг</w:t>
      </w:r>
      <w:r w:rsidRPr="00940F3A">
        <w:rPr>
          <w:rFonts w:ascii="Times New Roman" w:hAnsi="Times New Roman"/>
          <w:sz w:val="20"/>
          <w:szCs w:val="20"/>
        </w:rPr>
        <w:t>а</w:t>
      </w:r>
      <w:r w:rsidRPr="00940F3A">
        <w:rPr>
          <w:rFonts w:ascii="Times New Roman" w:hAnsi="Times New Roman"/>
          <w:sz w:val="20"/>
          <w:szCs w:val="20"/>
        </w:rPr>
        <w:t>низационных решений, организация «внутренн</w:t>
      </w:r>
      <w:r w:rsidRPr="00940F3A">
        <w:rPr>
          <w:rFonts w:ascii="Times New Roman" w:hAnsi="Times New Roman"/>
          <w:sz w:val="20"/>
          <w:szCs w:val="20"/>
        </w:rPr>
        <w:t>е</w:t>
      </w:r>
      <w:r w:rsidRPr="00940F3A">
        <w:rPr>
          <w:rFonts w:ascii="Times New Roman" w:hAnsi="Times New Roman"/>
          <w:sz w:val="20"/>
          <w:szCs w:val="20"/>
        </w:rPr>
        <w:t>го» процесса продаж услуг.</w:t>
      </w:r>
    </w:p>
    <w:p w:rsidR="00940F3A" w:rsidRPr="00272E2B" w:rsidRDefault="00940F3A" w:rsidP="00940F3A">
      <w:pPr>
        <w:ind w:firstLine="397"/>
      </w:pPr>
      <w:r w:rsidRPr="00272E2B">
        <w:t>Таким образом, внедренный маркетинговый треугольник в медицинскую клинику «ЭФ ЭМ СИ» шире традиционного понимания маркетинг</w:t>
      </w:r>
      <w:r w:rsidRPr="00272E2B">
        <w:t>о</w:t>
      </w:r>
      <w:r w:rsidRPr="00272E2B">
        <w:t>вых задач. Это обуславливает тот факт, что разр</w:t>
      </w:r>
      <w:r w:rsidRPr="00272E2B">
        <w:t>а</w:t>
      </w:r>
      <w:r w:rsidRPr="00272E2B">
        <w:t>ботка эффективного комплекса маркетинговых коммуникаций требует использования не только внешней, но и внутренней, а также интерактивной коммуникации.</w:t>
      </w:r>
    </w:p>
    <w:p w:rsidR="00940F3A" w:rsidRPr="00272E2B" w:rsidRDefault="00940F3A" w:rsidP="00940F3A">
      <w:pPr>
        <w:autoSpaceDE/>
        <w:autoSpaceDN/>
        <w:ind w:firstLine="397"/>
        <w:contextualSpacing/>
        <w:textAlignment w:val="top"/>
      </w:pPr>
      <w:r w:rsidRPr="00272E2B">
        <w:t>По мнению авторов, для совершенствования работы call-центра на рынке платных медицинских услуг актуальным является разработка внутренних коммуникаций как элемента комплекса коммун</w:t>
      </w:r>
      <w:r w:rsidRPr="00272E2B">
        <w:t>и</w:t>
      </w:r>
      <w:r w:rsidRPr="00272E2B">
        <w:t xml:space="preserve">каций клиники. </w:t>
      </w:r>
    </w:p>
    <w:p w:rsidR="00940F3A" w:rsidRPr="00272E2B" w:rsidRDefault="00940F3A" w:rsidP="00940F3A">
      <w:pPr>
        <w:jc w:val="center"/>
        <w:rPr>
          <w:b/>
        </w:rPr>
      </w:pPr>
      <w:r w:rsidRPr="00272E2B">
        <w:rPr>
          <w:b/>
        </w:rPr>
        <w:lastRenderedPageBreak/>
        <w:t>Литература</w:t>
      </w:r>
    </w:p>
    <w:p w:rsidR="00940F3A" w:rsidRPr="00D21928" w:rsidRDefault="00940F3A" w:rsidP="000B5B48">
      <w:pPr>
        <w:pStyle w:val="afff8"/>
        <w:numPr>
          <w:ilvl w:val="0"/>
          <w:numId w:val="21"/>
        </w:numPr>
        <w:suppressAutoHyphens/>
        <w:spacing w:after="0" w:line="240" w:lineRule="auto"/>
        <w:contextualSpacing w:val="0"/>
        <w:textAlignment w:val="top"/>
        <w:rPr>
          <w:rFonts w:ascii="Times New Roman" w:hAnsi="Times New Roman"/>
          <w:sz w:val="20"/>
          <w:szCs w:val="26"/>
          <w:lang w:val="en-US"/>
        </w:rPr>
      </w:pPr>
      <w:bookmarkStart w:id="4" w:name="_Hlk87901108"/>
      <w:proofErr w:type="spellStart"/>
      <w:r w:rsidRPr="000B5B48">
        <w:rPr>
          <w:rFonts w:ascii="Times New Roman" w:hAnsi="Times New Roman"/>
          <w:sz w:val="20"/>
          <w:szCs w:val="26"/>
          <w:lang w:val="en-US"/>
        </w:rPr>
        <w:t>Abdullateef</w:t>
      </w:r>
      <w:proofErr w:type="spellEnd"/>
      <w:r w:rsidRPr="000B5B48">
        <w:rPr>
          <w:rFonts w:ascii="Times New Roman" w:hAnsi="Times New Roman"/>
          <w:sz w:val="20"/>
          <w:szCs w:val="26"/>
          <w:lang w:val="en-US"/>
        </w:rPr>
        <w:t xml:space="preserve"> A.O., </w:t>
      </w:r>
      <w:proofErr w:type="spellStart"/>
      <w:r w:rsidRPr="000B5B48">
        <w:rPr>
          <w:rFonts w:ascii="Times New Roman" w:hAnsi="Times New Roman"/>
          <w:sz w:val="20"/>
          <w:szCs w:val="26"/>
          <w:lang w:val="en-US"/>
        </w:rPr>
        <w:t>Salleh</w:t>
      </w:r>
      <w:proofErr w:type="spellEnd"/>
      <w:r w:rsidRPr="000B5B48">
        <w:rPr>
          <w:rFonts w:ascii="Times New Roman" w:hAnsi="Times New Roman"/>
          <w:sz w:val="20"/>
          <w:szCs w:val="26"/>
          <w:lang w:val="en-US"/>
        </w:rPr>
        <w:t xml:space="preserve"> </w:t>
      </w:r>
      <w:proofErr w:type="spellStart"/>
      <w:r w:rsidRPr="000B5B48">
        <w:rPr>
          <w:rFonts w:ascii="Times New Roman" w:hAnsi="Times New Roman"/>
          <w:sz w:val="20"/>
          <w:szCs w:val="26"/>
          <w:lang w:val="en-US"/>
        </w:rPr>
        <w:t>S.M.</w:t>
      </w:r>
      <w:proofErr w:type="spellEnd"/>
      <w:r w:rsidRPr="000B5B48">
        <w:rPr>
          <w:rFonts w:ascii="Times New Roman" w:hAnsi="Times New Roman"/>
          <w:sz w:val="20"/>
          <w:szCs w:val="26"/>
          <w:lang w:val="en-US"/>
        </w:rPr>
        <w:t xml:space="preserve"> Does customer relationship management influence call centre quality performance? An empirical industry analysis // Total Quality Management &amp; Business Excellence. 2013. </w:t>
      </w:r>
      <w:r w:rsidR="000B5B48" w:rsidRPr="00D21928">
        <w:rPr>
          <w:rFonts w:ascii="Times New Roman" w:hAnsi="Times New Roman"/>
          <w:sz w:val="20"/>
          <w:szCs w:val="26"/>
          <w:lang w:val="en-US"/>
        </w:rPr>
        <w:br/>
      </w:r>
      <w:r w:rsidRPr="000B5B48">
        <w:rPr>
          <w:rFonts w:ascii="Times New Roman" w:hAnsi="Times New Roman"/>
          <w:sz w:val="20"/>
          <w:szCs w:val="26"/>
          <w:lang w:val="en-US"/>
        </w:rPr>
        <w:t xml:space="preserve">T. 24, No. 9–10. </w:t>
      </w:r>
      <w:r w:rsidRPr="00D21928">
        <w:rPr>
          <w:rFonts w:ascii="Times New Roman" w:hAnsi="Times New Roman"/>
          <w:sz w:val="20"/>
          <w:szCs w:val="26"/>
          <w:lang w:val="en-US"/>
        </w:rPr>
        <w:t>P. 1035–1045. DOI: 10.1080/</w:t>
      </w:r>
      <w:r w:rsidR="000B5B48" w:rsidRPr="00D21928">
        <w:rPr>
          <w:rFonts w:ascii="Times New Roman" w:hAnsi="Times New Roman"/>
          <w:sz w:val="20"/>
          <w:szCs w:val="26"/>
          <w:lang w:val="en-US"/>
        </w:rPr>
        <w:t xml:space="preserve"> </w:t>
      </w:r>
      <w:r w:rsidRPr="00D21928">
        <w:rPr>
          <w:rFonts w:ascii="Times New Roman" w:hAnsi="Times New Roman"/>
          <w:sz w:val="20"/>
          <w:szCs w:val="26"/>
          <w:lang w:val="en-US"/>
        </w:rPr>
        <w:t>14783363.2013.796160</w:t>
      </w:r>
    </w:p>
    <w:p w:rsidR="00940F3A" w:rsidRPr="000B5B48" w:rsidRDefault="00940F3A" w:rsidP="000B5B48">
      <w:pPr>
        <w:pStyle w:val="afff8"/>
        <w:numPr>
          <w:ilvl w:val="0"/>
          <w:numId w:val="21"/>
        </w:numPr>
        <w:suppressAutoHyphens/>
        <w:spacing w:after="0" w:line="240" w:lineRule="auto"/>
        <w:contextualSpacing w:val="0"/>
        <w:textAlignment w:val="top"/>
        <w:rPr>
          <w:rFonts w:ascii="Times New Roman" w:hAnsi="Times New Roman"/>
          <w:sz w:val="20"/>
          <w:szCs w:val="26"/>
          <w:lang w:val="en-US"/>
        </w:rPr>
      </w:pPr>
      <w:proofErr w:type="spellStart"/>
      <w:r w:rsidRPr="000B5B48">
        <w:rPr>
          <w:rFonts w:ascii="Times New Roman" w:hAnsi="Times New Roman"/>
          <w:sz w:val="20"/>
          <w:szCs w:val="26"/>
          <w:lang w:val="en-US"/>
        </w:rPr>
        <w:t>Gazzoli</w:t>
      </w:r>
      <w:proofErr w:type="spellEnd"/>
      <w:r w:rsidRPr="000B5B48">
        <w:rPr>
          <w:rFonts w:ascii="Times New Roman" w:hAnsi="Times New Roman"/>
          <w:sz w:val="20"/>
          <w:szCs w:val="26"/>
          <w:lang w:val="en-US"/>
        </w:rPr>
        <w:t xml:space="preserve"> G., </w:t>
      </w:r>
      <w:proofErr w:type="spellStart"/>
      <w:r w:rsidRPr="000B5B48">
        <w:rPr>
          <w:rFonts w:ascii="Times New Roman" w:hAnsi="Times New Roman"/>
          <w:sz w:val="20"/>
          <w:szCs w:val="26"/>
          <w:lang w:val="en-US"/>
        </w:rPr>
        <w:t>Hancer</w:t>
      </w:r>
      <w:proofErr w:type="spellEnd"/>
      <w:r w:rsidRPr="000B5B48">
        <w:rPr>
          <w:rFonts w:ascii="Times New Roman" w:hAnsi="Times New Roman"/>
          <w:sz w:val="20"/>
          <w:szCs w:val="26"/>
          <w:lang w:val="en-US"/>
        </w:rPr>
        <w:t xml:space="preserve"> M., Kim B. Explaining why employee-customer orientation influences customers' perceptions of the service encounter // Journal of Service Management. 2013. T. 24, No. 4. </w:t>
      </w:r>
      <w:r w:rsidR="000B5B48">
        <w:rPr>
          <w:rFonts w:ascii="Times New Roman" w:hAnsi="Times New Roman"/>
          <w:sz w:val="20"/>
          <w:szCs w:val="26"/>
        </w:rPr>
        <w:br/>
      </w:r>
      <w:r w:rsidRPr="000B5B48">
        <w:rPr>
          <w:rFonts w:ascii="Times New Roman" w:hAnsi="Times New Roman"/>
          <w:sz w:val="20"/>
          <w:szCs w:val="26"/>
          <w:lang w:val="en-US"/>
        </w:rPr>
        <w:t>P. 382–400. DOI: 10.1108/JOSM-09-2012-0192</w:t>
      </w:r>
    </w:p>
    <w:p w:rsidR="00940F3A" w:rsidRPr="000B5B48" w:rsidRDefault="00940F3A" w:rsidP="000B5B48">
      <w:pPr>
        <w:pStyle w:val="afff8"/>
        <w:numPr>
          <w:ilvl w:val="0"/>
          <w:numId w:val="21"/>
        </w:numPr>
        <w:suppressAutoHyphens/>
        <w:spacing w:after="0" w:line="240" w:lineRule="auto"/>
        <w:contextualSpacing w:val="0"/>
        <w:textAlignment w:val="top"/>
        <w:rPr>
          <w:rFonts w:ascii="Times New Roman" w:hAnsi="Times New Roman"/>
          <w:sz w:val="20"/>
          <w:szCs w:val="26"/>
          <w:lang w:val="en-US"/>
        </w:rPr>
      </w:pPr>
      <w:r w:rsidRPr="000B5B48">
        <w:rPr>
          <w:rFonts w:ascii="Times New Roman" w:hAnsi="Times New Roman"/>
          <w:sz w:val="20"/>
          <w:szCs w:val="26"/>
          <w:lang w:val="en-US"/>
        </w:rPr>
        <w:t xml:space="preserve">Hussein B., </w:t>
      </w:r>
      <w:proofErr w:type="spellStart"/>
      <w:r w:rsidRPr="000B5B48">
        <w:rPr>
          <w:rFonts w:ascii="Times New Roman" w:hAnsi="Times New Roman"/>
          <w:sz w:val="20"/>
          <w:szCs w:val="26"/>
          <w:lang w:val="en-US"/>
        </w:rPr>
        <w:t>Yesiltas</w:t>
      </w:r>
      <w:proofErr w:type="spellEnd"/>
      <w:r w:rsidRPr="000B5B48">
        <w:rPr>
          <w:rFonts w:ascii="Times New Roman" w:hAnsi="Times New Roman"/>
          <w:sz w:val="20"/>
          <w:szCs w:val="26"/>
          <w:lang w:val="en-US"/>
        </w:rPr>
        <w:t xml:space="preserve"> M. The Influence of Emotional Intelligence on Employee’s Counterwork Behavior and Organizational Commitment: Mediating Role of Transformational Leadership // </w:t>
      </w:r>
      <w:proofErr w:type="spellStart"/>
      <w:r w:rsidRPr="000B5B48">
        <w:rPr>
          <w:rFonts w:ascii="Times New Roman" w:hAnsi="Times New Roman"/>
          <w:sz w:val="20"/>
          <w:szCs w:val="26"/>
          <w:lang w:val="en-US"/>
        </w:rPr>
        <w:t>Revista</w:t>
      </w:r>
      <w:proofErr w:type="spellEnd"/>
      <w:r w:rsidRPr="000B5B48">
        <w:rPr>
          <w:rFonts w:ascii="Times New Roman" w:hAnsi="Times New Roman"/>
          <w:sz w:val="20"/>
          <w:szCs w:val="26"/>
          <w:lang w:val="en-US"/>
        </w:rPr>
        <w:t xml:space="preserve"> de </w:t>
      </w:r>
      <w:proofErr w:type="spellStart"/>
      <w:r w:rsidRPr="000B5B48">
        <w:rPr>
          <w:rFonts w:ascii="Times New Roman" w:hAnsi="Times New Roman"/>
          <w:sz w:val="20"/>
          <w:szCs w:val="26"/>
          <w:lang w:val="en-US"/>
        </w:rPr>
        <w:t>Cercetare</w:t>
      </w:r>
      <w:proofErr w:type="spellEnd"/>
      <w:r w:rsidRPr="000B5B48">
        <w:rPr>
          <w:rFonts w:ascii="Times New Roman" w:hAnsi="Times New Roman"/>
          <w:sz w:val="20"/>
          <w:szCs w:val="26"/>
          <w:lang w:val="en-US"/>
        </w:rPr>
        <w:t xml:space="preserve"> </w:t>
      </w:r>
      <w:proofErr w:type="spellStart"/>
      <w:r w:rsidRPr="000B5B48">
        <w:rPr>
          <w:rFonts w:ascii="Times New Roman" w:hAnsi="Times New Roman"/>
          <w:sz w:val="20"/>
          <w:szCs w:val="26"/>
          <w:lang w:val="en-US"/>
        </w:rPr>
        <w:t>si</w:t>
      </w:r>
      <w:proofErr w:type="spellEnd"/>
      <w:r w:rsidRPr="000B5B48">
        <w:rPr>
          <w:rFonts w:ascii="Times New Roman" w:hAnsi="Times New Roman"/>
          <w:sz w:val="20"/>
          <w:szCs w:val="26"/>
          <w:lang w:val="en-US"/>
        </w:rPr>
        <w:t xml:space="preserve"> </w:t>
      </w:r>
      <w:proofErr w:type="spellStart"/>
      <w:r w:rsidRPr="000B5B48">
        <w:rPr>
          <w:rFonts w:ascii="Times New Roman" w:hAnsi="Times New Roman"/>
          <w:sz w:val="20"/>
          <w:szCs w:val="26"/>
          <w:lang w:val="en-US"/>
        </w:rPr>
        <w:t>Interventie</w:t>
      </w:r>
      <w:proofErr w:type="spellEnd"/>
      <w:r w:rsidRPr="000B5B48">
        <w:rPr>
          <w:rFonts w:ascii="Times New Roman" w:hAnsi="Times New Roman"/>
          <w:sz w:val="20"/>
          <w:szCs w:val="26"/>
          <w:lang w:val="en-US"/>
        </w:rPr>
        <w:t xml:space="preserve"> </w:t>
      </w:r>
      <w:proofErr w:type="spellStart"/>
      <w:r w:rsidRPr="000B5B48">
        <w:rPr>
          <w:rFonts w:ascii="Times New Roman" w:hAnsi="Times New Roman"/>
          <w:sz w:val="20"/>
          <w:szCs w:val="26"/>
          <w:lang w:val="en-US"/>
        </w:rPr>
        <w:t>Sociala</w:t>
      </w:r>
      <w:proofErr w:type="spellEnd"/>
      <w:r w:rsidRPr="000B5B48">
        <w:rPr>
          <w:rFonts w:ascii="Times New Roman" w:hAnsi="Times New Roman"/>
          <w:sz w:val="20"/>
          <w:szCs w:val="26"/>
          <w:lang w:val="en-US"/>
        </w:rPr>
        <w:t>. 2020. T. 71.</w:t>
      </w:r>
      <w:r w:rsidR="000B5B48" w:rsidRPr="000B5B48">
        <w:rPr>
          <w:rFonts w:ascii="Times New Roman" w:hAnsi="Times New Roman"/>
          <w:sz w:val="20"/>
          <w:szCs w:val="26"/>
          <w:lang w:val="en-US"/>
        </w:rPr>
        <w:br/>
      </w:r>
      <w:r w:rsidRPr="000B5B48">
        <w:rPr>
          <w:rFonts w:ascii="Times New Roman" w:hAnsi="Times New Roman"/>
          <w:sz w:val="20"/>
          <w:szCs w:val="26"/>
          <w:lang w:val="en-US"/>
        </w:rPr>
        <w:t>P. 377–402.</w:t>
      </w:r>
    </w:p>
    <w:p w:rsidR="00940F3A" w:rsidRPr="000B5B48" w:rsidRDefault="00940F3A" w:rsidP="000B5B48">
      <w:pPr>
        <w:pStyle w:val="afff8"/>
        <w:numPr>
          <w:ilvl w:val="0"/>
          <w:numId w:val="21"/>
        </w:numPr>
        <w:suppressAutoHyphens/>
        <w:spacing w:after="0" w:line="240" w:lineRule="auto"/>
        <w:contextualSpacing w:val="0"/>
        <w:textAlignment w:val="top"/>
        <w:rPr>
          <w:rFonts w:ascii="Times New Roman" w:hAnsi="Times New Roman"/>
          <w:sz w:val="20"/>
          <w:szCs w:val="26"/>
          <w:lang w:val="en-US"/>
        </w:rPr>
      </w:pPr>
      <w:r w:rsidRPr="000B5B48">
        <w:rPr>
          <w:rFonts w:ascii="Times New Roman" w:hAnsi="Times New Roman"/>
          <w:sz w:val="20"/>
          <w:szCs w:val="26"/>
          <w:lang w:val="en-US"/>
        </w:rPr>
        <w:t xml:space="preserve">Lloyd C., Weinkopf C., Batt R. Restructuring Customer Service: Labor Market Institutions and Call Center Workers in Europe and the United States // Low-Wage Work in the Wealthy World. 2010. </w:t>
      </w:r>
      <w:r w:rsidR="000B5B48" w:rsidRPr="000B5B48">
        <w:rPr>
          <w:rFonts w:ascii="Times New Roman" w:hAnsi="Times New Roman"/>
          <w:sz w:val="20"/>
          <w:szCs w:val="26"/>
          <w:lang w:val="en-US"/>
        </w:rPr>
        <w:br/>
      </w:r>
      <w:r w:rsidRPr="000B5B48">
        <w:rPr>
          <w:rFonts w:ascii="Times New Roman" w:hAnsi="Times New Roman"/>
          <w:sz w:val="20"/>
          <w:szCs w:val="26"/>
          <w:lang w:val="en-US"/>
        </w:rPr>
        <w:t xml:space="preserve">P. 421–466. </w:t>
      </w:r>
    </w:p>
    <w:p w:rsidR="00940F3A" w:rsidRPr="000B5B48" w:rsidRDefault="00940F3A" w:rsidP="000B5B48">
      <w:pPr>
        <w:pStyle w:val="afff8"/>
        <w:numPr>
          <w:ilvl w:val="0"/>
          <w:numId w:val="21"/>
        </w:numPr>
        <w:suppressAutoHyphens/>
        <w:spacing w:after="0" w:line="240" w:lineRule="auto"/>
        <w:contextualSpacing w:val="0"/>
        <w:textAlignment w:val="top"/>
        <w:rPr>
          <w:rFonts w:ascii="Times New Roman" w:hAnsi="Times New Roman"/>
          <w:sz w:val="20"/>
          <w:szCs w:val="26"/>
          <w:lang w:val="en-US"/>
        </w:rPr>
      </w:pPr>
      <w:r w:rsidRPr="000B5B48">
        <w:rPr>
          <w:rFonts w:ascii="Times New Roman" w:hAnsi="Times New Roman"/>
          <w:sz w:val="20"/>
          <w:szCs w:val="26"/>
          <w:lang w:val="en-US"/>
        </w:rPr>
        <w:t xml:space="preserve">Mayer J.D., Salovey P. What is emotional intelligence? // Emotional development and emotional Intelligence: Educational Implications / Ed. by </w:t>
      </w:r>
      <w:r w:rsidR="000B5B48" w:rsidRPr="000B5B48">
        <w:rPr>
          <w:rFonts w:ascii="Times New Roman" w:hAnsi="Times New Roman"/>
          <w:sz w:val="20"/>
          <w:szCs w:val="26"/>
          <w:lang w:val="en-US"/>
        </w:rPr>
        <w:br/>
      </w:r>
      <w:r w:rsidRPr="000B5B48">
        <w:rPr>
          <w:rFonts w:ascii="Times New Roman" w:hAnsi="Times New Roman"/>
          <w:sz w:val="20"/>
          <w:szCs w:val="26"/>
          <w:lang w:val="en-US"/>
        </w:rPr>
        <w:t xml:space="preserve">P. Salovey, D. </w:t>
      </w:r>
      <w:proofErr w:type="spellStart"/>
      <w:r w:rsidRPr="000B5B48">
        <w:rPr>
          <w:rFonts w:ascii="Times New Roman" w:hAnsi="Times New Roman"/>
          <w:sz w:val="20"/>
          <w:szCs w:val="26"/>
          <w:lang w:val="en-US"/>
        </w:rPr>
        <w:t>Sluyter</w:t>
      </w:r>
      <w:proofErr w:type="spellEnd"/>
      <w:r w:rsidRPr="000B5B48">
        <w:rPr>
          <w:rFonts w:ascii="Times New Roman" w:hAnsi="Times New Roman"/>
          <w:sz w:val="20"/>
          <w:szCs w:val="26"/>
          <w:lang w:val="en-US"/>
        </w:rPr>
        <w:t>. New York: Perseus Books Group. 1997. P. 3–31.</w:t>
      </w:r>
    </w:p>
    <w:p w:rsidR="00940F3A" w:rsidRPr="000B5B48" w:rsidRDefault="00940F3A" w:rsidP="000B5B48">
      <w:pPr>
        <w:pStyle w:val="afff8"/>
        <w:numPr>
          <w:ilvl w:val="0"/>
          <w:numId w:val="21"/>
        </w:numPr>
        <w:suppressAutoHyphens/>
        <w:spacing w:after="0" w:line="240" w:lineRule="auto"/>
        <w:contextualSpacing w:val="0"/>
        <w:textAlignment w:val="top"/>
        <w:rPr>
          <w:rFonts w:ascii="Times New Roman" w:hAnsi="Times New Roman"/>
          <w:sz w:val="20"/>
          <w:szCs w:val="26"/>
          <w:lang w:val="en-US"/>
        </w:rPr>
      </w:pPr>
      <w:r w:rsidRPr="000B5B48">
        <w:rPr>
          <w:rFonts w:ascii="Times New Roman" w:hAnsi="Times New Roman"/>
          <w:sz w:val="20"/>
          <w:szCs w:val="26"/>
          <w:lang w:val="en-US"/>
        </w:rPr>
        <w:t>Salovey P., Mayer J.D. Emotional intelligence // Imagination, Cognition, and Personality. 1990. V. 9. P. 185–211.</w:t>
      </w:r>
    </w:p>
    <w:p w:rsidR="00940F3A" w:rsidRPr="000B5B48" w:rsidRDefault="00940F3A" w:rsidP="000B5B48">
      <w:pPr>
        <w:pStyle w:val="afff8"/>
        <w:numPr>
          <w:ilvl w:val="0"/>
          <w:numId w:val="21"/>
        </w:numPr>
        <w:suppressAutoHyphens/>
        <w:spacing w:after="0" w:line="240" w:lineRule="auto"/>
        <w:contextualSpacing w:val="0"/>
        <w:textAlignment w:val="top"/>
        <w:rPr>
          <w:rFonts w:ascii="Times New Roman" w:hAnsi="Times New Roman"/>
          <w:sz w:val="20"/>
          <w:szCs w:val="26"/>
          <w:lang w:val="en-US"/>
        </w:rPr>
      </w:pPr>
      <w:proofErr w:type="spellStart"/>
      <w:r w:rsidRPr="000B5B48">
        <w:rPr>
          <w:rFonts w:ascii="Times New Roman" w:hAnsi="Times New Roman"/>
          <w:sz w:val="20"/>
          <w:szCs w:val="26"/>
          <w:lang w:val="en-US"/>
        </w:rPr>
        <w:t>Stoyanova-Bozhkova</w:t>
      </w:r>
      <w:proofErr w:type="spellEnd"/>
      <w:r w:rsidRPr="000B5B48">
        <w:rPr>
          <w:rFonts w:ascii="Times New Roman" w:hAnsi="Times New Roman"/>
          <w:sz w:val="20"/>
          <w:szCs w:val="26"/>
          <w:lang w:val="en-US"/>
        </w:rPr>
        <w:t xml:space="preserve"> S., </w:t>
      </w:r>
      <w:proofErr w:type="spellStart"/>
      <w:r w:rsidRPr="000B5B48">
        <w:rPr>
          <w:rFonts w:ascii="Times New Roman" w:hAnsi="Times New Roman"/>
          <w:sz w:val="20"/>
          <w:szCs w:val="26"/>
          <w:lang w:val="en-US"/>
        </w:rPr>
        <w:t>Paskova</w:t>
      </w:r>
      <w:proofErr w:type="spellEnd"/>
      <w:r w:rsidRPr="000B5B48">
        <w:rPr>
          <w:rFonts w:ascii="Times New Roman" w:hAnsi="Times New Roman"/>
          <w:sz w:val="20"/>
          <w:szCs w:val="26"/>
          <w:lang w:val="en-US"/>
        </w:rPr>
        <w:t xml:space="preserve"> T., </w:t>
      </w:r>
      <w:proofErr w:type="spellStart"/>
      <w:r w:rsidRPr="000B5B48">
        <w:rPr>
          <w:rFonts w:ascii="Times New Roman" w:hAnsi="Times New Roman"/>
          <w:sz w:val="20"/>
          <w:szCs w:val="26"/>
          <w:lang w:val="en-US"/>
        </w:rPr>
        <w:t>Buhalis</w:t>
      </w:r>
      <w:proofErr w:type="spellEnd"/>
      <w:r w:rsidRPr="000B5B48">
        <w:rPr>
          <w:rFonts w:ascii="Times New Roman" w:hAnsi="Times New Roman"/>
          <w:sz w:val="20"/>
          <w:szCs w:val="26"/>
          <w:lang w:val="en-US"/>
        </w:rPr>
        <w:t xml:space="preserve"> D. Emotional intelligence: a competitive advantage for tourism and hospitality managers // Tourism Recreation Research. 2020. DOI: 10.1080/</w:t>
      </w:r>
      <w:r w:rsidR="000B5B48" w:rsidRPr="000B5B48">
        <w:rPr>
          <w:rFonts w:ascii="Times New Roman" w:hAnsi="Times New Roman"/>
          <w:sz w:val="20"/>
          <w:szCs w:val="26"/>
          <w:lang w:val="en-US"/>
        </w:rPr>
        <w:t xml:space="preserve"> </w:t>
      </w:r>
      <w:r w:rsidRPr="000B5B48">
        <w:rPr>
          <w:rFonts w:ascii="Times New Roman" w:hAnsi="Times New Roman"/>
          <w:sz w:val="20"/>
          <w:szCs w:val="26"/>
          <w:lang w:val="en-US"/>
        </w:rPr>
        <w:t>02508281.2020.1841377</w:t>
      </w:r>
    </w:p>
    <w:p w:rsidR="00940F3A" w:rsidRPr="000B5B48" w:rsidRDefault="00940F3A" w:rsidP="000B5B48">
      <w:pPr>
        <w:pStyle w:val="afff8"/>
        <w:numPr>
          <w:ilvl w:val="0"/>
          <w:numId w:val="21"/>
        </w:numPr>
        <w:suppressAutoHyphens/>
        <w:spacing w:after="0" w:line="240" w:lineRule="auto"/>
        <w:contextualSpacing w:val="0"/>
        <w:textAlignment w:val="top"/>
        <w:rPr>
          <w:rFonts w:ascii="Times New Roman" w:hAnsi="Times New Roman"/>
          <w:sz w:val="20"/>
          <w:szCs w:val="26"/>
        </w:rPr>
      </w:pPr>
      <w:proofErr w:type="spellStart"/>
      <w:r w:rsidRPr="000B5B48">
        <w:rPr>
          <w:rFonts w:ascii="Times New Roman" w:hAnsi="Times New Roman"/>
          <w:sz w:val="20"/>
          <w:szCs w:val="26"/>
          <w:lang w:val="en-US"/>
        </w:rPr>
        <w:t>Thite</w:t>
      </w:r>
      <w:proofErr w:type="spellEnd"/>
      <w:r w:rsidRPr="000B5B48">
        <w:rPr>
          <w:rFonts w:ascii="Times New Roman" w:hAnsi="Times New Roman"/>
          <w:sz w:val="20"/>
          <w:szCs w:val="26"/>
          <w:lang w:val="en-US"/>
        </w:rPr>
        <w:t xml:space="preserve"> M., Russell B. Work organization, human resource practices and employee retention in Indian call centers // Asia Pacific Journal of Human </w:t>
      </w:r>
      <w:r w:rsidR="000B5B48">
        <w:rPr>
          <w:rFonts w:ascii="Times New Roman" w:hAnsi="Times New Roman"/>
          <w:sz w:val="20"/>
          <w:szCs w:val="26"/>
          <w:lang w:val="en-US"/>
        </w:rPr>
        <w:br w:type="column"/>
      </w:r>
      <w:r w:rsidRPr="000B5B48">
        <w:rPr>
          <w:rFonts w:ascii="Times New Roman" w:hAnsi="Times New Roman"/>
          <w:sz w:val="20"/>
          <w:szCs w:val="26"/>
          <w:lang w:val="en-US"/>
        </w:rPr>
        <w:lastRenderedPageBreak/>
        <w:t xml:space="preserve">Resources. 2010. </w:t>
      </w:r>
      <w:r w:rsidRPr="000B5B48">
        <w:rPr>
          <w:rFonts w:ascii="Times New Roman" w:hAnsi="Times New Roman"/>
          <w:sz w:val="20"/>
          <w:szCs w:val="26"/>
        </w:rPr>
        <w:t>T. 48. No. 3. P. 356–374. DOI: 10.1177/1038411110381623</w:t>
      </w:r>
    </w:p>
    <w:p w:rsidR="00940F3A" w:rsidRPr="000B5B48" w:rsidRDefault="00940F3A" w:rsidP="000B5B48">
      <w:pPr>
        <w:pStyle w:val="afff8"/>
        <w:numPr>
          <w:ilvl w:val="0"/>
          <w:numId w:val="21"/>
        </w:numPr>
        <w:suppressAutoHyphens/>
        <w:spacing w:after="0" w:line="240" w:lineRule="auto"/>
        <w:contextualSpacing w:val="0"/>
        <w:textAlignment w:val="top"/>
        <w:rPr>
          <w:rFonts w:ascii="Times New Roman" w:hAnsi="Times New Roman"/>
          <w:sz w:val="20"/>
          <w:szCs w:val="26"/>
        </w:rPr>
      </w:pPr>
      <w:r w:rsidRPr="000B5B48">
        <w:rPr>
          <w:rFonts w:ascii="Times New Roman" w:hAnsi="Times New Roman"/>
          <w:sz w:val="20"/>
          <w:szCs w:val="26"/>
          <w:lang w:val="en-US"/>
        </w:rPr>
        <w:t xml:space="preserve">Wood S., Holman D., Stride C. Human resource management and performance in UK call </w:t>
      </w:r>
      <w:proofErr w:type="spellStart"/>
      <w:r w:rsidRPr="000B5B48">
        <w:rPr>
          <w:rFonts w:ascii="Times New Roman" w:hAnsi="Times New Roman"/>
          <w:sz w:val="20"/>
          <w:szCs w:val="26"/>
          <w:lang w:val="en-US"/>
        </w:rPr>
        <w:t>centres</w:t>
      </w:r>
      <w:proofErr w:type="spellEnd"/>
      <w:r w:rsidRPr="000B5B48">
        <w:rPr>
          <w:rFonts w:ascii="Times New Roman" w:hAnsi="Times New Roman"/>
          <w:sz w:val="20"/>
          <w:szCs w:val="26"/>
          <w:lang w:val="en-US"/>
        </w:rPr>
        <w:t xml:space="preserve"> // British Journal of Industrial Relations. 2006. </w:t>
      </w:r>
      <w:r w:rsidRPr="000B5B48">
        <w:rPr>
          <w:rFonts w:ascii="Times New Roman" w:hAnsi="Times New Roman"/>
          <w:sz w:val="20"/>
          <w:szCs w:val="26"/>
        </w:rPr>
        <w:t>T. 44. No. 1. P. 99–124. DOI: 10.1111/j.1467-8543.2006.00489.x</w:t>
      </w:r>
    </w:p>
    <w:p w:rsidR="00940F3A" w:rsidRPr="000B5B48" w:rsidRDefault="00940F3A" w:rsidP="000B5B48">
      <w:pPr>
        <w:pStyle w:val="afff8"/>
        <w:numPr>
          <w:ilvl w:val="0"/>
          <w:numId w:val="21"/>
        </w:numPr>
        <w:suppressAutoHyphens/>
        <w:spacing w:after="0" w:line="240" w:lineRule="auto"/>
        <w:contextualSpacing w:val="0"/>
        <w:textAlignment w:val="top"/>
        <w:rPr>
          <w:rFonts w:ascii="Times New Roman" w:hAnsi="Times New Roman"/>
          <w:sz w:val="20"/>
          <w:szCs w:val="26"/>
        </w:rPr>
      </w:pPr>
      <w:r w:rsidRPr="000B5B48">
        <w:rPr>
          <w:rFonts w:ascii="Times New Roman" w:hAnsi="Times New Roman"/>
          <w:sz w:val="20"/>
          <w:szCs w:val="26"/>
        </w:rPr>
        <w:t xml:space="preserve">Глебова Н.М.,  Барановский А.И., </w:t>
      </w:r>
      <w:proofErr w:type="spellStart"/>
      <w:r w:rsidRPr="000B5B48">
        <w:rPr>
          <w:rFonts w:ascii="Times New Roman" w:hAnsi="Times New Roman"/>
          <w:sz w:val="20"/>
          <w:szCs w:val="26"/>
        </w:rPr>
        <w:t>Лейн</w:t>
      </w:r>
      <w:r w:rsidR="00D21928">
        <w:rPr>
          <w:rFonts w:ascii="Times New Roman" w:hAnsi="Times New Roman"/>
          <w:sz w:val="20"/>
          <w:szCs w:val="26"/>
        </w:rPr>
        <w:softHyphen/>
      </w:r>
      <w:r w:rsidRPr="000B5B48">
        <w:rPr>
          <w:rFonts w:ascii="Times New Roman" w:hAnsi="Times New Roman"/>
          <w:sz w:val="20"/>
          <w:szCs w:val="26"/>
        </w:rPr>
        <w:t>вебер</w:t>
      </w:r>
      <w:proofErr w:type="spellEnd"/>
      <w:r w:rsidRPr="000B5B48">
        <w:rPr>
          <w:rFonts w:ascii="Times New Roman" w:hAnsi="Times New Roman"/>
          <w:sz w:val="20"/>
          <w:szCs w:val="26"/>
        </w:rPr>
        <w:t xml:space="preserve"> О.Ю. Интегрированный маркетинговый подход в формировании системы коммуникаций вуза // Проблемы современной экономики. 2011. №</w:t>
      </w:r>
      <w:r w:rsidRPr="000B5B48">
        <w:rPr>
          <w:rFonts w:ascii="Times New Roman" w:hAnsi="Times New Roman"/>
          <w:sz w:val="20"/>
          <w:szCs w:val="26"/>
          <w:lang w:val="en-US"/>
        </w:rPr>
        <w:t> </w:t>
      </w:r>
      <w:r w:rsidRPr="000B5B48">
        <w:rPr>
          <w:rFonts w:ascii="Times New Roman" w:hAnsi="Times New Roman"/>
          <w:sz w:val="20"/>
          <w:szCs w:val="26"/>
        </w:rPr>
        <w:t xml:space="preserve">4 (40). </w:t>
      </w:r>
      <w:r w:rsidRPr="000B5B48">
        <w:rPr>
          <w:rFonts w:ascii="Times New Roman" w:hAnsi="Times New Roman"/>
          <w:sz w:val="20"/>
          <w:szCs w:val="26"/>
          <w:lang w:val="en-US"/>
        </w:rPr>
        <w:t>URL</w:t>
      </w:r>
      <w:r w:rsidRPr="000B5B48">
        <w:rPr>
          <w:rFonts w:ascii="Times New Roman" w:hAnsi="Times New Roman"/>
          <w:sz w:val="20"/>
          <w:szCs w:val="26"/>
        </w:rPr>
        <w:t>: http://www.m-economy.ru/</w:t>
      </w:r>
      <w:r w:rsidR="000B5B48">
        <w:rPr>
          <w:rFonts w:ascii="Times New Roman" w:hAnsi="Times New Roman"/>
          <w:sz w:val="20"/>
          <w:szCs w:val="26"/>
        </w:rPr>
        <w:t xml:space="preserve"> </w:t>
      </w:r>
      <w:proofErr w:type="spellStart"/>
      <w:r w:rsidRPr="000B5B48">
        <w:rPr>
          <w:rFonts w:ascii="Times New Roman" w:hAnsi="Times New Roman"/>
          <w:sz w:val="20"/>
          <w:szCs w:val="26"/>
        </w:rPr>
        <w:t>art.php?nArtId=3830</w:t>
      </w:r>
      <w:proofErr w:type="spellEnd"/>
      <w:r w:rsidRPr="000B5B48">
        <w:rPr>
          <w:rFonts w:ascii="Times New Roman" w:hAnsi="Times New Roman"/>
          <w:sz w:val="20"/>
          <w:szCs w:val="26"/>
        </w:rPr>
        <w:t xml:space="preserve"> (дата обращения 20.12.2020).</w:t>
      </w:r>
    </w:p>
    <w:p w:rsidR="00940F3A" w:rsidRPr="000B5B48" w:rsidRDefault="00940F3A" w:rsidP="000B5B48">
      <w:pPr>
        <w:pStyle w:val="afff8"/>
        <w:numPr>
          <w:ilvl w:val="0"/>
          <w:numId w:val="21"/>
        </w:numPr>
        <w:suppressAutoHyphens/>
        <w:spacing w:after="0" w:line="240" w:lineRule="auto"/>
        <w:contextualSpacing w:val="0"/>
        <w:textAlignment w:val="top"/>
        <w:rPr>
          <w:rFonts w:ascii="Times New Roman" w:hAnsi="Times New Roman"/>
          <w:sz w:val="20"/>
          <w:szCs w:val="26"/>
        </w:rPr>
      </w:pPr>
      <w:proofErr w:type="spellStart"/>
      <w:r w:rsidRPr="000B5B48">
        <w:rPr>
          <w:rFonts w:ascii="Times New Roman" w:hAnsi="Times New Roman"/>
          <w:sz w:val="20"/>
          <w:szCs w:val="26"/>
        </w:rPr>
        <w:t>Камионский</w:t>
      </w:r>
      <w:proofErr w:type="spellEnd"/>
      <w:r w:rsidRPr="000B5B48">
        <w:rPr>
          <w:rFonts w:ascii="Times New Roman" w:hAnsi="Times New Roman"/>
          <w:sz w:val="20"/>
          <w:szCs w:val="26"/>
        </w:rPr>
        <w:t xml:space="preserve"> С.А. Менеджмент в рос</w:t>
      </w:r>
      <w:r w:rsidR="00976977">
        <w:rPr>
          <w:rFonts w:ascii="Times New Roman" w:hAnsi="Times New Roman"/>
          <w:sz w:val="20"/>
          <w:szCs w:val="26"/>
        </w:rPr>
        <w:softHyphen/>
      </w:r>
      <w:r w:rsidRPr="000B5B48">
        <w:rPr>
          <w:rFonts w:ascii="Times New Roman" w:hAnsi="Times New Roman"/>
          <w:sz w:val="20"/>
          <w:szCs w:val="26"/>
        </w:rPr>
        <w:t xml:space="preserve">сийском бизнесе: опыт системного анализа и управления. 1998. </w:t>
      </w:r>
      <w:r w:rsidRPr="000B5B48">
        <w:rPr>
          <w:rFonts w:ascii="Times New Roman" w:hAnsi="Times New Roman"/>
          <w:sz w:val="20"/>
          <w:szCs w:val="26"/>
          <w:lang w:val="en-US"/>
        </w:rPr>
        <w:t>URL</w:t>
      </w:r>
      <w:r w:rsidRPr="000B5B48">
        <w:rPr>
          <w:rFonts w:ascii="Times New Roman" w:hAnsi="Times New Roman"/>
          <w:sz w:val="20"/>
          <w:szCs w:val="26"/>
        </w:rPr>
        <w:t>: http://www.aup.ru/books/</w:t>
      </w:r>
      <w:r w:rsidR="000B5B48">
        <w:rPr>
          <w:rFonts w:ascii="Times New Roman" w:hAnsi="Times New Roman"/>
          <w:sz w:val="20"/>
          <w:szCs w:val="26"/>
        </w:rPr>
        <w:t xml:space="preserve"> </w:t>
      </w:r>
      <w:r w:rsidRPr="000B5B48">
        <w:rPr>
          <w:rFonts w:ascii="Times New Roman" w:hAnsi="Times New Roman"/>
          <w:sz w:val="20"/>
          <w:szCs w:val="26"/>
        </w:rPr>
        <w:t>m57/ (дата обращения 20.12.2020).</w:t>
      </w:r>
    </w:p>
    <w:p w:rsidR="00940F3A" w:rsidRPr="000B5B48" w:rsidRDefault="00940F3A" w:rsidP="000B5B48">
      <w:pPr>
        <w:pStyle w:val="afff8"/>
        <w:numPr>
          <w:ilvl w:val="0"/>
          <w:numId w:val="21"/>
        </w:numPr>
        <w:spacing w:after="0" w:line="240" w:lineRule="auto"/>
        <w:contextualSpacing w:val="0"/>
        <w:textAlignment w:val="top"/>
        <w:rPr>
          <w:rFonts w:ascii="Times New Roman" w:hAnsi="Times New Roman"/>
          <w:sz w:val="20"/>
          <w:szCs w:val="26"/>
        </w:rPr>
      </w:pPr>
      <w:r w:rsidRPr="000B5B48">
        <w:rPr>
          <w:rFonts w:ascii="Times New Roman" w:hAnsi="Times New Roman"/>
          <w:sz w:val="20"/>
          <w:szCs w:val="26"/>
        </w:rPr>
        <w:t>Морозова Н.А. Управление коммуник</w:t>
      </w:r>
      <w:r w:rsidRPr="000B5B48">
        <w:rPr>
          <w:rFonts w:ascii="Times New Roman" w:hAnsi="Times New Roman"/>
          <w:sz w:val="20"/>
          <w:szCs w:val="26"/>
        </w:rPr>
        <w:t>а</w:t>
      </w:r>
      <w:r w:rsidRPr="000B5B48">
        <w:rPr>
          <w:rFonts w:ascii="Times New Roman" w:hAnsi="Times New Roman"/>
          <w:sz w:val="20"/>
          <w:szCs w:val="26"/>
        </w:rPr>
        <w:t>циями в организации  // Вестник ВГУ. Серия: Эк</w:t>
      </w:r>
      <w:r w:rsidRPr="000B5B48">
        <w:rPr>
          <w:rFonts w:ascii="Times New Roman" w:hAnsi="Times New Roman"/>
          <w:sz w:val="20"/>
          <w:szCs w:val="26"/>
        </w:rPr>
        <w:t>о</w:t>
      </w:r>
      <w:r w:rsidRPr="000B5B48">
        <w:rPr>
          <w:rFonts w:ascii="Times New Roman" w:hAnsi="Times New Roman"/>
          <w:sz w:val="20"/>
          <w:szCs w:val="26"/>
        </w:rPr>
        <w:t>номика и управление. 2010. № 12. С. 173–181.</w:t>
      </w:r>
    </w:p>
    <w:p w:rsidR="00940F3A" w:rsidRPr="000B5B48" w:rsidRDefault="00940F3A" w:rsidP="000B5B48">
      <w:pPr>
        <w:pStyle w:val="afff8"/>
        <w:numPr>
          <w:ilvl w:val="0"/>
          <w:numId w:val="21"/>
        </w:numPr>
        <w:spacing w:after="0" w:line="240" w:lineRule="auto"/>
        <w:contextualSpacing w:val="0"/>
        <w:textAlignment w:val="top"/>
        <w:rPr>
          <w:rFonts w:ascii="Times New Roman" w:hAnsi="Times New Roman"/>
          <w:sz w:val="20"/>
          <w:szCs w:val="26"/>
        </w:rPr>
      </w:pPr>
      <w:proofErr w:type="spellStart"/>
      <w:r w:rsidRPr="000B5B48">
        <w:rPr>
          <w:rFonts w:ascii="Times New Roman" w:hAnsi="Times New Roman"/>
          <w:sz w:val="20"/>
          <w:szCs w:val="26"/>
        </w:rPr>
        <w:t>Санатова</w:t>
      </w:r>
      <w:proofErr w:type="spellEnd"/>
      <w:r w:rsidRPr="000B5B48">
        <w:rPr>
          <w:rFonts w:ascii="Times New Roman" w:hAnsi="Times New Roman"/>
          <w:sz w:val="20"/>
          <w:szCs w:val="26"/>
        </w:rPr>
        <w:t xml:space="preserve"> Е.И., </w:t>
      </w:r>
      <w:proofErr w:type="spellStart"/>
      <w:r w:rsidRPr="000B5B48">
        <w:rPr>
          <w:rFonts w:ascii="Times New Roman" w:hAnsi="Times New Roman"/>
          <w:sz w:val="20"/>
          <w:szCs w:val="26"/>
        </w:rPr>
        <w:t>Швыденко</w:t>
      </w:r>
      <w:proofErr w:type="spellEnd"/>
      <w:r w:rsidRPr="000B5B48">
        <w:rPr>
          <w:rFonts w:ascii="Times New Roman" w:hAnsi="Times New Roman"/>
          <w:sz w:val="20"/>
          <w:szCs w:val="26"/>
        </w:rPr>
        <w:t xml:space="preserve"> Н.В. Системный подход в управлении предприятием. 2016. </w:t>
      </w:r>
      <w:r w:rsidRPr="000B5B48">
        <w:rPr>
          <w:rFonts w:ascii="Times New Roman" w:hAnsi="Times New Roman"/>
          <w:sz w:val="20"/>
          <w:szCs w:val="26"/>
          <w:lang w:val="en-US"/>
        </w:rPr>
        <w:t>URL</w:t>
      </w:r>
      <w:r w:rsidRPr="000B5B48">
        <w:rPr>
          <w:rFonts w:ascii="Times New Roman" w:hAnsi="Times New Roman"/>
          <w:sz w:val="20"/>
          <w:szCs w:val="26"/>
        </w:rPr>
        <w:t>: https://scienceforum.ru/2016/article/2016028015 (д</w:t>
      </w:r>
      <w:r w:rsidRPr="000B5B48">
        <w:rPr>
          <w:rFonts w:ascii="Times New Roman" w:hAnsi="Times New Roman"/>
          <w:sz w:val="20"/>
          <w:szCs w:val="26"/>
        </w:rPr>
        <w:t>а</w:t>
      </w:r>
      <w:r w:rsidRPr="000B5B48">
        <w:rPr>
          <w:rFonts w:ascii="Times New Roman" w:hAnsi="Times New Roman"/>
          <w:sz w:val="20"/>
          <w:szCs w:val="26"/>
        </w:rPr>
        <w:t>та обращения 20.12.2020).</w:t>
      </w:r>
    </w:p>
    <w:p w:rsidR="00940F3A" w:rsidRPr="000B5B48" w:rsidRDefault="00940F3A" w:rsidP="000B5B48">
      <w:pPr>
        <w:pStyle w:val="afff8"/>
        <w:numPr>
          <w:ilvl w:val="0"/>
          <w:numId w:val="21"/>
        </w:numPr>
        <w:spacing w:after="0" w:line="240" w:lineRule="auto"/>
        <w:contextualSpacing w:val="0"/>
        <w:textAlignment w:val="top"/>
        <w:rPr>
          <w:rFonts w:ascii="Times New Roman" w:hAnsi="Times New Roman"/>
          <w:sz w:val="20"/>
          <w:szCs w:val="26"/>
        </w:rPr>
      </w:pPr>
      <w:r w:rsidRPr="000B5B48">
        <w:rPr>
          <w:rFonts w:ascii="Times New Roman" w:hAnsi="Times New Roman"/>
          <w:sz w:val="20"/>
          <w:szCs w:val="26"/>
        </w:rPr>
        <w:t>Сергиенко Е.А., Ветрова И.И. Эмоци</w:t>
      </w:r>
      <w:r w:rsidRPr="000B5B48">
        <w:rPr>
          <w:rFonts w:ascii="Times New Roman" w:hAnsi="Times New Roman"/>
          <w:sz w:val="20"/>
          <w:szCs w:val="26"/>
        </w:rPr>
        <w:t>о</w:t>
      </w:r>
      <w:r w:rsidRPr="000B5B48">
        <w:rPr>
          <w:rFonts w:ascii="Times New Roman" w:hAnsi="Times New Roman"/>
          <w:sz w:val="20"/>
          <w:szCs w:val="26"/>
        </w:rPr>
        <w:t>нальный интеллект: модель, структура те</w:t>
      </w:r>
      <w:r w:rsidR="000B5B48">
        <w:rPr>
          <w:rFonts w:ascii="Times New Roman" w:hAnsi="Times New Roman"/>
          <w:sz w:val="20"/>
          <w:szCs w:val="26"/>
        </w:rPr>
        <w:t>к</w:t>
      </w:r>
      <w:r w:rsidRPr="000B5B48">
        <w:rPr>
          <w:rFonts w:ascii="Times New Roman" w:hAnsi="Times New Roman"/>
          <w:sz w:val="20"/>
          <w:szCs w:val="26"/>
        </w:rPr>
        <w:t xml:space="preserve">ста (MSCEIT V2.0), русскоязычная адаптация. 2009. </w:t>
      </w:r>
      <w:r w:rsidRPr="000B5B48">
        <w:rPr>
          <w:rFonts w:ascii="Times New Roman" w:hAnsi="Times New Roman"/>
          <w:sz w:val="20"/>
          <w:szCs w:val="26"/>
          <w:lang w:val="en-US"/>
        </w:rPr>
        <w:t>URL</w:t>
      </w:r>
      <w:r w:rsidRPr="000B5B48">
        <w:rPr>
          <w:rFonts w:ascii="Times New Roman" w:hAnsi="Times New Roman"/>
          <w:sz w:val="20"/>
          <w:szCs w:val="26"/>
        </w:rPr>
        <w:t>: http://creativity.ipras.ru/texts/books/social_</w:t>
      </w:r>
      <w:r w:rsidR="000B5B48">
        <w:rPr>
          <w:rFonts w:ascii="Times New Roman" w:hAnsi="Times New Roman"/>
          <w:sz w:val="20"/>
          <w:szCs w:val="26"/>
        </w:rPr>
        <w:t xml:space="preserve"> </w:t>
      </w:r>
      <w:r w:rsidRPr="000B5B48">
        <w:rPr>
          <w:rFonts w:ascii="Times New Roman" w:hAnsi="Times New Roman"/>
          <w:sz w:val="20"/>
          <w:szCs w:val="26"/>
        </w:rPr>
        <w:t>IQ_2009/sergienko_vetrova_social_IQ_2009.pdf (д</w:t>
      </w:r>
      <w:r w:rsidRPr="000B5B48">
        <w:rPr>
          <w:rFonts w:ascii="Times New Roman" w:hAnsi="Times New Roman"/>
          <w:sz w:val="20"/>
          <w:szCs w:val="26"/>
        </w:rPr>
        <w:t>а</w:t>
      </w:r>
      <w:r w:rsidRPr="000B5B48">
        <w:rPr>
          <w:rFonts w:ascii="Times New Roman" w:hAnsi="Times New Roman"/>
          <w:sz w:val="20"/>
          <w:szCs w:val="26"/>
        </w:rPr>
        <w:t>та обращения 14.05.2021).</w:t>
      </w:r>
    </w:p>
    <w:p w:rsidR="00940F3A" w:rsidRPr="000B5B48" w:rsidRDefault="00940F3A" w:rsidP="000B5B48">
      <w:pPr>
        <w:pStyle w:val="afff8"/>
        <w:numPr>
          <w:ilvl w:val="0"/>
          <w:numId w:val="21"/>
        </w:numPr>
        <w:spacing w:after="0" w:line="240" w:lineRule="auto"/>
        <w:contextualSpacing w:val="0"/>
        <w:textAlignment w:val="top"/>
        <w:rPr>
          <w:rFonts w:ascii="Times New Roman" w:hAnsi="Times New Roman"/>
          <w:sz w:val="20"/>
          <w:szCs w:val="26"/>
        </w:rPr>
      </w:pPr>
      <w:r w:rsidRPr="000B5B48">
        <w:rPr>
          <w:rFonts w:ascii="Times New Roman" w:hAnsi="Times New Roman"/>
          <w:sz w:val="20"/>
          <w:szCs w:val="26"/>
        </w:rPr>
        <w:t>Тарасенко Е.А. Маркетинг и маркетинг</w:t>
      </w:r>
      <w:r w:rsidRPr="000B5B48">
        <w:rPr>
          <w:rFonts w:ascii="Times New Roman" w:hAnsi="Times New Roman"/>
          <w:sz w:val="20"/>
          <w:szCs w:val="26"/>
        </w:rPr>
        <w:t>о</w:t>
      </w:r>
      <w:r w:rsidRPr="000B5B48">
        <w:rPr>
          <w:rFonts w:ascii="Times New Roman" w:hAnsi="Times New Roman"/>
          <w:sz w:val="20"/>
          <w:szCs w:val="26"/>
        </w:rPr>
        <w:t>вые коммуникации в практике лечебного учре</w:t>
      </w:r>
      <w:r w:rsidRPr="000B5B48">
        <w:rPr>
          <w:rFonts w:ascii="Times New Roman" w:hAnsi="Times New Roman"/>
          <w:sz w:val="20"/>
          <w:szCs w:val="26"/>
        </w:rPr>
        <w:t>ж</w:t>
      </w:r>
      <w:r w:rsidRPr="000B5B48">
        <w:rPr>
          <w:rFonts w:ascii="Times New Roman" w:hAnsi="Times New Roman"/>
          <w:sz w:val="20"/>
          <w:szCs w:val="26"/>
        </w:rPr>
        <w:t>дения: современные методы и технологии эффе</w:t>
      </w:r>
      <w:r w:rsidRPr="000B5B48">
        <w:rPr>
          <w:rFonts w:ascii="Times New Roman" w:hAnsi="Times New Roman"/>
          <w:sz w:val="20"/>
          <w:szCs w:val="26"/>
        </w:rPr>
        <w:t>к</w:t>
      </w:r>
      <w:r w:rsidRPr="000B5B48">
        <w:rPr>
          <w:rFonts w:ascii="Times New Roman" w:hAnsi="Times New Roman"/>
          <w:sz w:val="20"/>
          <w:szCs w:val="26"/>
        </w:rPr>
        <w:t xml:space="preserve">тивного продвижения медицинских услуг. 2011. </w:t>
      </w:r>
      <w:r w:rsidRPr="000B5B48">
        <w:rPr>
          <w:rFonts w:ascii="Times New Roman" w:hAnsi="Times New Roman"/>
          <w:sz w:val="20"/>
          <w:szCs w:val="26"/>
          <w:lang w:val="en-US"/>
        </w:rPr>
        <w:t>URL</w:t>
      </w:r>
      <w:r w:rsidRPr="000B5B48">
        <w:rPr>
          <w:rFonts w:ascii="Times New Roman" w:hAnsi="Times New Roman"/>
          <w:sz w:val="20"/>
          <w:szCs w:val="26"/>
        </w:rPr>
        <w:t>:  https://www.hse.ru/data/2011/12/21/</w:t>
      </w:r>
      <w:r w:rsidR="000B5B48">
        <w:rPr>
          <w:rFonts w:ascii="Times New Roman" w:hAnsi="Times New Roman"/>
          <w:sz w:val="20"/>
          <w:szCs w:val="26"/>
        </w:rPr>
        <w:t xml:space="preserve"> </w:t>
      </w:r>
      <w:r w:rsidRPr="000B5B48">
        <w:rPr>
          <w:rFonts w:ascii="Times New Roman" w:hAnsi="Times New Roman"/>
          <w:sz w:val="20"/>
          <w:szCs w:val="26"/>
        </w:rPr>
        <w:t>1261575462/%D0%9C%D0%B0%D1%80%D0%BA%D0%B5%D1%82%D0%B8%D0%BD%D0%B3.pdf (дата обращения 20.12.2020).</w:t>
      </w:r>
      <w:bookmarkEnd w:id="4"/>
    </w:p>
    <w:p w:rsidR="00940F3A" w:rsidRPr="000B5B48" w:rsidRDefault="00940F3A" w:rsidP="00940F3A">
      <w:pPr>
        <w:rPr>
          <w:sz w:val="26"/>
          <w:szCs w:val="26"/>
        </w:rPr>
      </w:pPr>
    </w:p>
    <w:p w:rsidR="00940F3A" w:rsidRPr="000B5B48" w:rsidRDefault="00940F3A" w:rsidP="00940F3A">
      <w:pPr>
        <w:rPr>
          <w:sz w:val="26"/>
          <w:szCs w:val="26"/>
        </w:rPr>
      </w:pPr>
    </w:p>
    <w:p w:rsidR="000B5B48" w:rsidRDefault="00AA1A6E">
      <w:pPr>
        <w:autoSpaceDE/>
        <w:autoSpaceDN/>
        <w:jc w:val="left"/>
        <w:rPr>
          <w:b/>
          <w:bCs/>
          <w:szCs w:val="28"/>
        </w:rPr>
      </w:pPr>
      <w:r>
        <w:rPr>
          <w:b/>
          <w:bCs/>
          <w:noProof/>
          <w:szCs w:val="28"/>
        </w:rPr>
        <w:pict>
          <v:shape id="_x0000_s2454" type="#_x0000_t202" style="position:absolute;margin-left:-243.4pt;margin-top:2.65pt;width:464.8pt;height:212.25pt;z-index:251662336" stroked="f">
            <v:textbox>
              <w:txbxContent>
                <w:p w:rsidR="000B5B48" w:rsidRPr="000B5B48" w:rsidRDefault="000B5B48" w:rsidP="000B5B48">
                  <w:pPr>
                    <w:pStyle w:val="20"/>
                    <w:keepNext w:val="0"/>
                    <w:spacing w:before="0" w:after="60"/>
                    <w:ind w:firstLine="397"/>
                    <w:jc w:val="both"/>
                    <w:rPr>
                      <w:rFonts w:ascii="Times New Roman" w:hAnsi="Times New Roman"/>
                      <w:b w:val="0"/>
                      <w:sz w:val="20"/>
                    </w:rPr>
                  </w:pPr>
                  <w:r w:rsidRPr="000B5B48">
                    <w:rPr>
                      <w:rFonts w:ascii="Times New Roman" w:hAnsi="Times New Roman"/>
                      <w:sz w:val="20"/>
                    </w:rPr>
                    <w:t xml:space="preserve">Терентьева Александра Евгеньевна, </w:t>
                  </w:r>
                  <w:r w:rsidRPr="000B5B48">
                    <w:rPr>
                      <w:rFonts w:ascii="Times New Roman" w:hAnsi="Times New Roman"/>
                      <w:b w:val="0"/>
                      <w:sz w:val="20"/>
                    </w:rPr>
                    <w:t xml:space="preserve">маркетолог, ООО Медицинская клиника «ЭФ ЭМ СИ» </w:t>
                  </w:r>
                  <w:r w:rsidR="00D21928">
                    <w:rPr>
                      <w:rFonts w:ascii="Times New Roman" w:hAnsi="Times New Roman"/>
                      <w:b w:val="0"/>
                      <w:sz w:val="20"/>
                    </w:rPr>
                    <w:br/>
                  </w:r>
                  <w:r w:rsidRPr="000B5B48">
                    <w:rPr>
                      <w:rFonts w:ascii="Times New Roman" w:hAnsi="Times New Roman"/>
                      <w:b w:val="0"/>
                      <w:sz w:val="20"/>
                    </w:rPr>
                    <w:t>(г. Челябинск).</w:t>
                  </w:r>
                </w:p>
                <w:p w:rsidR="000B5B48" w:rsidRPr="000B5B48" w:rsidRDefault="000B5B48" w:rsidP="000B5B48">
                  <w:pPr>
                    <w:pStyle w:val="20"/>
                    <w:keepNext w:val="0"/>
                    <w:spacing w:before="0" w:after="60"/>
                    <w:ind w:firstLine="397"/>
                    <w:jc w:val="both"/>
                    <w:rPr>
                      <w:rFonts w:ascii="Times New Roman" w:hAnsi="Times New Roman"/>
                      <w:b w:val="0"/>
                      <w:sz w:val="20"/>
                    </w:rPr>
                  </w:pPr>
                  <w:r w:rsidRPr="000B5B48">
                    <w:rPr>
                      <w:rFonts w:ascii="Times New Roman" w:hAnsi="Times New Roman"/>
                      <w:sz w:val="20"/>
                    </w:rPr>
                    <w:t xml:space="preserve">Ухова Антонина Ивановна, </w:t>
                  </w:r>
                  <w:r w:rsidRPr="000B5B48">
                    <w:rPr>
                      <w:rFonts w:ascii="Times New Roman" w:hAnsi="Times New Roman"/>
                      <w:b w:val="0"/>
                      <w:sz w:val="20"/>
                    </w:rPr>
                    <w:t>доцент кафедры «Менеджмент», кандидат экономических наук,</w:t>
                  </w:r>
                  <w:r w:rsidRPr="000B5B48">
                    <w:rPr>
                      <w:rFonts w:ascii="Times New Roman" w:hAnsi="Times New Roman"/>
                      <w:sz w:val="20"/>
                    </w:rPr>
                    <w:t xml:space="preserve"> </w:t>
                  </w:r>
                  <w:r w:rsidRPr="000B5B48">
                    <w:rPr>
                      <w:rFonts w:ascii="Times New Roman" w:hAnsi="Times New Roman"/>
                      <w:b w:val="0"/>
                      <w:sz w:val="20"/>
                    </w:rPr>
                    <w:t>Ю</w:t>
                  </w:r>
                  <w:r w:rsidRPr="000B5B48">
                    <w:rPr>
                      <w:rFonts w:ascii="Times New Roman" w:hAnsi="Times New Roman"/>
                      <w:b w:val="0"/>
                      <w:sz w:val="20"/>
                    </w:rPr>
                    <w:t>ж</w:t>
                  </w:r>
                  <w:r w:rsidRPr="000B5B48">
                    <w:rPr>
                      <w:rFonts w:ascii="Times New Roman" w:hAnsi="Times New Roman"/>
                      <w:b w:val="0"/>
                      <w:sz w:val="20"/>
                    </w:rPr>
                    <w:t xml:space="preserve">но-Уральский государственный университет (г. Челябинск), </w:t>
                  </w:r>
                  <w:proofErr w:type="spellStart"/>
                  <w:r w:rsidRPr="000B5B48">
                    <w:rPr>
                      <w:rFonts w:ascii="Times New Roman" w:hAnsi="Times New Roman"/>
                      <w:b w:val="0"/>
                      <w:sz w:val="20"/>
                      <w:lang w:val="en-US"/>
                    </w:rPr>
                    <w:t>ukhovaai</w:t>
                  </w:r>
                  <w:proofErr w:type="spellEnd"/>
                  <w:r w:rsidRPr="000B5B48">
                    <w:rPr>
                      <w:rFonts w:ascii="Times New Roman" w:hAnsi="Times New Roman"/>
                      <w:b w:val="0"/>
                      <w:sz w:val="20"/>
                    </w:rPr>
                    <w:t>@</w:t>
                  </w:r>
                  <w:proofErr w:type="spellStart"/>
                  <w:r w:rsidRPr="000B5B48">
                    <w:rPr>
                      <w:rFonts w:ascii="Times New Roman" w:hAnsi="Times New Roman"/>
                      <w:b w:val="0"/>
                      <w:sz w:val="20"/>
                      <w:lang w:val="en-US"/>
                    </w:rPr>
                    <w:t>susu</w:t>
                  </w:r>
                  <w:proofErr w:type="spellEnd"/>
                  <w:r w:rsidRPr="000B5B48">
                    <w:rPr>
                      <w:rFonts w:ascii="Times New Roman" w:hAnsi="Times New Roman"/>
                      <w:b w:val="0"/>
                      <w:sz w:val="20"/>
                    </w:rPr>
                    <w:t>.</w:t>
                  </w:r>
                  <w:proofErr w:type="spellStart"/>
                  <w:r w:rsidRPr="000B5B48">
                    <w:rPr>
                      <w:rFonts w:ascii="Times New Roman" w:hAnsi="Times New Roman"/>
                      <w:b w:val="0"/>
                      <w:sz w:val="20"/>
                      <w:lang w:val="en-US"/>
                    </w:rPr>
                    <w:t>ru</w:t>
                  </w:r>
                  <w:proofErr w:type="spellEnd"/>
                </w:p>
                <w:p w:rsidR="000B5B48" w:rsidRPr="000B5B48" w:rsidRDefault="000B5B48" w:rsidP="000B5B48">
                  <w:pPr>
                    <w:pStyle w:val="20"/>
                    <w:keepNext w:val="0"/>
                    <w:spacing w:before="0" w:after="0"/>
                    <w:ind w:firstLine="397"/>
                    <w:jc w:val="both"/>
                    <w:rPr>
                      <w:rFonts w:ascii="Times New Roman" w:hAnsi="Times New Roman"/>
                      <w:b w:val="0"/>
                      <w:sz w:val="20"/>
                    </w:rPr>
                  </w:pPr>
                  <w:r w:rsidRPr="000B5B48">
                    <w:rPr>
                      <w:rFonts w:ascii="Times New Roman" w:hAnsi="Times New Roman"/>
                      <w:sz w:val="20"/>
                    </w:rPr>
                    <w:t xml:space="preserve">Окольнишникова Ирина Юрьевна, </w:t>
                  </w:r>
                  <w:r w:rsidRPr="000B5B48">
                    <w:rPr>
                      <w:rFonts w:ascii="Times New Roman" w:hAnsi="Times New Roman"/>
                      <w:b w:val="0"/>
                      <w:sz w:val="20"/>
                    </w:rPr>
                    <w:t>профессор кафедры маркетинга Института маркетинга, до</w:t>
                  </w:r>
                  <w:r w:rsidRPr="000B5B48">
                    <w:rPr>
                      <w:rFonts w:ascii="Times New Roman" w:hAnsi="Times New Roman"/>
                      <w:b w:val="0"/>
                      <w:sz w:val="20"/>
                    </w:rPr>
                    <w:t>к</w:t>
                  </w:r>
                  <w:r w:rsidRPr="000B5B48">
                    <w:rPr>
                      <w:rFonts w:ascii="Times New Roman" w:hAnsi="Times New Roman"/>
                      <w:b w:val="0"/>
                      <w:sz w:val="20"/>
                    </w:rPr>
                    <w:t>тор экономических наук, профессор,</w:t>
                  </w:r>
                  <w:r w:rsidRPr="000B5B48">
                    <w:rPr>
                      <w:rFonts w:ascii="Times New Roman" w:hAnsi="Times New Roman"/>
                      <w:sz w:val="20"/>
                    </w:rPr>
                    <w:t xml:space="preserve"> </w:t>
                  </w:r>
                  <w:r w:rsidRPr="000B5B48">
                    <w:rPr>
                      <w:rFonts w:ascii="Times New Roman" w:hAnsi="Times New Roman"/>
                      <w:b w:val="0"/>
                      <w:sz w:val="20"/>
                    </w:rPr>
                    <w:t>Государственный университет управления (г. Москва), okolnishnikova.i@mail.ru</w:t>
                  </w:r>
                </w:p>
                <w:p w:rsidR="000B5B48" w:rsidRDefault="000B5B48" w:rsidP="000B5B48">
                  <w:pPr>
                    <w:rPr>
                      <w:sz w:val="26"/>
                      <w:szCs w:val="26"/>
                    </w:rPr>
                  </w:pPr>
                </w:p>
                <w:p w:rsidR="000B5B48" w:rsidRPr="00EC3445" w:rsidRDefault="000B5B48" w:rsidP="000B5B48">
                  <w:pPr>
                    <w:jc w:val="right"/>
                    <w:rPr>
                      <w:b/>
                      <w:i/>
                      <w:caps/>
                      <w:sz w:val="18"/>
                      <w:szCs w:val="18"/>
                    </w:rPr>
                  </w:pPr>
                  <w:r w:rsidRPr="00EC3445">
                    <w:rPr>
                      <w:b/>
                      <w:i/>
                      <w:sz w:val="18"/>
                      <w:szCs w:val="18"/>
                    </w:rPr>
                    <w:t xml:space="preserve">Поступила в редакцию </w:t>
                  </w:r>
                  <w:r w:rsidR="009F5127">
                    <w:rPr>
                      <w:b/>
                      <w:i/>
                      <w:sz w:val="18"/>
                      <w:szCs w:val="18"/>
                    </w:rPr>
                    <w:t>21 ноября</w:t>
                  </w:r>
                  <w:r w:rsidRPr="00EC3445">
                    <w:rPr>
                      <w:b/>
                      <w:i/>
                      <w:sz w:val="18"/>
                      <w:szCs w:val="18"/>
                    </w:rPr>
                    <w:t xml:space="preserve"> 2021 г.</w:t>
                  </w:r>
                </w:p>
                <w:p w:rsidR="000B5B48" w:rsidRDefault="000B5B48"/>
              </w:txbxContent>
            </v:textbox>
          </v:shape>
        </w:pict>
      </w:r>
      <w:r w:rsidR="000B5B48">
        <w:rPr>
          <w:b/>
          <w:bCs/>
          <w:szCs w:val="28"/>
        </w:rPr>
        <w:br w:type="page"/>
      </w:r>
    </w:p>
    <w:p w:rsidR="00940F3A" w:rsidRPr="00EC3445" w:rsidRDefault="00AA1A6E" w:rsidP="00940F3A">
      <w:pPr>
        <w:rPr>
          <w:b/>
          <w:bCs/>
          <w:szCs w:val="28"/>
        </w:rPr>
      </w:pPr>
      <w:r>
        <w:rPr>
          <w:b/>
          <w:bCs/>
          <w:noProof/>
          <w:szCs w:val="28"/>
        </w:rPr>
        <w:lastRenderedPageBreak/>
        <w:pict>
          <v:shape id="_x0000_s2455" type="#_x0000_t202" style="position:absolute;left:0;text-align:left;margin-left:-1.65pt;margin-top:-.8pt;width:467.5pt;height:685.05pt;z-index:251663360" stroked="f">
            <v:textbox>
              <w:txbxContent>
                <w:p w:rsidR="000B5B48" w:rsidRPr="000B5B48" w:rsidRDefault="000B5B48" w:rsidP="000B5B48">
                  <w:pPr>
                    <w:tabs>
                      <w:tab w:val="left" w:pos="993"/>
                    </w:tabs>
                    <w:jc w:val="right"/>
                    <w:rPr>
                      <w:rFonts w:ascii="Arial" w:hAnsi="Arial" w:cs="Arial"/>
                      <w:b/>
                      <w:szCs w:val="18"/>
                      <w:lang w:val="en-US"/>
                    </w:rPr>
                  </w:pPr>
                  <w:r w:rsidRPr="00A87646">
                    <w:rPr>
                      <w:rFonts w:ascii="Arial" w:hAnsi="Arial" w:cs="Arial"/>
                      <w:b/>
                      <w:szCs w:val="18"/>
                      <w:lang w:val="en-US"/>
                    </w:rPr>
                    <w:t>DOI</w:t>
                  </w:r>
                  <w:r w:rsidRPr="000B5B48">
                    <w:rPr>
                      <w:rFonts w:ascii="Arial" w:hAnsi="Arial" w:cs="Arial"/>
                      <w:b/>
                      <w:szCs w:val="18"/>
                      <w:lang w:val="en-US"/>
                    </w:rPr>
                    <w:t>: 10.14529/</w:t>
                  </w:r>
                  <w:r w:rsidRPr="00A87646">
                    <w:rPr>
                      <w:rFonts w:ascii="Arial" w:hAnsi="Arial" w:cs="Arial"/>
                      <w:b/>
                      <w:szCs w:val="18"/>
                      <w:lang w:val="en-US"/>
                    </w:rPr>
                    <w:t>em</w:t>
                  </w:r>
                  <w:r w:rsidRPr="000B5B48">
                    <w:rPr>
                      <w:rFonts w:ascii="Arial" w:hAnsi="Arial" w:cs="Arial"/>
                      <w:b/>
                      <w:szCs w:val="18"/>
                      <w:lang w:val="en-US"/>
                    </w:rPr>
                    <w:t>210417</w:t>
                  </w:r>
                </w:p>
                <w:p w:rsidR="000B5B48" w:rsidRPr="0017632B" w:rsidRDefault="000B5B48" w:rsidP="000B5B48">
                  <w:pPr>
                    <w:pStyle w:val="20"/>
                    <w:keepNext w:val="0"/>
                    <w:spacing w:before="120"/>
                    <w:jc w:val="left"/>
                    <w:rPr>
                      <w:rFonts w:cs="Arial"/>
                      <w:lang w:val="en-US"/>
                    </w:rPr>
                  </w:pPr>
                  <w:r w:rsidRPr="0017632B">
                    <w:rPr>
                      <w:rFonts w:cs="Arial"/>
                      <w:lang w:val="en-US"/>
                    </w:rPr>
                    <w:t xml:space="preserve">IMPROVING THE OPERATION OF A CALL CENTER IN THE PAID MEDICAL SERVICES MARKET FROM THE PERSPECTIVE </w:t>
                  </w:r>
                  <w:r w:rsidRPr="000B5B48">
                    <w:rPr>
                      <w:rFonts w:cs="Arial"/>
                      <w:lang w:val="en-US"/>
                    </w:rPr>
                    <w:br/>
                  </w:r>
                  <w:r w:rsidRPr="0017632B">
                    <w:rPr>
                      <w:rFonts w:cs="Arial"/>
                      <w:lang w:val="en-US"/>
                    </w:rPr>
                    <w:t>OF MARKETING</w:t>
                  </w:r>
                </w:p>
                <w:p w:rsidR="000B5B48" w:rsidRPr="0017632B" w:rsidRDefault="000B5B48" w:rsidP="000B5B48">
                  <w:pPr>
                    <w:pStyle w:val="aff"/>
                    <w:spacing w:before="0" w:beforeAutospacing="0" w:after="60" w:afterAutospacing="0"/>
                    <w:textDirection w:val="btLr"/>
                    <w:rPr>
                      <w:rFonts w:ascii="Arial" w:hAnsi="Arial" w:cs="Arial"/>
                      <w:b/>
                      <w:i/>
                      <w:vertAlign w:val="superscript"/>
                      <w:lang w:val="en-US"/>
                    </w:rPr>
                  </w:pPr>
                  <w:proofErr w:type="spellStart"/>
                  <w:r w:rsidRPr="0017632B">
                    <w:rPr>
                      <w:rFonts w:ascii="Arial" w:hAnsi="Arial" w:cs="Arial"/>
                      <w:b/>
                      <w:i/>
                      <w:lang w:val="en-US"/>
                    </w:rPr>
                    <w:t>A.E.</w:t>
                  </w:r>
                  <w:proofErr w:type="spellEnd"/>
                  <w:r w:rsidRPr="0017632B">
                    <w:rPr>
                      <w:rFonts w:ascii="Arial" w:hAnsi="Arial" w:cs="Arial"/>
                      <w:b/>
                      <w:i/>
                      <w:lang w:val="en-US"/>
                    </w:rPr>
                    <w:t xml:space="preserve"> </w:t>
                  </w:r>
                  <w:proofErr w:type="spellStart"/>
                  <w:r w:rsidRPr="0017632B">
                    <w:rPr>
                      <w:rFonts w:ascii="Arial" w:hAnsi="Arial" w:cs="Arial"/>
                      <w:b/>
                      <w:i/>
                      <w:lang w:val="en-US"/>
                    </w:rPr>
                    <w:t>Terenteva</w:t>
                  </w:r>
                  <w:r w:rsidRPr="0017632B">
                    <w:rPr>
                      <w:rFonts w:ascii="Arial" w:hAnsi="Arial" w:cs="Arial"/>
                      <w:b/>
                      <w:i/>
                      <w:vertAlign w:val="superscript"/>
                      <w:lang w:val="en-US"/>
                    </w:rPr>
                    <w:t>1</w:t>
                  </w:r>
                  <w:proofErr w:type="spellEnd"/>
                  <w:r w:rsidRPr="0017632B">
                    <w:rPr>
                      <w:rFonts w:ascii="Arial" w:hAnsi="Arial" w:cs="Arial"/>
                      <w:b/>
                      <w:i/>
                      <w:lang w:val="en-US"/>
                    </w:rPr>
                    <w:t xml:space="preserve">, </w:t>
                  </w:r>
                  <w:proofErr w:type="spellStart"/>
                  <w:r w:rsidRPr="00CE5868">
                    <w:rPr>
                      <w:rFonts w:ascii="Arial" w:hAnsi="Arial" w:cs="Arial"/>
                      <w:b/>
                      <w:i/>
                      <w:lang w:val="en-US"/>
                    </w:rPr>
                    <w:t>A</w:t>
                  </w:r>
                  <w:r w:rsidRPr="0017632B">
                    <w:rPr>
                      <w:rFonts w:ascii="Arial" w:hAnsi="Arial" w:cs="Arial"/>
                      <w:b/>
                      <w:i/>
                      <w:lang w:val="en-US"/>
                    </w:rPr>
                    <w:t>.</w:t>
                  </w:r>
                  <w:r w:rsidRPr="00CE5868">
                    <w:rPr>
                      <w:rFonts w:ascii="Arial" w:hAnsi="Arial" w:cs="Arial"/>
                      <w:b/>
                      <w:i/>
                      <w:lang w:val="en-US"/>
                    </w:rPr>
                    <w:t>I</w:t>
                  </w:r>
                  <w:r w:rsidRPr="0017632B">
                    <w:rPr>
                      <w:rFonts w:ascii="Arial" w:hAnsi="Arial" w:cs="Arial"/>
                      <w:b/>
                      <w:i/>
                      <w:lang w:val="en-US"/>
                    </w:rPr>
                    <w:t>.</w:t>
                  </w:r>
                  <w:proofErr w:type="spellEnd"/>
                  <w:r w:rsidRPr="0017632B">
                    <w:rPr>
                      <w:rFonts w:ascii="Arial" w:hAnsi="Arial" w:cs="Arial"/>
                      <w:b/>
                      <w:i/>
                      <w:lang w:val="en-US"/>
                    </w:rPr>
                    <w:t xml:space="preserve"> </w:t>
                  </w:r>
                  <w:proofErr w:type="spellStart"/>
                  <w:r w:rsidRPr="00CE5868">
                    <w:rPr>
                      <w:rFonts w:ascii="Arial" w:hAnsi="Arial" w:cs="Arial"/>
                      <w:b/>
                      <w:i/>
                      <w:lang w:val="en-US"/>
                    </w:rPr>
                    <w:t>Ukhova</w:t>
                  </w:r>
                  <w:r w:rsidRPr="0017632B">
                    <w:rPr>
                      <w:rFonts w:ascii="Arial" w:hAnsi="Arial" w:cs="Arial"/>
                      <w:b/>
                      <w:i/>
                      <w:vertAlign w:val="superscript"/>
                      <w:lang w:val="en-US"/>
                    </w:rPr>
                    <w:t>2</w:t>
                  </w:r>
                  <w:proofErr w:type="spellEnd"/>
                  <w:r w:rsidRPr="0017632B">
                    <w:rPr>
                      <w:rFonts w:ascii="Arial" w:hAnsi="Arial" w:cs="Arial"/>
                      <w:b/>
                      <w:i/>
                      <w:lang w:val="en-US"/>
                    </w:rPr>
                    <w:t>,</w:t>
                  </w:r>
                  <w:r w:rsidRPr="0017632B">
                    <w:rPr>
                      <w:rFonts w:ascii="Arial" w:hAnsi="Arial" w:cs="Arial"/>
                      <w:b/>
                      <w:i/>
                      <w:vertAlign w:val="superscript"/>
                      <w:lang w:val="en-US"/>
                    </w:rPr>
                    <w:t xml:space="preserve"> </w:t>
                  </w:r>
                  <w:proofErr w:type="spellStart"/>
                  <w:r w:rsidRPr="00CE5868">
                    <w:rPr>
                      <w:rFonts w:ascii="Arial" w:hAnsi="Arial" w:cs="Arial"/>
                      <w:b/>
                      <w:i/>
                      <w:lang w:val="en-US"/>
                    </w:rPr>
                    <w:t>I</w:t>
                  </w:r>
                  <w:r w:rsidRPr="0017632B">
                    <w:rPr>
                      <w:rFonts w:ascii="Arial" w:hAnsi="Arial" w:cs="Arial"/>
                      <w:b/>
                      <w:i/>
                      <w:lang w:val="en-US"/>
                    </w:rPr>
                    <w:t>.</w:t>
                  </w:r>
                  <w:r w:rsidRPr="00CE5868">
                    <w:rPr>
                      <w:rFonts w:ascii="Arial" w:hAnsi="Arial" w:cs="Arial"/>
                      <w:b/>
                      <w:i/>
                      <w:lang w:val="en-US"/>
                    </w:rPr>
                    <w:t>Yu</w:t>
                  </w:r>
                  <w:proofErr w:type="spellEnd"/>
                  <w:r w:rsidRPr="0017632B">
                    <w:rPr>
                      <w:rFonts w:ascii="Arial" w:hAnsi="Arial" w:cs="Arial"/>
                      <w:b/>
                      <w:i/>
                      <w:lang w:val="en-US"/>
                    </w:rPr>
                    <w:t xml:space="preserve">. </w:t>
                  </w:r>
                  <w:r w:rsidRPr="00CE5868">
                    <w:rPr>
                      <w:rFonts w:ascii="Arial" w:hAnsi="Arial" w:cs="Arial"/>
                      <w:b/>
                      <w:i/>
                      <w:lang w:val="en-US"/>
                    </w:rPr>
                    <w:t>Okolnishnikova</w:t>
                  </w:r>
                  <w:r w:rsidRPr="0017632B">
                    <w:rPr>
                      <w:rFonts w:ascii="Arial" w:hAnsi="Arial" w:cs="Arial"/>
                      <w:b/>
                      <w:i/>
                      <w:vertAlign w:val="superscript"/>
                      <w:lang w:val="en-US"/>
                    </w:rPr>
                    <w:t>3</w:t>
                  </w:r>
                  <w:r w:rsidRPr="0017632B">
                    <w:rPr>
                      <w:rFonts w:ascii="Arial" w:hAnsi="Arial" w:cs="Arial"/>
                      <w:b/>
                      <w:i/>
                      <w:lang w:val="en-US"/>
                    </w:rPr>
                    <w:t xml:space="preserve"> </w:t>
                  </w:r>
                </w:p>
                <w:p w:rsidR="000B5B48" w:rsidRPr="00090FE3" w:rsidRDefault="000B5B48" w:rsidP="000B5B48">
                  <w:pPr>
                    <w:pStyle w:val="aff"/>
                    <w:spacing w:before="0" w:beforeAutospacing="0" w:after="0" w:afterAutospacing="0"/>
                    <w:rPr>
                      <w:rFonts w:ascii="Arial" w:hAnsi="Arial" w:cs="Arial"/>
                      <w:i/>
                      <w:sz w:val="22"/>
                      <w:lang w:val="en-US"/>
                    </w:rPr>
                  </w:pPr>
                  <w:r w:rsidRPr="00090FE3">
                    <w:rPr>
                      <w:rFonts w:ascii="Arial" w:hAnsi="Arial" w:cs="Arial"/>
                      <w:i/>
                      <w:sz w:val="22"/>
                      <w:vertAlign w:val="superscript"/>
                      <w:lang w:val="en-US"/>
                    </w:rPr>
                    <w:t xml:space="preserve">1 </w:t>
                  </w:r>
                  <w:r w:rsidRPr="0017632B">
                    <w:rPr>
                      <w:rFonts w:ascii="Arial" w:hAnsi="Arial" w:cs="Arial"/>
                      <w:i/>
                      <w:sz w:val="22"/>
                      <w:lang w:val="en-US"/>
                    </w:rPr>
                    <w:t>OOO Medical Clinic “FMC”,</w:t>
                  </w:r>
                  <w:r w:rsidRPr="006B684F">
                    <w:rPr>
                      <w:rFonts w:ascii="Arial" w:hAnsi="Arial" w:cs="Arial"/>
                      <w:i/>
                      <w:sz w:val="22"/>
                      <w:lang w:val="en-US"/>
                    </w:rPr>
                    <w:t xml:space="preserve"> Chelyabinsk, Russian Federation</w:t>
                  </w:r>
                </w:p>
                <w:p w:rsidR="000B5B48" w:rsidRPr="006B684F" w:rsidRDefault="000B5B48" w:rsidP="000B5B48">
                  <w:pPr>
                    <w:pStyle w:val="aff"/>
                    <w:spacing w:before="0" w:beforeAutospacing="0" w:after="0" w:afterAutospacing="0"/>
                    <w:rPr>
                      <w:rFonts w:ascii="Arial" w:hAnsi="Arial" w:cs="Arial"/>
                      <w:i/>
                      <w:sz w:val="22"/>
                      <w:lang w:val="en-US"/>
                    </w:rPr>
                  </w:pPr>
                  <w:r>
                    <w:rPr>
                      <w:rFonts w:ascii="Arial" w:hAnsi="Arial" w:cs="Arial"/>
                      <w:i/>
                      <w:sz w:val="22"/>
                      <w:vertAlign w:val="superscript"/>
                      <w:lang w:val="en-US"/>
                    </w:rPr>
                    <w:t>2</w:t>
                  </w:r>
                  <w:r w:rsidRPr="006B684F">
                    <w:rPr>
                      <w:rFonts w:ascii="Arial" w:hAnsi="Arial" w:cs="Arial"/>
                      <w:i/>
                      <w:sz w:val="22"/>
                      <w:vertAlign w:val="superscript"/>
                      <w:lang w:val="en-US"/>
                    </w:rPr>
                    <w:t xml:space="preserve"> </w:t>
                  </w:r>
                  <w:r w:rsidRPr="006B684F">
                    <w:rPr>
                      <w:rFonts w:ascii="Arial" w:hAnsi="Arial" w:cs="Arial"/>
                      <w:i/>
                      <w:sz w:val="22"/>
                      <w:lang w:val="en-US"/>
                    </w:rPr>
                    <w:t xml:space="preserve">South Ural State University, Chelyabinsk, Russian Federation </w:t>
                  </w:r>
                </w:p>
                <w:p w:rsidR="000B5B48" w:rsidRPr="00CE5868" w:rsidRDefault="000B5B48" w:rsidP="000B5B48">
                  <w:pPr>
                    <w:pStyle w:val="aff"/>
                    <w:spacing w:before="0" w:beforeAutospacing="0" w:after="0" w:afterAutospacing="0"/>
                    <w:textDirection w:val="btLr"/>
                    <w:rPr>
                      <w:rFonts w:ascii="Arial" w:hAnsi="Arial" w:cs="Arial"/>
                      <w:i/>
                      <w:sz w:val="22"/>
                      <w:lang w:val="en-US"/>
                    </w:rPr>
                  </w:pPr>
                  <w:r w:rsidRPr="00272E2B">
                    <w:rPr>
                      <w:rFonts w:ascii="Arial" w:hAnsi="Arial" w:cs="Arial"/>
                      <w:i/>
                      <w:sz w:val="22"/>
                      <w:vertAlign w:val="superscript"/>
                      <w:lang w:val="en-US"/>
                    </w:rPr>
                    <w:t>3</w:t>
                  </w:r>
                  <w:r>
                    <w:rPr>
                      <w:rFonts w:ascii="Arial" w:hAnsi="Arial" w:cs="Arial"/>
                      <w:i/>
                      <w:sz w:val="22"/>
                      <w:vertAlign w:val="superscript"/>
                      <w:lang w:val="en-US"/>
                    </w:rPr>
                    <w:t xml:space="preserve"> </w:t>
                  </w:r>
                  <w:r w:rsidRPr="00CE5868">
                    <w:rPr>
                      <w:rFonts w:ascii="Arial" w:hAnsi="Arial" w:cs="Arial"/>
                      <w:i/>
                      <w:sz w:val="22"/>
                      <w:lang w:val="en-US"/>
                    </w:rPr>
                    <w:t xml:space="preserve">State University of Management, Moscow, </w:t>
                  </w:r>
                  <w:r w:rsidRPr="006B684F">
                    <w:rPr>
                      <w:rFonts w:ascii="Arial" w:hAnsi="Arial" w:cs="Arial"/>
                      <w:i/>
                      <w:sz w:val="22"/>
                      <w:lang w:val="en-US"/>
                    </w:rPr>
                    <w:t>Russian Federation</w:t>
                  </w:r>
                </w:p>
                <w:p w:rsidR="000B5B48" w:rsidRPr="00940F3A" w:rsidRDefault="000B5B48" w:rsidP="000B5B48">
                  <w:pPr>
                    <w:ind w:left="1134" w:firstLine="397"/>
                    <w:rPr>
                      <w:sz w:val="19"/>
                      <w:szCs w:val="19"/>
                      <w:lang w:val="en-US"/>
                    </w:rPr>
                  </w:pPr>
                </w:p>
                <w:p w:rsidR="000B5B48" w:rsidRPr="00940F3A" w:rsidRDefault="000B5B48" w:rsidP="000B5B48">
                  <w:pPr>
                    <w:ind w:left="1134" w:firstLine="397"/>
                    <w:rPr>
                      <w:sz w:val="19"/>
                      <w:szCs w:val="19"/>
                      <w:lang w:val="en-US"/>
                    </w:rPr>
                  </w:pPr>
                </w:p>
                <w:p w:rsidR="000B5B48" w:rsidRPr="0017632B" w:rsidRDefault="000B5B48" w:rsidP="000B5B48">
                  <w:pPr>
                    <w:ind w:left="1134" w:firstLine="397"/>
                    <w:rPr>
                      <w:bCs/>
                      <w:sz w:val="19"/>
                      <w:szCs w:val="19"/>
                      <w:lang w:val="en-US"/>
                    </w:rPr>
                  </w:pPr>
                  <w:r w:rsidRPr="0017632B">
                    <w:rPr>
                      <w:bCs/>
                      <w:sz w:val="19"/>
                      <w:szCs w:val="19"/>
                      <w:lang w:val="en-US"/>
                    </w:rPr>
                    <w:t>In this article, the authors have substantiated the importance of the role of a call center in the acti</w:t>
                  </w:r>
                  <w:r w:rsidRPr="0017632B">
                    <w:rPr>
                      <w:bCs/>
                      <w:sz w:val="19"/>
                      <w:szCs w:val="19"/>
                      <w:lang w:val="en-US"/>
                    </w:rPr>
                    <w:t>v</w:t>
                  </w:r>
                  <w:r w:rsidRPr="0017632B">
                    <w:rPr>
                      <w:bCs/>
                      <w:sz w:val="19"/>
                      <w:szCs w:val="19"/>
                      <w:lang w:val="en-US"/>
                    </w:rPr>
                    <w:t>ities of paid medical clinics as the first point of contact of patients with a medical institution. The a</w:t>
                  </w:r>
                  <w:r w:rsidRPr="0017632B">
                    <w:rPr>
                      <w:bCs/>
                      <w:sz w:val="19"/>
                      <w:szCs w:val="19"/>
                      <w:lang w:val="en-US"/>
                    </w:rPr>
                    <w:t>u</w:t>
                  </w:r>
                  <w:r w:rsidRPr="0017632B">
                    <w:rPr>
                      <w:bCs/>
                      <w:sz w:val="19"/>
                      <w:szCs w:val="19"/>
                      <w:lang w:val="en-US"/>
                    </w:rPr>
                    <w:t>thors have presented a marketing analysis of the work of a call center of a paid medical clinic on the e</w:t>
                  </w:r>
                  <w:r w:rsidRPr="0017632B">
                    <w:rPr>
                      <w:bCs/>
                      <w:sz w:val="19"/>
                      <w:szCs w:val="19"/>
                      <w:lang w:val="en-US"/>
                    </w:rPr>
                    <w:t>x</w:t>
                  </w:r>
                  <w:r w:rsidRPr="0017632B">
                    <w:rPr>
                      <w:bCs/>
                      <w:sz w:val="19"/>
                      <w:szCs w:val="19"/>
                      <w:lang w:val="en-US"/>
                    </w:rPr>
                    <w:t>ample of OOO Medical Clinic “FMC”. In order to analyze and develop directions for improving the work of the call center employees of the paid medical clinic, quantitative performance indicators and emotional intelligence of call center employees have been assessed, and the key success factors have been analyzed. Based on the results of the analysis, the authors have identified key areas for improving the work of the call center using the tools of internal marketing. Moreover, the place and role of the tools of internal marketing in the marketing communications system in the paid medical services market has been substantiated.</w:t>
                  </w:r>
                </w:p>
                <w:p w:rsidR="000B5B48" w:rsidRPr="0017632B" w:rsidRDefault="000B5B48" w:rsidP="000B5B48">
                  <w:pPr>
                    <w:ind w:left="1134" w:firstLine="397"/>
                    <w:rPr>
                      <w:bCs/>
                      <w:sz w:val="19"/>
                      <w:szCs w:val="19"/>
                      <w:lang w:val="en-US"/>
                    </w:rPr>
                  </w:pPr>
                  <w:r w:rsidRPr="0017632B">
                    <w:rPr>
                      <w:b/>
                      <w:sz w:val="19"/>
                      <w:szCs w:val="19"/>
                      <w:lang w:val="en-US"/>
                    </w:rPr>
                    <w:t xml:space="preserve">Keywords: </w:t>
                  </w:r>
                  <w:r w:rsidRPr="0017632B">
                    <w:rPr>
                      <w:bCs/>
                      <w:sz w:val="19"/>
                      <w:szCs w:val="19"/>
                      <w:lang w:val="en-US"/>
                    </w:rPr>
                    <w:t>internal marketing, emotional intelligence, paid medical services market, marketing analysis, personnel management in the paid medical services market.</w:t>
                  </w:r>
                </w:p>
                <w:p w:rsidR="000B5B48" w:rsidRPr="00D21928" w:rsidRDefault="000B5B48" w:rsidP="000B5B48">
                  <w:pPr>
                    <w:jc w:val="center"/>
                    <w:rPr>
                      <w:b/>
                      <w:szCs w:val="26"/>
                      <w:lang w:val="en-US"/>
                    </w:rPr>
                  </w:pPr>
                </w:p>
                <w:p w:rsidR="000B5B48" w:rsidRPr="00D21928" w:rsidRDefault="000B5B48" w:rsidP="000B5B48">
                  <w:pPr>
                    <w:jc w:val="center"/>
                    <w:rPr>
                      <w:b/>
                      <w:szCs w:val="26"/>
                      <w:lang w:val="en-US"/>
                    </w:rPr>
                  </w:pPr>
                </w:p>
                <w:p w:rsidR="000B5B48" w:rsidRPr="00A87646" w:rsidRDefault="000B5B48" w:rsidP="000B5B48">
                  <w:pPr>
                    <w:jc w:val="center"/>
                    <w:rPr>
                      <w:b/>
                      <w:szCs w:val="26"/>
                      <w:lang w:val="en-US"/>
                    </w:rPr>
                  </w:pPr>
                  <w:r w:rsidRPr="00A87646">
                    <w:rPr>
                      <w:b/>
                      <w:szCs w:val="26"/>
                      <w:lang w:val="en-US"/>
                    </w:rPr>
                    <w:t>References</w:t>
                  </w:r>
                </w:p>
                <w:p w:rsidR="000B5B48" w:rsidRPr="000B5B48" w:rsidRDefault="000B5B48" w:rsidP="000B5B48">
                  <w:pPr>
                    <w:pStyle w:val="afff8"/>
                    <w:numPr>
                      <w:ilvl w:val="0"/>
                      <w:numId w:val="24"/>
                    </w:numPr>
                    <w:suppressAutoHyphens/>
                    <w:spacing w:after="0" w:line="240" w:lineRule="auto"/>
                    <w:textAlignment w:val="top"/>
                    <w:rPr>
                      <w:rFonts w:ascii="Times New Roman" w:hAnsi="Times New Roman"/>
                      <w:sz w:val="20"/>
                      <w:szCs w:val="26"/>
                    </w:rPr>
                  </w:pPr>
                  <w:proofErr w:type="spellStart"/>
                  <w:r w:rsidRPr="000B5B48">
                    <w:rPr>
                      <w:rFonts w:ascii="Times New Roman" w:hAnsi="Times New Roman"/>
                      <w:sz w:val="20"/>
                      <w:szCs w:val="26"/>
                      <w:lang w:val="en-US"/>
                    </w:rPr>
                    <w:t>Abdullateef</w:t>
                  </w:r>
                  <w:proofErr w:type="spellEnd"/>
                  <w:r w:rsidRPr="000B5B48">
                    <w:rPr>
                      <w:rFonts w:ascii="Times New Roman" w:hAnsi="Times New Roman"/>
                      <w:sz w:val="20"/>
                      <w:szCs w:val="26"/>
                      <w:lang w:val="en-US"/>
                    </w:rPr>
                    <w:t xml:space="preserve"> A.O., </w:t>
                  </w:r>
                  <w:proofErr w:type="spellStart"/>
                  <w:r w:rsidRPr="000B5B48">
                    <w:rPr>
                      <w:rFonts w:ascii="Times New Roman" w:hAnsi="Times New Roman"/>
                      <w:sz w:val="20"/>
                      <w:szCs w:val="26"/>
                      <w:lang w:val="en-US"/>
                    </w:rPr>
                    <w:t>Salleh</w:t>
                  </w:r>
                  <w:proofErr w:type="spellEnd"/>
                  <w:r w:rsidRPr="000B5B48">
                    <w:rPr>
                      <w:rFonts w:ascii="Times New Roman" w:hAnsi="Times New Roman"/>
                      <w:sz w:val="20"/>
                      <w:szCs w:val="26"/>
                      <w:lang w:val="en-US"/>
                    </w:rPr>
                    <w:t xml:space="preserve"> </w:t>
                  </w:r>
                  <w:proofErr w:type="spellStart"/>
                  <w:r w:rsidRPr="000B5B48">
                    <w:rPr>
                      <w:rFonts w:ascii="Times New Roman" w:hAnsi="Times New Roman"/>
                      <w:sz w:val="20"/>
                      <w:szCs w:val="26"/>
                      <w:lang w:val="en-US"/>
                    </w:rPr>
                    <w:t>S.M.</w:t>
                  </w:r>
                  <w:proofErr w:type="spellEnd"/>
                  <w:r w:rsidRPr="000B5B48">
                    <w:rPr>
                      <w:rFonts w:ascii="Times New Roman" w:hAnsi="Times New Roman"/>
                      <w:sz w:val="20"/>
                      <w:szCs w:val="26"/>
                      <w:lang w:val="en-US"/>
                    </w:rPr>
                    <w:t xml:space="preserve"> Does customer relationship management influence call centre quality performance? An empirical industry analysis. </w:t>
                  </w:r>
                  <w:r w:rsidRPr="000B5B48">
                    <w:rPr>
                      <w:rFonts w:ascii="Times New Roman" w:hAnsi="Times New Roman"/>
                      <w:i/>
                      <w:sz w:val="20"/>
                      <w:szCs w:val="26"/>
                      <w:lang w:val="en-US"/>
                    </w:rPr>
                    <w:t>Total Quality Management &amp; Business Excellence</w:t>
                  </w:r>
                  <w:r w:rsidRPr="000B5B48">
                    <w:rPr>
                      <w:rFonts w:ascii="Times New Roman" w:hAnsi="Times New Roman"/>
                      <w:sz w:val="20"/>
                      <w:szCs w:val="26"/>
                      <w:lang w:val="en-US"/>
                    </w:rPr>
                    <w:t xml:space="preserve">, 2013, vol. 24, no. 9–10, pp. 1035–1045. </w:t>
                  </w:r>
                  <w:r w:rsidRPr="000B5B48">
                    <w:rPr>
                      <w:rFonts w:ascii="Times New Roman" w:hAnsi="Times New Roman"/>
                      <w:sz w:val="20"/>
                      <w:szCs w:val="26"/>
                    </w:rPr>
                    <w:t>DOI: 10.1080/14783363.2013.796160</w:t>
                  </w:r>
                </w:p>
                <w:p w:rsidR="000B5B48" w:rsidRPr="000B5B48" w:rsidRDefault="000B5B48" w:rsidP="000B5B48">
                  <w:pPr>
                    <w:pStyle w:val="afff8"/>
                    <w:numPr>
                      <w:ilvl w:val="0"/>
                      <w:numId w:val="24"/>
                    </w:numPr>
                    <w:suppressAutoHyphens/>
                    <w:spacing w:after="0" w:line="240" w:lineRule="auto"/>
                    <w:textAlignment w:val="top"/>
                    <w:rPr>
                      <w:rFonts w:ascii="Times New Roman" w:hAnsi="Times New Roman"/>
                      <w:sz w:val="20"/>
                      <w:szCs w:val="26"/>
                      <w:lang w:val="en-US"/>
                    </w:rPr>
                  </w:pPr>
                  <w:proofErr w:type="spellStart"/>
                  <w:r w:rsidRPr="000B5B48">
                    <w:rPr>
                      <w:rFonts w:ascii="Times New Roman" w:hAnsi="Times New Roman"/>
                      <w:sz w:val="20"/>
                      <w:szCs w:val="26"/>
                      <w:lang w:val="en-US"/>
                    </w:rPr>
                    <w:t>Gazzoli</w:t>
                  </w:r>
                  <w:proofErr w:type="spellEnd"/>
                  <w:r w:rsidRPr="000B5B48">
                    <w:rPr>
                      <w:rFonts w:ascii="Times New Roman" w:hAnsi="Times New Roman"/>
                      <w:sz w:val="20"/>
                      <w:szCs w:val="26"/>
                      <w:lang w:val="en-US"/>
                    </w:rPr>
                    <w:t xml:space="preserve"> G., </w:t>
                  </w:r>
                  <w:proofErr w:type="spellStart"/>
                  <w:r w:rsidRPr="000B5B48">
                    <w:rPr>
                      <w:rFonts w:ascii="Times New Roman" w:hAnsi="Times New Roman"/>
                      <w:sz w:val="20"/>
                      <w:szCs w:val="26"/>
                      <w:lang w:val="en-US"/>
                    </w:rPr>
                    <w:t>Hancer</w:t>
                  </w:r>
                  <w:proofErr w:type="spellEnd"/>
                  <w:r w:rsidRPr="000B5B48">
                    <w:rPr>
                      <w:rFonts w:ascii="Times New Roman" w:hAnsi="Times New Roman"/>
                      <w:sz w:val="20"/>
                      <w:szCs w:val="26"/>
                      <w:lang w:val="en-US"/>
                    </w:rPr>
                    <w:t xml:space="preserve"> M., Kim B. Explaining why employee-customer orientation influences customers' perceptions of the service encounter.  </w:t>
                  </w:r>
                  <w:r w:rsidRPr="000B5B48">
                    <w:rPr>
                      <w:rFonts w:ascii="Times New Roman" w:hAnsi="Times New Roman"/>
                      <w:i/>
                      <w:sz w:val="20"/>
                      <w:szCs w:val="26"/>
                      <w:lang w:val="en-US"/>
                    </w:rPr>
                    <w:t>Journal of Service Management</w:t>
                  </w:r>
                  <w:r w:rsidRPr="000B5B48">
                    <w:rPr>
                      <w:rFonts w:ascii="Times New Roman" w:hAnsi="Times New Roman"/>
                      <w:sz w:val="20"/>
                      <w:szCs w:val="26"/>
                      <w:lang w:val="en-US"/>
                    </w:rPr>
                    <w:t>,</w:t>
                  </w:r>
                  <w:r w:rsidRPr="000B5B48">
                    <w:rPr>
                      <w:rFonts w:ascii="Times New Roman" w:hAnsi="Times New Roman"/>
                      <w:i/>
                      <w:sz w:val="20"/>
                      <w:szCs w:val="26"/>
                      <w:lang w:val="en-US"/>
                    </w:rPr>
                    <w:t xml:space="preserve"> </w:t>
                  </w:r>
                  <w:r w:rsidRPr="000B5B48">
                    <w:rPr>
                      <w:rFonts w:ascii="Times New Roman" w:hAnsi="Times New Roman"/>
                      <w:sz w:val="20"/>
                      <w:szCs w:val="26"/>
                      <w:lang w:val="en-US"/>
                    </w:rPr>
                    <w:t>2013, vol. 24, no. 4, pp. 382–400. DOI: 10.1108/JOSM-09-2012-0192</w:t>
                  </w:r>
                </w:p>
                <w:p w:rsidR="000B5B48" w:rsidRPr="000B5B48" w:rsidRDefault="000B5B48" w:rsidP="000B5B48">
                  <w:pPr>
                    <w:pStyle w:val="afff8"/>
                    <w:numPr>
                      <w:ilvl w:val="0"/>
                      <w:numId w:val="24"/>
                    </w:numPr>
                    <w:suppressAutoHyphens/>
                    <w:spacing w:after="0" w:line="240" w:lineRule="auto"/>
                    <w:textAlignment w:val="top"/>
                    <w:rPr>
                      <w:rFonts w:ascii="Times New Roman" w:hAnsi="Times New Roman"/>
                      <w:sz w:val="20"/>
                      <w:szCs w:val="26"/>
                      <w:lang w:val="en-US"/>
                    </w:rPr>
                  </w:pPr>
                  <w:r w:rsidRPr="000B5B48">
                    <w:rPr>
                      <w:rFonts w:ascii="Times New Roman" w:hAnsi="Times New Roman"/>
                      <w:sz w:val="20"/>
                      <w:szCs w:val="26"/>
                      <w:lang w:val="en-US"/>
                    </w:rPr>
                    <w:t xml:space="preserve">Hussein B., </w:t>
                  </w:r>
                  <w:proofErr w:type="spellStart"/>
                  <w:r w:rsidRPr="000B5B48">
                    <w:rPr>
                      <w:rFonts w:ascii="Times New Roman" w:hAnsi="Times New Roman"/>
                      <w:sz w:val="20"/>
                      <w:szCs w:val="26"/>
                      <w:lang w:val="en-US"/>
                    </w:rPr>
                    <w:t>Yesiltas</w:t>
                  </w:r>
                  <w:proofErr w:type="spellEnd"/>
                  <w:r w:rsidRPr="000B5B48">
                    <w:rPr>
                      <w:rFonts w:ascii="Times New Roman" w:hAnsi="Times New Roman"/>
                      <w:sz w:val="20"/>
                      <w:szCs w:val="26"/>
                      <w:lang w:val="en-US"/>
                    </w:rPr>
                    <w:t xml:space="preserve"> M. The Influence of Emotional Intelligence on Employee’s Counterwork Behavior and Organizational Commitment: Mediating Role of Transformational Leadership. </w:t>
                  </w:r>
                  <w:proofErr w:type="spellStart"/>
                  <w:r w:rsidRPr="000B5B48">
                    <w:rPr>
                      <w:rFonts w:ascii="Times New Roman" w:hAnsi="Times New Roman"/>
                      <w:i/>
                      <w:sz w:val="20"/>
                      <w:szCs w:val="26"/>
                      <w:lang w:val="en-US"/>
                    </w:rPr>
                    <w:t>Revista</w:t>
                  </w:r>
                  <w:proofErr w:type="spellEnd"/>
                  <w:r w:rsidRPr="000B5B48">
                    <w:rPr>
                      <w:rFonts w:ascii="Times New Roman" w:hAnsi="Times New Roman"/>
                      <w:i/>
                      <w:sz w:val="20"/>
                      <w:szCs w:val="26"/>
                      <w:lang w:val="en-US"/>
                    </w:rPr>
                    <w:t xml:space="preserve"> de </w:t>
                  </w:r>
                  <w:proofErr w:type="spellStart"/>
                  <w:r w:rsidRPr="000B5B48">
                    <w:rPr>
                      <w:rFonts w:ascii="Times New Roman" w:hAnsi="Times New Roman"/>
                      <w:i/>
                      <w:sz w:val="20"/>
                      <w:szCs w:val="26"/>
                      <w:lang w:val="en-US"/>
                    </w:rPr>
                    <w:t>Cercetare</w:t>
                  </w:r>
                  <w:proofErr w:type="spellEnd"/>
                  <w:r w:rsidRPr="000B5B48">
                    <w:rPr>
                      <w:rFonts w:ascii="Times New Roman" w:hAnsi="Times New Roman"/>
                      <w:i/>
                      <w:sz w:val="20"/>
                      <w:szCs w:val="26"/>
                      <w:lang w:val="en-US"/>
                    </w:rPr>
                    <w:t xml:space="preserve"> </w:t>
                  </w:r>
                  <w:proofErr w:type="spellStart"/>
                  <w:r w:rsidRPr="000B5B48">
                    <w:rPr>
                      <w:rFonts w:ascii="Times New Roman" w:hAnsi="Times New Roman"/>
                      <w:i/>
                      <w:sz w:val="20"/>
                      <w:szCs w:val="26"/>
                      <w:lang w:val="en-US"/>
                    </w:rPr>
                    <w:t>si</w:t>
                  </w:r>
                  <w:proofErr w:type="spellEnd"/>
                  <w:r w:rsidRPr="000B5B48">
                    <w:rPr>
                      <w:rFonts w:ascii="Times New Roman" w:hAnsi="Times New Roman"/>
                      <w:i/>
                      <w:sz w:val="20"/>
                      <w:szCs w:val="26"/>
                      <w:lang w:val="en-US"/>
                    </w:rPr>
                    <w:t xml:space="preserve"> </w:t>
                  </w:r>
                  <w:proofErr w:type="spellStart"/>
                  <w:r w:rsidRPr="000B5B48">
                    <w:rPr>
                      <w:rFonts w:ascii="Times New Roman" w:hAnsi="Times New Roman"/>
                      <w:i/>
                      <w:sz w:val="20"/>
                      <w:szCs w:val="26"/>
                      <w:lang w:val="en-US"/>
                    </w:rPr>
                    <w:t>Interventie</w:t>
                  </w:r>
                  <w:proofErr w:type="spellEnd"/>
                  <w:r w:rsidRPr="000B5B48">
                    <w:rPr>
                      <w:rFonts w:ascii="Times New Roman" w:hAnsi="Times New Roman"/>
                      <w:i/>
                      <w:sz w:val="20"/>
                      <w:szCs w:val="26"/>
                      <w:lang w:val="en-US"/>
                    </w:rPr>
                    <w:t xml:space="preserve"> </w:t>
                  </w:r>
                  <w:proofErr w:type="spellStart"/>
                  <w:r w:rsidRPr="000B5B48">
                    <w:rPr>
                      <w:rFonts w:ascii="Times New Roman" w:hAnsi="Times New Roman"/>
                      <w:i/>
                      <w:sz w:val="20"/>
                      <w:szCs w:val="26"/>
                      <w:lang w:val="en-US"/>
                    </w:rPr>
                    <w:t>Sociala</w:t>
                  </w:r>
                  <w:proofErr w:type="spellEnd"/>
                  <w:r w:rsidRPr="000B5B48">
                    <w:rPr>
                      <w:rFonts w:ascii="Times New Roman" w:hAnsi="Times New Roman"/>
                      <w:sz w:val="20"/>
                      <w:szCs w:val="26"/>
                      <w:lang w:val="en-US"/>
                    </w:rPr>
                    <w:t>, 2020, vol. 71, pp. 377–402.</w:t>
                  </w:r>
                </w:p>
                <w:p w:rsidR="000B5B48" w:rsidRPr="000B5B48" w:rsidRDefault="000B5B48" w:rsidP="000B5B48">
                  <w:pPr>
                    <w:pStyle w:val="afff8"/>
                    <w:numPr>
                      <w:ilvl w:val="0"/>
                      <w:numId w:val="24"/>
                    </w:numPr>
                    <w:suppressAutoHyphens/>
                    <w:spacing w:after="0" w:line="240" w:lineRule="auto"/>
                    <w:textAlignment w:val="top"/>
                    <w:rPr>
                      <w:rFonts w:ascii="Times New Roman" w:hAnsi="Times New Roman"/>
                      <w:sz w:val="20"/>
                      <w:szCs w:val="26"/>
                      <w:lang w:val="en-US"/>
                    </w:rPr>
                  </w:pPr>
                  <w:r w:rsidRPr="000B5B48">
                    <w:rPr>
                      <w:rFonts w:ascii="Times New Roman" w:hAnsi="Times New Roman"/>
                      <w:sz w:val="20"/>
                      <w:szCs w:val="26"/>
                      <w:lang w:val="en-US"/>
                    </w:rPr>
                    <w:t xml:space="preserve">Lloyd C., Weinkopf C., Batt R. Restructuring Customer Service: Labor Market Institutions and Call Center Workers in Europe and the United States. </w:t>
                  </w:r>
                  <w:r w:rsidRPr="000B5B48">
                    <w:rPr>
                      <w:rFonts w:ascii="Times New Roman" w:hAnsi="Times New Roman"/>
                      <w:i/>
                      <w:sz w:val="20"/>
                      <w:szCs w:val="26"/>
                      <w:lang w:val="en-US"/>
                    </w:rPr>
                    <w:t>Low-Wage Work in the Wealthy World</w:t>
                  </w:r>
                  <w:r w:rsidRPr="000B5B48">
                    <w:rPr>
                      <w:rFonts w:ascii="Times New Roman" w:hAnsi="Times New Roman"/>
                      <w:sz w:val="20"/>
                      <w:szCs w:val="26"/>
                      <w:lang w:val="en-US"/>
                    </w:rPr>
                    <w:t xml:space="preserve">, 2010, pp. 421–466. </w:t>
                  </w:r>
                </w:p>
                <w:p w:rsidR="000B5B48" w:rsidRPr="000B5B48" w:rsidRDefault="000B5B48" w:rsidP="000B5B48">
                  <w:pPr>
                    <w:pStyle w:val="afff8"/>
                    <w:numPr>
                      <w:ilvl w:val="0"/>
                      <w:numId w:val="24"/>
                    </w:numPr>
                    <w:suppressAutoHyphens/>
                    <w:spacing w:after="0" w:line="240" w:lineRule="auto"/>
                    <w:textAlignment w:val="top"/>
                    <w:rPr>
                      <w:rFonts w:ascii="Times New Roman" w:hAnsi="Times New Roman"/>
                      <w:sz w:val="20"/>
                      <w:szCs w:val="26"/>
                      <w:lang w:val="en-US"/>
                    </w:rPr>
                  </w:pPr>
                  <w:r w:rsidRPr="000B5B48">
                    <w:rPr>
                      <w:rFonts w:ascii="Times New Roman" w:hAnsi="Times New Roman"/>
                      <w:sz w:val="20"/>
                      <w:szCs w:val="26"/>
                      <w:lang w:val="en-US"/>
                    </w:rPr>
                    <w:t xml:space="preserve">Mayer J.D., Salovey P. What is emotional intelligence? </w:t>
                  </w:r>
                  <w:r w:rsidRPr="000B5B48">
                    <w:rPr>
                      <w:rFonts w:ascii="Times New Roman" w:hAnsi="Times New Roman"/>
                      <w:i/>
                      <w:sz w:val="20"/>
                      <w:szCs w:val="26"/>
                      <w:lang w:val="en-US"/>
                    </w:rPr>
                    <w:t>Emotional development and emotional Intelligence: Educational Implications</w:t>
                  </w:r>
                  <w:r w:rsidRPr="000B5B48">
                    <w:rPr>
                      <w:rFonts w:ascii="Times New Roman" w:hAnsi="Times New Roman"/>
                      <w:sz w:val="20"/>
                      <w:szCs w:val="26"/>
                      <w:lang w:val="en-US"/>
                    </w:rPr>
                    <w:t>. New York: Perseus Books Group, 1997, pp. 3–31.</w:t>
                  </w:r>
                </w:p>
                <w:p w:rsidR="000B5B48" w:rsidRPr="000B5B48" w:rsidRDefault="000B5B48" w:rsidP="000B5B48">
                  <w:pPr>
                    <w:pStyle w:val="afff8"/>
                    <w:numPr>
                      <w:ilvl w:val="0"/>
                      <w:numId w:val="24"/>
                    </w:numPr>
                    <w:suppressAutoHyphens/>
                    <w:spacing w:after="0" w:line="240" w:lineRule="auto"/>
                    <w:textAlignment w:val="top"/>
                    <w:rPr>
                      <w:rFonts w:ascii="Times New Roman" w:hAnsi="Times New Roman"/>
                      <w:sz w:val="20"/>
                      <w:szCs w:val="26"/>
                      <w:lang w:val="en-US"/>
                    </w:rPr>
                  </w:pPr>
                  <w:r w:rsidRPr="000B5B48">
                    <w:rPr>
                      <w:rFonts w:ascii="Times New Roman" w:hAnsi="Times New Roman"/>
                      <w:sz w:val="20"/>
                      <w:szCs w:val="26"/>
                      <w:lang w:val="en-US"/>
                    </w:rPr>
                    <w:t xml:space="preserve">Salovey P., Mayer J.D. Emotional intelligence. </w:t>
                  </w:r>
                  <w:r w:rsidRPr="000B5B48">
                    <w:rPr>
                      <w:rFonts w:ascii="Times New Roman" w:hAnsi="Times New Roman"/>
                      <w:i/>
                      <w:sz w:val="20"/>
                      <w:szCs w:val="26"/>
                      <w:lang w:val="en-US"/>
                    </w:rPr>
                    <w:t>Imagination, Cognition, and Personality</w:t>
                  </w:r>
                  <w:r w:rsidRPr="000B5B48">
                    <w:rPr>
                      <w:rFonts w:ascii="Times New Roman" w:hAnsi="Times New Roman"/>
                      <w:sz w:val="20"/>
                      <w:szCs w:val="26"/>
                      <w:lang w:val="en-US"/>
                    </w:rPr>
                    <w:t>, 1990, vol. 9, pp. 185–211.</w:t>
                  </w:r>
                </w:p>
                <w:p w:rsidR="000B5B48" w:rsidRPr="000B5B48" w:rsidRDefault="000B5B48" w:rsidP="000B5B48">
                  <w:pPr>
                    <w:pStyle w:val="afff8"/>
                    <w:numPr>
                      <w:ilvl w:val="0"/>
                      <w:numId w:val="24"/>
                    </w:numPr>
                    <w:suppressAutoHyphens/>
                    <w:spacing w:after="0" w:line="240" w:lineRule="auto"/>
                    <w:textAlignment w:val="top"/>
                    <w:rPr>
                      <w:rFonts w:ascii="Times New Roman" w:hAnsi="Times New Roman"/>
                      <w:sz w:val="20"/>
                      <w:szCs w:val="26"/>
                      <w:lang w:val="en-US"/>
                    </w:rPr>
                  </w:pPr>
                  <w:proofErr w:type="spellStart"/>
                  <w:r w:rsidRPr="000B5B48">
                    <w:rPr>
                      <w:rFonts w:ascii="Times New Roman" w:hAnsi="Times New Roman"/>
                      <w:sz w:val="20"/>
                      <w:szCs w:val="26"/>
                      <w:lang w:val="en-US"/>
                    </w:rPr>
                    <w:t>Stoyanova-Bozhkova</w:t>
                  </w:r>
                  <w:proofErr w:type="spellEnd"/>
                  <w:r w:rsidRPr="000B5B48">
                    <w:rPr>
                      <w:rFonts w:ascii="Times New Roman" w:hAnsi="Times New Roman"/>
                      <w:sz w:val="20"/>
                      <w:szCs w:val="26"/>
                      <w:lang w:val="en-US"/>
                    </w:rPr>
                    <w:t xml:space="preserve"> S., </w:t>
                  </w:r>
                  <w:proofErr w:type="spellStart"/>
                  <w:r w:rsidRPr="000B5B48">
                    <w:rPr>
                      <w:rFonts w:ascii="Times New Roman" w:hAnsi="Times New Roman"/>
                      <w:sz w:val="20"/>
                      <w:szCs w:val="26"/>
                      <w:lang w:val="en-US"/>
                    </w:rPr>
                    <w:t>Paskova</w:t>
                  </w:r>
                  <w:proofErr w:type="spellEnd"/>
                  <w:r w:rsidRPr="000B5B48">
                    <w:rPr>
                      <w:rFonts w:ascii="Times New Roman" w:hAnsi="Times New Roman"/>
                      <w:sz w:val="20"/>
                      <w:szCs w:val="26"/>
                      <w:lang w:val="en-US"/>
                    </w:rPr>
                    <w:t xml:space="preserve"> T., </w:t>
                  </w:r>
                  <w:proofErr w:type="spellStart"/>
                  <w:r w:rsidRPr="000B5B48">
                    <w:rPr>
                      <w:rFonts w:ascii="Times New Roman" w:hAnsi="Times New Roman"/>
                      <w:sz w:val="20"/>
                      <w:szCs w:val="26"/>
                      <w:lang w:val="en-US"/>
                    </w:rPr>
                    <w:t>Buhalis</w:t>
                  </w:r>
                  <w:proofErr w:type="spellEnd"/>
                  <w:r w:rsidRPr="000B5B48">
                    <w:rPr>
                      <w:rFonts w:ascii="Times New Roman" w:hAnsi="Times New Roman"/>
                      <w:sz w:val="20"/>
                      <w:szCs w:val="26"/>
                      <w:lang w:val="en-US"/>
                    </w:rPr>
                    <w:t xml:space="preserve"> D. Emotional intelligence: a competitive advantage for tourism and hospitality managers. </w:t>
                  </w:r>
                  <w:r w:rsidRPr="000B5B48">
                    <w:rPr>
                      <w:rFonts w:ascii="Times New Roman" w:hAnsi="Times New Roman"/>
                      <w:i/>
                      <w:sz w:val="20"/>
                      <w:szCs w:val="26"/>
                      <w:lang w:val="en-US"/>
                    </w:rPr>
                    <w:t>Tourism Recreation Research</w:t>
                  </w:r>
                  <w:r w:rsidRPr="000B5B48">
                    <w:rPr>
                      <w:rFonts w:ascii="Times New Roman" w:hAnsi="Times New Roman"/>
                      <w:sz w:val="20"/>
                      <w:szCs w:val="26"/>
                      <w:lang w:val="en-US"/>
                    </w:rPr>
                    <w:t>, 2020. DOI: 10.1080/02508281.2020.1841377</w:t>
                  </w:r>
                </w:p>
                <w:p w:rsidR="000B5B48" w:rsidRPr="000B5B48" w:rsidRDefault="000B5B48" w:rsidP="000B5B48">
                  <w:pPr>
                    <w:pStyle w:val="afff8"/>
                    <w:numPr>
                      <w:ilvl w:val="0"/>
                      <w:numId w:val="24"/>
                    </w:numPr>
                    <w:suppressAutoHyphens/>
                    <w:spacing w:after="0" w:line="240" w:lineRule="auto"/>
                    <w:textAlignment w:val="top"/>
                    <w:rPr>
                      <w:rFonts w:ascii="Times New Roman" w:hAnsi="Times New Roman"/>
                      <w:sz w:val="20"/>
                      <w:szCs w:val="26"/>
                      <w:lang w:val="en-US"/>
                    </w:rPr>
                  </w:pPr>
                  <w:proofErr w:type="spellStart"/>
                  <w:r w:rsidRPr="000B5B48">
                    <w:rPr>
                      <w:rFonts w:ascii="Times New Roman" w:hAnsi="Times New Roman"/>
                      <w:sz w:val="20"/>
                      <w:szCs w:val="26"/>
                      <w:lang w:val="en-US"/>
                    </w:rPr>
                    <w:t>Thite</w:t>
                  </w:r>
                  <w:proofErr w:type="spellEnd"/>
                  <w:r w:rsidRPr="000B5B48">
                    <w:rPr>
                      <w:rFonts w:ascii="Times New Roman" w:hAnsi="Times New Roman"/>
                      <w:sz w:val="20"/>
                      <w:szCs w:val="26"/>
                      <w:lang w:val="en-US"/>
                    </w:rPr>
                    <w:t xml:space="preserve"> M., Russell B. Work organization, human resource practices and employee retention in Indian call centers. </w:t>
                  </w:r>
                  <w:r w:rsidRPr="000B5B48">
                    <w:rPr>
                      <w:rFonts w:ascii="Times New Roman" w:hAnsi="Times New Roman"/>
                      <w:i/>
                      <w:sz w:val="20"/>
                      <w:szCs w:val="26"/>
                      <w:lang w:val="en-US"/>
                    </w:rPr>
                    <w:t>Asia Pacific Journal of Human Resources</w:t>
                  </w:r>
                  <w:r w:rsidRPr="000B5B48">
                    <w:rPr>
                      <w:rFonts w:ascii="Times New Roman" w:hAnsi="Times New Roman"/>
                      <w:sz w:val="20"/>
                      <w:szCs w:val="26"/>
                      <w:lang w:val="en-US"/>
                    </w:rPr>
                    <w:t>, 2010, vol. 48, no. 3, pp. 356–374. DOI: 10.1177/1038411110381623</w:t>
                  </w:r>
                </w:p>
                <w:p w:rsidR="000B5B48" w:rsidRPr="000B5B48" w:rsidRDefault="000B5B48" w:rsidP="000B5B48">
                  <w:pPr>
                    <w:pStyle w:val="afff8"/>
                    <w:numPr>
                      <w:ilvl w:val="0"/>
                      <w:numId w:val="24"/>
                    </w:numPr>
                    <w:suppressAutoHyphens/>
                    <w:spacing w:after="0" w:line="240" w:lineRule="auto"/>
                    <w:textAlignment w:val="top"/>
                    <w:rPr>
                      <w:rFonts w:ascii="Times New Roman" w:hAnsi="Times New Roman"/>
                      <w:sz w:val="20"/>
                      <w:szCs w:val="26"/>
                      <w:lang w:val="en-US"/>
                    </w:rPr>
                  </w:pPr>
                  <w:r w:rsidRPr="000B5B48">
                    <w:rPr>
                      <w:rFonts w:ascii="Times New Roman" w:hAnsi="Times New Roman"/>
                      <w:sz w:val="20"/>
                      <w:szCs w:val="26"/>
                      <w:lang w:val="en-US"/>
                    </w:rPr>
                    <w:t xml:space="preserve">Wood S., Holman D., Stride C. Human resource management and performance in UK call </w:t>
                  </w:r>
                  <w:proofErr w:type="spellStart"/>
                  <w:r w:rsidRPr="000B5B48">
                    <w:rPr>
                      <w:rFonts w:ascii="Times New Roman" w:hAnsi="Times New Roman"/>
                      <w:sz w:val="20"/>
                      <w:szCs w:val="26"/>
                      <w:lang w:val="en-US"/>
                    </w:rPr>
                    <w:t>centres</w:t>
                  </w:r>
                  <w:proofErr w:type="spellEnd"/>
                  <w:r w:rsidRPr="000B5B48">
                    <w:rPr>
                      <w:rFonts w:ascii="Times New Roman" w:hAnsi="Times New Roman"/>
                      <w:sz w:val="20"/>
                      <w:szCs w:val="26"/>
                      <w:lang w:val="en-US"/>
                    </w:rPr>
                    <w:t xml:space="preserve">. </w:t>
                  </w:r>
                  <w:r w:rsidRPr="000B5B48">
                    <w:rPr>
                      <w:rFonts w:ascii="Times New Roman" w:hAnsi="Times New Roman"/>
                      <w:i/>
                      <w:sz w:val="20"/>
                      <w:szCs w:val="26"/>
                      <w:lang w:val="en-US"/>
                    </w:rPr>
                    <w:t>British Journal of Industrial Relations</w:t>
                  </w:r>
                  <w:r w:rsidRPr="000B5B48">
                    <w:rPr>
                      <w:rFonts w:ascii="Times New Roman" w:hAnsi="Times New Roman"/>
                      <w:sz w:val="20"/>
                      <w:szCs w:val="26"/>
                      <w:lang w:val="en-US"/>
                    </w:rPr>
                    <w:t>, 2006, vol. 44, no. 1, pp. 99–124. DOI: 10.1111/j.1467-8543.2006.</w:t>
                  </w:r>
                  <w:r w:rsidRPr="00D21928">
                    <w:rPr>
                      <w:rFonts w:ascii="Times New Roman" w:hAnsi="Times New Roman"/>
                      <w:sz w:val="20"/>
                      <w:szCs w:val="26"/>
                      <w:lang w:val="en-US"/>
                    </w:rPr>
                    <w:t xml:space="preserve"> </w:t>
                  </w:r>
                  <w:r w:rsidRPr="000B5B48">
                    <w:rPr>
                      <w:rFonts w:ascii="Times New Roman" w:hAnsi="Times New Roman"/>
                      <w:sz w:val="20"/>
                      <w:szCs w:val="26"/>
                      <w:lang w:val="en-US"/>
                    </w:rPr>
                    <w:t>00489.x</w:t>
                  </w:r>
                </w:p>
                <w:p w:rsidR="000B5B48" w:rsidRPr="000B5B48" w:rsidRDefault="000B5B48" w:rsidP="000B5B48">
                  <w:pPr>
                    <w:ind w:firstLine="397"/>
                    <w:rPr>
                      <w:lang w:val="en-US"/>
                    </w:rPr>
                  </w:pPr>
                  <w:r w:rsidRPr="000B5B48">
                    <w:rPr>
                      <w:lang w:val="en-US"/>
                    </w:rPr>
                    <w:t xml:space="preserve">10. </w:t>
                  </w:r>
                  <w:proofErr w:type="spellStart"/>
                  <w:r w:rsidRPr="000B5B48">
                    <w:rPr>
                      <w:lang w:val="en-US"/>
                    </w:rPr>
                    <w:t>Glebova</w:t>
                  </w:r>
                  <w:proofErr w:type="spellEnd"/>
                  <w:r w:rsidRPr="000B5B48">
                    <w:rPr>
                      <w:lang w:val="en-US"/>
                    </w:rPr>
                    <w:t xml:space="preserve"> N.M.</w:t>
                  </w:r>
                  <w:proofErr w:type="gramStart"/>
                  <w:r w:rsidRPr="000B5B48">
                    <w:rPr>
                      <w:lang w:val="en-US"/>
                    </w:rPr>
                    <w:t xml:space="preserve">,  </w:t>
                  </w:r>
                  <w:proofErr w:type="spellStart"/>
                  <w:r w:rsidRPr="000B5B48">
                    <w:rPr>
                      <w:lang w:val="en-US"/>
                    </w:rPr>
                    <w:t>Baranovskiy</w:t>
                  </w:r>
                  <w:proofErr w:type="spellEnd"/>
                  <w:proofErr w:type="gramEnd"/>
                  <w:r w:rsidRPr="000B5B48">
                    <w:rPr>
                      <w:lang w:val="en-US"/>
                    </w:rPr>
                    <w:t xml:space="preserve"> </w:t>
                  </w:r>
                  <w:proofErr w:type="spellStart"/>
                  <w:r w:rsidRPr="000B5B48">
                    <w:rPr>
                      <w:lang w:val="en-US"/>
                    </w:rPr>
                    <w:t>A.I.</w:t>
                  </w:r>
                  <w:proofErr w:type="spellEnd"/>
                  <w:r w:rsidRPr="000B5B48">
                    <w:rPr>
                      <w:lang w:val="en-US"/>
                    </w:rPr>
                    <w:t xml:space="preserve">, </w:t>
                  </w:r>
                  <w:proofErr w:type="spellStart"/>
                  <w:r w:rsidRPr="000B5B48">
                    <w:rPr>
                      <w:lang w:val="en-US"/>
                    </w:rPr>
                    <w:t>Leynveber</w:t>
                  </w:r>
                  <w:proofErr w:type="spellEnd"/>
                  <w:r w:rsidRPr="000B5B48">
                    <w:rPr>
                      <w:lang w:val="en-US"/>
                    </w:rPr>
                    <w:t xml:space="preserve"> </w:t>
                  </w:r>
                  <w:proofErr w:type="spellStart"/>
                  <w:r w:rsidRPr="000B5B48">
                    <w:rPr>
                      <w:lang w:val="en-US"/>
                    </w:rPr>
                    <w:t>O.Yu</w:t>
                  </w:r>
                  <w:proofErr w:type="spellEnd"/>
                  <w:r w:rsidRPr="000B5B48">
                    <w:rPr>
                      <w:lang w:val="en-US"/>
                    </w:rPr>
                    <w:t xml:space="preserve">. [Integrated Marketing Approach in Formation of the Communication System of a Higher Educational Institution]. </w:t>
                  </w:r>
                  <w:proofErr w:type="spellStart"/>
                  <w:r w:rsidRPr="000B5B48">
                    <w:rPr>
                      <w:i/>
                      <w:lang w:val="en-US"/>
                    </w:rPr>
                    <w:t>Problemy</w:t>
                  </w:r>
                  <w:proofErr w:type="spellEnd"/>
                  <w:r w:rsidRPr="000B5B48">
                    <w:rPr>
                      <w:i/>
                      <w:lang w:val="en-US"/>
                    </w:rPr>
                    <w:t xml:space="preserve"> </w:t>
                  </w:r>
                  <w:proofErr w:type="spellStart"/>
                  <w:r w:rsidRPr="000B5B48">
                    <w:rPr>
                      <w:i/>
                      <w:lang w:val="en-US"/>
                    </w:rPr>
                    <w:t>sovremennoy</w:t>
                  </w:r>
                  <w:proofErr w:type="spellEnd"/>
                  <w:r w:rsidRPr="000B5B48">
                    <w:rPr>
                      <w:i/>
                      <w:lang w:val="en-US"/>
                    </w:rPr>
                    <w:t xml:space="preserve"> </w:t>
                  </w:r>
                  <w:proofErr w:type="spellStart"/>
                  <w:r w:rsidRPr="000B5B48">
                    <w:rPr>
                      <w:i/>
                      <w:lang w:val="en-US"/>
                    </w:rPr>
                    <w:t>ekonomiki</w:t>
                  </w:r>
                  <w:proofErr w:type="spellEnd"/>
                  <w:r w:rsidRPr="000B5B48">
                    <w:rPr>
                      <w:lang w:val="en-US"/>
                    </w:rPr>
                    <w:t xml:space="preserve"> [Problems of Modern Economics], 2011, no. 4 (40). (</w:t>
                  </w:r>
                  <w:proofErr w:type="gramStart"/>
                  <w:r w:rsidRPr="000B5B48">
                    <w:rPr>
                      <w:lang w:val="en-US"/>
                    </w:rPr>
                    <w:t>in</w:t>
                  </w:r>
                  <w:proofErr w:type="gramEnd"/>
                  <w:r w:rsidRPr="000B5B48">
                    <w:rPr>
                      <w:lang w:val="en-US"/>
                    </w:rPr>
                    <w:t xml:space="preserve"> Russ.) Available at: http://www.m-economy.ru/ </w:t>
                  </w:r>
                  <w:proofErr w:type="spellStart"/>
                  <w:r w:rsidRPr="000B5B48">
                    <w:rPr>
                      <w:lang w:val="en-US"/>
                    </w:rPr>
                    <w:t>art.php?nArtId</w:t>
                  </w:r>
                  <w:proofErr w:type="spellEnd"/>
                  <w:r w:rsidRPr="000B5B48">
                    <w:rPr>
                      <w:lang w:val="en-US"/>
                    </w:rPr>
                    <w:t>=3830 (accessed 20.12.2020).</w:t>
                  </w:r>
                </w:p>
                <w:p w:rsidR="000B5B48" w:rsidRPr="000B5B48" w:rsidRDefault="000B5B48" w:rsidP="000B5B48">
                  <w:pPr>
                    <w:ind w:firstLine="397"/>
                    <w:rPr>
                      <w:lang w:val="en-US"/>
                    </w:rPr>
                  </w:pPr>
                  <w:r w:rsidRPr="000B5B48">
                    <w:rPr>
                      <w:lang w:val="en-US"/>
                    </w:rPr>
                    <w:t xml:space="preserve">11. </w:t>
                  </w:r>
                  <w:proofErr w:type="spellStart"/>
                  <w:r w:rsidRPr="000B5B48">
                    <w:rPr>
                      <w:lang w:val="en-US"/>
                    </w:rPr>
                    <w:t>Kamionskiy</w:t>
                  </w:r>
                  <w:proofErr w:type="spellEnd"/>
                  <w:r w:rsidRPr="000B5B48">
                    <w:rPr>
                      <w:lang w:val="en-US"/>
                    </w:rPr>
                    <w:t xml:space="preserve"> S.A. </w:t>
                  </w:r>
                  <w:proofErr w:type="spellStart"/>
                  <w:r w:rsidRPr="000B5B48">
                    <w:rPr>
                      <w:i/>
                      <w:lang w:val="en-US"/>
                    </w:rPr>
                    <w:t>Menedzhment</w:t>
                  </w:r>
                  <w:proofErr w:type="spellEnd"/>
                  <w:r w:rsidRPr="000B5B48">
                    <w:rPr>
                      <w:i/>
                      <w:lang w:val="en-US"/>
                    </w:rPr>
                    <w:t xml:space="preserve"> v </w:t>
                  </w:r>
                  <w:proofErr w:type="spellStart"/>
                  <w:r w:rsidRPr="000B5B48">
                    <w:rPr>
                      <w:i/>
                      <w:lang w:val="en-US"/>
                    </w:rPr>
                    <w:t>rossiyskom</w:t>
                  </w:r>
                  <w:proofErr w:type="spellEnd"/>
                  <w:r w:rsidRPr="000B5B48">
                    <w:rPr>
                      <w:i/>
                      <w:lang w:val="en-US"/>
                    </w:rPr>
                    <w:t xml:space="preserve"> </w:t>
                  </w:r>
                  <w:proofErr w:type="spellStart"/>
                  <w:r w:rsidRPr="000B5B48">
                    <w:rPr>
                      <w:i/>
                      <w:lang w:val="en-US"/>
                    </w:rPr>
                    <w:t>biznese</w:t>
                  </w:r>
                  <w:proofErr w:type="spellEnd"/>
                  <w:r w:rsidRPr="000B5B48">
                    <w:rPr>
                      <w:i/>
                      <w:lang w:val="en-US"/>
                    </w:rPr>
                    <w:t xml:space="preserve">: </w:t>
                  </w:r>
                  <w:proofErr w:type="spellStart"/>
                  <w:r w:rsidRPr="000B5B48">
                    <w:rPr>
                      <w:i/>
                      <w:lang w:val="en-US"/>
                    </w:rPr>
                    <w:t>opyt</w:t>
                  </w:r>
                  <w:proofErr w:type="spellEnd"/>
                  <w:r w:rsidRPr="000B5B48">
                    <w:rPr>
                      <w:i/>
                      <w:lang w:val="en-US"/>
                    </w:rPr>
                    <w:t xml:space="preserve"> </w:t>
                  </w:r>
                  <w:proofErr w:type="spellStart"/>
                  <w:r w:rsidRPr="000B5B48">
                    <w:rPr>
                      <w:i/>
                      <w:lang w:val="en-US"/>
                    </w:rPr>
                    <w:t>sistemnogo</w:t>
                  </w:r>
                  <w:proofErr w:type="spellEnd"/>
                  <w:r w:rsidRPr="000B5B48">
                    <w:rPr>
                      <w:i/>
                      <w:lang w:val="en-US"/>
                    </w:rPr>
                    <w:t xml:space="preserve"> </w:t>
                  </w:r>
                  <w:proofErr w:type="spellStart"/>
                  <w:r w:rsidRPr="000B5B48">
                    <w:rPr>
                      <w:i/>
                      <w:lang w:val="en-US"/>
                    </w:rPr>
                    <w:t>analiza</w:t>
                  </w:r>
                  <w:proofErr w:type="spellEnd"/>
                  <w:r w:rsidRPr="000B5B48">
                    <w:rPr>
                      <w:i/>
                      <w:lang w:val="en-US"/>
                    </w:rPr>
                    <w:t xml:space="preserve"> </w:t>
                  </w:r>
                  <w:proofErr w:type="spellStart"/>
                  <w:r w:rsidRPr="000B5B48">
                    <w:rPr>
                      <w:i/>
                      <w:lang w:val="en-US"/>
                    </w:rPr>
                    <w:t>i</w:t>
                  </w:r>
                  <w:proofErr w:type="spellEnd"/>
                  <w:r w:rsidRPr="000B5B48">
                    <w:rPr>
                      <w:i/>
                      <w:lang w:val="en-US"/>
                    </w:rPr>
                    <w:t xml:space="preserve"> </w:t>
                  </w:r>
                  <w:proofErr w:type="spellStart"/>
                  <w:r w:rsidRPr="000B5B48">
                    <w:rPr>
                      <w:i/>
                      <w:lang w:val="en-US"/>
                    </w:rPr>
                    <w:t>upravleniya</w:t>
                  </w:r>
                  <w:proofErr w:type="spellEnd"/>
                  <w:r w:rsidRPr="000B5B48">
                    <w:rPr>
                      <w:lang w:val="en-US"/>
                    </w:rPr>
                    <w:t xml:space="preserve"> [Manag</w:t>
                  </w:r>
                  <w:r w:rsidRPr="000B5B48">
                    <w:rPr>
                      <w:lang w:val="en-US"/>
                    </w:rPr>
                    <w:t>e</w:t>
                  </w:r>
                  <w:r w:rsidRPr="000B5B48">
                    <w:rPr>
                      <w:lang w:val="en-US"/>
                    </w:rPr>
                    <w:t>ment in Russian Business: Experience in Systems Analysis and Management], 1998. Available at: http://www.aup.ru/books/m57/ (accessed 20.12.2020).</w:t>
                  </w:r>
                </w:p>
                <w:p w:rsidR="000B5B48" w:rsidRPr="000B5B48" w:rsidRDefault="000B5B48">
                  <w:pPr>
                    <w:rPr>
                      <w:lang w:val="en-US"/>
                    </w:rPr>
                  </w:pPr>
                </w:p>
              </w:txbxContent>
            </v:textbox>
          </v:shape>
        </w:pict>
      </w:r>
    </w:p>
    <w:p w:rsidR="00940F3A" w:rsidRDefault="00940F3A" w:rsidP="00940F3A">
      <w:pPr>
        <w:rPr>
          <w:b/>
          <w:bCs/>
          <w:szCs w:val="28"/>
        </w:rPr>
      </w:pPr>
    </w:p>
    <w:p w:rsidR="00940F3A" w:rsidRPr="00D21928" w:rsidRDefault="00940F3A" w:rsidP="00940F3A">
      <w:pPr>
        <w:ind w:left="1134" w:firstLine="397"/>
        <w:rPr>
          <w:sz w:val="19"/>
          <w:szCs w:val="19"/>
        </w:rPr>
      </w:pPr>
    </w:p>
    <w:p w:rsidR="00940F3A" w:rsidRPr="00D21928" w:rsidRDefault="00940F3A" w:rsidP="00940F3A">
      <w:pPr>
        <w:ind w:left="1134" w:firstLine="397"/>
        <w:rPr>
          <w:sz w:val="19"/>
          <w:szCs w:val="19"/>
        </w:rPr>
      </w:pPr>
    </w:p>
    <w:p w:rsidR="000B5B48" w:rsidRPr="00D21928" w:rsidRDefault="000B5B48">
      <w:pPr>
        <w:autoSpaceDE/>
        <w:autoSpaceDN/>
        <w:jc w:val="left"/>
        <w:rPr>
          <w:b/>
          <w:szCs w:val="26"/>
        </w:rPr>
      </w:pPr>
      <w:r w:rsidRPr="00D21928">
        <w:rPr>
          <w:b/>
          <w:szCs w:val="26"/>
        </w:rPr>
        <w:br w:type="page"/>
      </w:r>
    </w:p>
    <w:p w:rsidR="000B5B48" w:rsidRDefault="00AA1A6E" w:rsidP="00940F3A">
      <w:pPr>
        <w:jc w:val="center"/>
        <w:rPr>
          <w:b/>
          <w:szCs w:val="26"/>
        </w:rPr>
      </w:pPr>
      <w:r>
        <w:rPr>
          <w:b/>
          <w:noProof/>
          <w:szCs w:val="26"/>
        </w:rPr>
        <w:lastRenderedPageBreak/>
        <w:pict>
          <v:shape id="_x0000_s2456" type="#_x0000_t202" style="position:absolute;left:0;text-align:left;margin-left:-2.1pt;margin-top:-.1pt;width:467.45pt;height:526pt;z-index:251664384" stroked="f">
            <v:textbox>
              <w:txbxContent>
                <w:p w:rsidR="000B5B48" w:rsidRPr="000B5B48" w:rsidRDefault="000B5B48" w:rsidP="000B5B48">
                  <w:pPr>
                    <w:ind w:firstLine="397"/>
                    <w:rPr>
                      <w:lang w:val="en-US"/>
                    </w:rPr>
                  </w:pPr>
                  <w:r w:rsidRPr="000B5B48">
                    <w:rPr>
                      <w:lang w:val="en-US"/>
                    </w:rPr>
                    <w:t xml:space="preserve">12. </w:t>
                  </w:r>
                  <w:proofErr w:type="spellStart"/>
                  <w:r w:rsidRPr="000B5B48">
                    <w:rPr>
                      <w:lang w:val="en-US"/>
                    </w:rPr>
                    <w:t>Morozova</w:t>
                  </w:r>
                  <w:proofErr w:type="spellEnd"/>
                  <w:r w:rsidRPr="000B5B48">
                    <w:rPr>
                      <w:lang w:val="en-US"/>
                    </w:rPr>
                    <w:t xml:space="preserve"> </w:t>
                  </w:r>
                  <w:proofErr w:type="spellStart"/>
                  <w:r w:rsidRPr="000B5B48">
                    <w:rPr>
                      <w:lang w:val="en-US"/>
                    </w:rPr>
                    <w:t>N.A.</w:t>
                  </w:r>
                  <w:proofErr w:type="spellEnd"/>
                  <w:r w:rsidRPr="000B5B48">
                    <w:rPr>
                      <w:lang w:val="en-US"/>
                    </w:rPr>
                    <w:t xml:space="preserve"> [Management of the Organization Communications]. </w:t>
                  </w:r>
                  <w:r w:rsidRPr="000B5B48">
                    <w:rPr>
                      <w:i/>
                      <w:lang w:val="en-US"/>
                    </w:rPr>
                    <w:t xml:space="preserve">Vestnik </w:t>
                  </w:r>
                  <w:proofErr w:type="spellStart"/>
                  <w:r w:rsidRPr="000B5B48">
                    <w:rPr>
                      <w:i/>
                      <w:lang w:val="en-US"/>
                    </w:rPr>
                    <w:t>VGU</w:t>
                  </w:r>
                  <w:proofErr w:type="spellEnd"/>
                  <w:r w:rsidRPr="000B5B48">
                    <w:rPr>
                      <w:i/>
                      <w:lang w:val="en-US"/>
                    </w:rPr>
                    <w:t xml:space="preserve">. </w:t>
                  </w:r>
                  <w:proofErr w:type="spellStart"/>
                  <w:r w:rsidRPr="000B5B48">
                    <w:rPr>
                      <w:i/>
                      <w:lang w:val="en-US"/>
                    </w:rPr>
                    <w:t>Seriya</w:t>
                  </w:r>
                  <w:proofErr w:type="spellEnd"/>
                  <w:r w:rsidRPr="000B5B48">
                    <w:rPr>
                      <w:i/>
                      <w:lang w:val="en-US"/>
                    </w:rPr>
                    <w:t xml:space="preserve">: </w:t>
                  </w:r>
                  <w:proofErr w:type="spellStart"/>
                  <w:r w:rsidRPr="000B5B48">
                    <w:rPr>
                      <w:i/>
                      <w:lang w:val="en-US"/>
                    </w:rPr>
                    <w:t>Ekonomika</w:t>
                  </w:r>
                  <w:proofErr w:type="spellEnd"/>
                  <w:r w:rsidRPr="000B5B48">
                    <w:rPr>
                      <w:i/>
                      <w:lang w:val="en-US"/>
                    </w:rPr>
                    <w:t xml:space="preserve"> </w:t>
                  </w:r>
                  <w:proofErr w:type="spellStart"/>
                  <w:r w:rsidRPr="000B5B48">
                    <w:rPr>
                      <w:i/>
                      <w:lang w:val="en-US"/>
                    </w:rPr>
                    <w:t>i</w:t>
                  </w:r>
                  <w:proofErr w:type="spellEnd"/>
                  <w:r w:rsidRPr="000B5B48">
                    <w:rPr>
                      <w:i/>
                      <w:lang w:val="en-US"/>
                    </w:rPr>
                    <w:t xml:space="preserve"> </w:t>
                  </w:r>
                  <w:proofErr w:type="spellStart"/>
                  <w:r w:rsidRPr="000B5B48">
                    <w:rPr>
                      <w:i/>
                      <w:lang w:val="en-US"/>
                    </w:rPr>
                    <w:t>upravlenie</w:t>
                  </w:r>
                  <w:proofErr w:type="spellEnd"/>
                  <w:r w:rsidRPr="000B5B48">
                    <w:rPr>
                      <w:lang w:val="en-US"/>
                    </w:rPr>
                    <w:t>, 2010, no. 12, pp. 173–181. (</w:t>
                  </w:r>
                  <w:proofErr w:type="gramStart"/>
                  <w:r w:rsidRPr="000B5B48">
                    <w:rPr>
                      <w:lang w:val="en-US"/>
                    </w:rPr>
                    <w:t>in</w:t>
                  </w:r>
                  <w:proofErr w:type="gramEnd"/>
                  <w:r w:rsidRPr="000B5B48">
                    <w:rPr>
                      <w:lang w:val="en-US"/>
                    </w:rPr>
                    <w:t xml:space="preserve"> Russ.)</w:t>
                  </w:r>
                </w:p>
                <w:p w:rsidR="000B5B48" w:rsidRPr="000B5B48" w:rsidRDefault="000B5B48" w:rsidP="000B5B48">
                  <w:pPr>
                    <w:ind w:firstLine="397"/>
                    <w:rPr>
                      <w:lang w:val="en-US"/>
                    </w:rPr>
                  </w:pPr>
                  <w:r w:rsidRPr="000B5B48">
                    <w:rPr>
                      <w:lang w:val="en-US"/>
                    </w:rPr>
                    <w:t xml:space="preserve">13. </w:t>
                  </w:r>
                  <w:proofErr w:type="spellStart"/>
                  <w:r w:rsidRPr="000B5B48">
                    <w:rPr>
                      <w:lang w:val="en-US"/>
                    </w:rPr>
                    <w:t>Sanatova</w:t>
                  </w:r>
                  <w:proofErr w:type="spellEnd"/>
                  <w:r w:rsidRPr="000B5B48">
                    <w:rPr>
                      <w:lang w:val="en-US"/>
                    </w:rPr>
                    <w:t xml:space="preserve"> E.I., </w:t>
                  </w:r>
                  <w:proofErr w:type="spellStart"/>
                  <w:r w:rsidRPr="000B5B48">
                    <w:rPr>
                      <w:lang w:val="en-US"/>
                    </w:rPr>
                    <w:t>Shvydenko</w:t>
                  </w:r>
                  <w:proofErr w:type="spellEnd"/>
                  <w:r w:rsidRPr="000B5B48">
                    <w:rPr>
                      <w:lang w:val="en-US"/>
                    </w:rPr>
                    <w:t xml:space="preserve"> </w:t>
                  </w:r>
                  <w:proofErr w:type="spellStart"/>
                  <w:r w:rsidRPr="000B5B48">
                    <w:rPr>
                      <w:lang w:val="en-US"/>
                    </w:rPr>
                    <w:t>N.V.</w:t>
                  </w:r>
                  <w:proofErr w:type="spellEnd"/>
                  <w:r w:rsidRPr="000B5B48">
                    <w:rPr>
                      <w:lang w:val="en-US"/>
                    </w:rPr>
                    <w:t xml:space="preserve"> </w:t>
                  </w:r>
                  <w:proofErr w:type="spellStart"/>
                  <w:r w:rsidRPr="000B5B48">
                    <w:rPr>
                      <w:i/>
                      <w:lang w:val="en-US"/>
                    </w:rPr>
                    <w:t>Sistemnyy</w:t>
                  </w:r>
                  <w:proofErr w:type="spellEnd"/>
                  <w:r w:rsidRPr="000B5B48">
                    <w:rPr>
                      <w:i/>
                      <w:lang w:val="en-US"/>
                    </w:rPr>
                    <w:t xml:space="preserve"> </w:t>
                  </w:r>
                  <w:proofErr w:type="spellStart"/>
                  <w:r w:rsidRPr="000B5B48">
                    <w:rPr>
                      <w:i/>
                      <w:lang w:val="en-US"/>
                    </w:rPr>
                    <w:t>podkhod</w:t>
                  </w:r>
                  <w:proofErr w:type="spellEnd"/>
                  <w:r w:rsidRPr="000B5B48">
                    <w:rPr>
                      <w:i/>
                      <w:lang w:val="en-US"/>
                    </w:rPr>
                    <w:t xml:space="preserve"> v </w:t>
                  </w:r>
                  <w:proofErr w:type="spellStart"/>
                  <w:r w:rsidRPr="000B5B48">
                    <w:rPr>
                      <w:i/>
                      <w:lang w:val="en-US"/>
                    </w:rPr>
                    <w:t>upravlenii</w:t>
                  </w:r>
                  <w:proofErr w:type="spellEnd"/>
                  <w:r w:rsidRPr="000B5B48">
                    <w:rPr>
                      <w:i/>
                      <w:lang w:val="en-US"/>
                    </w:rPr>
                    <w:t xml:space="preserve"> </w:t>
                  </w:r>
                  <w:proofErr w:type="spellStart"/>
                  <w:r w:rsidRPr="000B5B48">
                    <w:rPr>
                      <w:i/>
                      <w:lang w:val="en-US"/>
                    </w:rPr>
                    <w:t>predpriyatiem</w:t>
                  </w:r>
                  <w:proofErr w:type="spellEnd"/>
                  <w:r w:rsidRPr="000B5B48">
                    <w:rPr>
                      <w:lang w:val="en-US"/>
                    </w:rPr>
                    <w:t xml:space="preserve"> [Systematic Approach to Management], 2016. Available at: https://scienceforum.ru/2016/article/2016028015 (accessed 20.12.2020).</w:t>
                  </w:r>
                </w:p>
                <w:p w:rsidR="000B5B48" w:rsidRPr="000B5B48" w:rsidRDefault="000B5B48" w:rsidP="000B5B48">
                  <w:pPr>
                    <w:ind w:firstLine="397"/>
                    <w:rPr>
                      <w:lang w:val="en-US"/>
                    </w:rPr>
                  </w:pPr>
                  <w:r w:rsidRPr="000B5B48">
                    <w:rPr>
                      <w:lang w:val="en-US"/>
                    </w:rPr>
                    <w:t xml:space="preserve">14. </w:t>
                  </w:r>
                  <w:proofErr w:type="spellStart"/>
                  <w:r w:rsidRPr="000B5B48">
                    <w:rPr>
                      <w:lang w:val="en-US"/>
                    </w:rPr>
                    <w:t>Sergienko</w:t>
                  </w:r>
                  <w:proofErr w:type="spellEnd"/>
                  <w:r w:rsidRPr="000B5B48">
                    <w:rPr>
                      <w:lang w:val="en-US"/>
                    </w:rPr>
                    <w:t xml:space="preserve"> </w:t>
                  </w:r>
                  <w:proofErr w:type="spellStart"/>
                  <w:r w:rsidRPr="000B5B48">
                    <w:rPr>
                      <w:lang w:val="en-US"/>
                    </w:rPr>
                    <w:t>E.A.</w:t>
                  </w:r>
                  <w:proofErr w:type="spellEnd"/>
                  <w:r w:rsidRPr="000B5B48">
                    <w:rPr>
                      <w:lang w:val="en-US"/>
                    </w:rPr>
                    <w:t xml:space="preserve">, </w:t>
                  </w:r>
                  <w:proofErr w:type="spellStart"/>
                  <w:r w:rsidRPr="000B5B48">
                    <w:rPr>
                      <w:lang w:val="en-US"/>
                    </w:rPr>
                    <w:t>Vetrova</w:t>
                  </w:r>
                  <w:proofErr w:type="spellEnd"/>
                  <w:r w:rsidRPr="000B5B48">
                    <w:rPr>
                      <w:lang w:val="en-US"/>
                    </w:rPr>
                    <w:t xml:space="preserve"> </w:t>
                  </w:r>
                  <w:proofErr w:type="spellStart"/>
                  <w:r w:rsidRPr="000B5B48">
                    <w:rPr>
                      <w:lang w:val="en-US"/>
                    </w:rPr>
                    <w:t>I.I.</w:t>
                  </w:r>
                  <w:proofErr w:type="spellEnd"/>
                  <w:r w:rsidRPr="000B5B48">
                    <w:rPr>
                      <w:lang w:val="en-US"/>
                    </w:rPr>
                    <w:t xml:space="preserve"> </w:t>
                  </w:r>
                  <w:proofErr w:type="spellStart"/>
                  <w:r w:rsidRPr="000B5B48">
                    <w:rPr>
                      <w:i/>
                      <w:lang w:val="en-US"/>
                    </w:rPr>
                    <w:t>Emotsional'nyy</w:t>
                  </w:r>
                  <w:proofErr w:type="spellEnd"/>
                  <w:r w:rsidRPr="000B5B48">
                    <w:rPr>
                      <w:i/>
                      <w:lang w:val="en-US"/>
                    </w:rPr>
                    <w:t xml:space="preserve"> </w:t>
                  </w:r>
                  <w:proofErr w:type="spellStart"/>
                  <w:r w:rsidRPr="000B5B48">
                    <w:rPr>
                      <w:i/>
                      <w:lang w:val="en-US"/>
                    </w:rPr>
                    <w:t>intellekt</w:t>
                  </w:r>
                  <w:proofErr w:type="spellEnd"/>
                  <w:r w:rsidRPr="000B5B48">
                    <w:rPr>
                      <w:i/>
                      <w:lang w:val="en-US"/>
                    </w:rPr>
                    <w:t xml:space="preserve">: model', </w:t>
                  </w:r>
                  <w:proofErr w:type="spellStart"/>
                  <w:r w:rsidRPr="000B5B48">
                    <w:rPr>
                      <w:i/>
                      <w:lang w:val="en-US"/>
                    </w:rPr>
                    <w:t>struktura</w:t>
                  </w:r>
                  <w:proofErr w:type="spellEnd"/>
                  <w:r w:rsidRPr="000B5B48">
                    <w:rPr>
                      <w:i/>
                      <w:lang w:val="en-US"/>
                    </w:rPr>
                    <w:t xml:space="preserve"> </w:t>
                  </w:r>
                  <w:proofErr w:type="spellStart"/>
                  <w:r w:rsidRPr="000B5B48">
                    <w:rPr>
                      <w:i/>
                      <w:lang w:val="en-US"/>
                    </w:rPr>
                    <w:t>testa</w:t>
                  </w:r>
                  <w:proofErr w:type="spellEnd"/>
                  <w:r w:rsidRPr="000B5B48">
                    <w:rPr>
                      <w:i/>
                      <w:lang w:val="en-US"/>
                    </w:rPr>
                    <w:t xml:space="preserve"> (</w:t>
                  </w:r>
                  <w:proofErr w:type="spellStart"/>
                  <w:r w:rsidRPr="000B5B48">
                    <w:rPr>
                      <w:i/>
                      <w:lang w:val="en-US"/>
                    </w:rPr>
                    <w:t>MSCEIT</w:t>
                  </w:r>
                  <w:proofErr w:type="spellEnd"/>
                  <w:r w:rsidRPr="000B5B48">
                    <w:rPr>
                      <w:i/>
                      <w:lang w:val="en-US"/>
                    </w:rPr>
                    <w:t xml:space="preserve"> </w:t>
                  </w:r>
                  <w:proofErr w:type="spellStart"/>
                  <w:r w:rsidRPr="000B5B48">
                    <w:rPr>
                      <w:i/>
                      <w:lang w:val="en-US"/>
                    </w:rPr>
                    <w:t>V2.0</w:t>
                  </w:r>
                  <w:proofErr w:type="spellEnd"/>
                  <w:r w:rsidRPr="000B5B48">
                    <w:rPr>
                      <w:i/>
                      <w:lang w:val="en-US"/>
                    </w:rPr>
                    <w:t xml:space="preserve">), </w:t>
                  </w:r>
                  <w:proofErr w:type="spellStart"/>
                  <w:r w:rsidRPr="000B5B48">
                    <w:rPr>
                      <w:i/>
                      <w:lang w:val="en-US"/>
                    </w:rPr>
                    <w:t>russkoyazychnaya</w:t>
                  </w:r>
                  <w:proofErr w:type="spellEnd"/>
                  <w:r w:rsidRPr="000B5B48">
                    <w:rPr>
                      <w:i/>
                      <w:lang w:val="en-US"/>
                    </w:rPr>
                    <w:t xml:space="preserve"> </w:t>
                  </w:r>
                  <w:proofErr w:type="spellStart"/>
                  <w:r w:rsidRPr="000B5B48">
                    <w:rPr>
                      <w:i/>
                      <w:lang w:val="en-US"/>
                    </w:rPr>
                    <w:t>adaptatsiya</w:t>
                  </w:r>
                  <w:proofErr w:type="spellEnd"/>
                  <w:r w:rsidRPr="000B5B48">
                    <w:rPr>
                      <w:lang w:val="en-US"/>
                    </w:rPr>
                    <w:t xml:space="preserve"> [Emotional intelligence: Russian-language Adaptation of The Mayer–Salovey–Caruso Emotional Intelligence Test, Version 2.0], 2009. Available at: http://creativity.ipras.ru/texts/books/</w:t>
                  </w:r>
                  <w:r w:rsidRPr="00D21928">
                    <w:rPr>
                      <w:lang w:val="en-US"/>
                    </w:rPr>
                    <w:t xml:space="preserve"> </w:t>
                  </w:r>
                  <w:r w:rsidRPr="000B5B48">
                    <w:rPr>
                      <w:lang w:val="en-US"/>
                    </w:rPr>
                    <w:t>s</w:t>
                  </w:r>
                  <w:r w:rsidRPr="000B5B48">
                    <w:rPr>
                      <w:lang w:val="en-US"/>
                    </w:rPr>
                    <w:t>o</w:t>
                  </w:r>
                  <w:r w:rsidRPr="000B5B48">
                    <w:rPr>
                      <w:lang w:val="en-US"/>
                    </w:rPr>
                    <w:t>cial_IQ_2009/sergienko_vetrova_social_IQ_2009.pdf (accessed 14.05.2021).</w:t>
                  </w:r>
                </w:p>
                <w:p w:rsidR="000B5B48" w:rsidRPr="000B5B48" w:rsidRDefault="000B5B48" w:rsidP="000B5B48">
                  <w:pPr>
                    <w:ind w:firstLine="397"/>
                    <w:rPr>
                      <w:lang w:val="en-US"/>
                    </w:rPr>
                  </w:pPr>
                  <w:r w:rsidRPr="000B5B48">
                    <w:rPr>
                      <w:lang w:val="en-US"/>
                    </w:rPr>
                    <w:t xml:space="preserve">15. Tarasenko E.A. </w:t>
                  </w:r>
                  <w:r w:rsidRPr="000B5B48">
                    <w:rPr>
                      <w:i/>
                      <w:lang w:val="en-US"/>
                    </w:rPr>
                    <w:t xml:space="preserve">Marketing </w:t>
                  </w:r>
                  <w:proofErr w:type="spellStart"/>
                  <w:r w:rsidRPr="000B5B48">
                    <w:rPr>
                      <w:i/>
                      <w:lang w:val="en-US"/>
                    </w:rPr>
                    <w:t>i</w:t>
                  </w:r>
                  <w:proofErr w:type="spellEnd"/>
                  <w:r w:rsidRPr="000B5B48">
                    <w:rPr>
                      <w:i/>
                      <w:lang w:val="en-US"/>
                    </w:rPr>
                    <w:t xml:space="preserve"> </w:t>
                  </w:r>
                  <w:proofErr w:type="spellStart"/>
                  <w:r w:rsidRPr="000B5B48">
                    <w:rPr>
                      <w:i/>
                      <w:lang w:val="en-US"/>
                    </w:rPr>
                    <w:t>marketingovye</w:t>
                  </w:r>
                  <w:proofErr w:type="spellEnd"/>
                  <w:r w:rsidRPr="000B5B48">
                    <w:rPr>
                      <w:i/>
                      <w:lang w:val="en-US"/>
                    </w:rPr>
                    <w:t xml:space="preserve"> </w:t>
                  </w:r>
                  <w:proofErr w:type="spellStart"/>
                  <w:r w:rsidRPr="000B5B48">
                    <w:rPr>
                      <w:i/>
                      <w:lang w:val="en-US"/>
                    </w:rPr>
                    <w:t>kommunikatsii</w:t>
                  </w:r>
                  <w:proofErr w:type="spellEnd"/>
                  <w:r w:rsidRPr="000B5B48">
                    <w:rPr>
                      <w:i/>
                      <w:lang w:val="en-US"/>
                    </w:rPr>
                    <w:t xml:space="preserve"> v </w:t>
                  </w:r>
                  <w:proofErr w:type="spellStart"/>
                  <w:r w:rsidRPr="000B5B48">
                    <w:rPr>
                      <w:i/>
                      <w:lang w:val="en-US"/>
                    </w:rPr>
                    <w:t>praktike</w:t>
                  </w:r>
                  <w:proofErr w:type="spellEnd"/>
                  <w:r w:rsidRPr="000B5B48">
                    <w:rPr>
                      <w:i/>
                      <w:lang w:val="en-US"/>
                    </w:rPr>
                    <w:t xml:space="preserve"> </w:t>
                  </w:r>
                  <w:proofErr w:type="spellStart"/>
                  <w:r w:rsidRPr="000B5B48">
                    <w:rPr>
                      <w:i/>
                      <w:lang w:val="en-US"/>
                    </w:rPr>
                    <w:t>lechebnogo</w:t>
                  </w:r>
                  <w:proofErr w:type="spellEnd"/>
                  <w:r w:rsidRPr="000B5B48">
                    <w:rPr>
                      <w:i/>
                      <w:lang w:val="en-US"/>
                    </w:rPr>
                    <w:t xml:space="preserve"> </w:t>
                  </w:r>
                  <w:proofErr w:type="spellStart"/>
                  <w:r w:rsidRPr="000B5B48">
                    <w:rPr>
                      <w:i/>
                      <w:lang w:val="en-US"/>
                    </w:rPr>
                    <w:t>uchrezhdeniya</w:t>
                  </w:r>
                  <w:proofErr w:type="spellEnd"/>
                  <w:r w:rsidRPr="000B5B48">
                    <w:rPr>
                      <w:i/>
                      <w:lang w:val="en-US"/>
                    </w:rPr>
                    <w:t xml:space="preserve">: </w:t>
                  </w:r>
                  <w:proofErr w:type="spellStart"/>
                  <w:r w:rsidRPr="000B5B48">
                    <w:rPr>
                      <w:i/>
                      <w:lang w:val="en-US"/>
                    </w:rPr>
                    <w:t>sovremennye</w:t>
                  </w:r>
                  <w:proofErr w:type="spellEnd"/>
                  <w:r w:rsidRPr="000B5B48">
                    <w:rPr>
                      <w:i/>
                      <w:lang w:val="en-US"/>
                    </w:rPr>
                    <w:t xml:space="preserve"> </w:t>
                  </w:r>
                  <w:proofErr w:type="spellStart"/>
                  <w:r w:rsidRPr="000B5B48">
                    <w:rPr>
                      <w:i/>
                      <w:lang w:val="en-US"/>
                    </w:rPr>
                    <w:t>metody</w:t>
                  </w:r>
                  <w:proofErr w:type="spellEnd"/>
                  <w:r w:rsidRPr="000B5B48">
                    <w:rPr>
                      <w:i/>
                      <w:lang w:val="en-US"/>
                    </w:rPr>
                    <w:t xml:space="preserve"> </w:t>
                  </w:r>
                  <w:proofErr w:type="spellStart"/>
                  <w:r w:rsidRPr="000B5B48">
                    <w:rPr>
                      <w:i/>
                      <w:lang w:val="en-US"/>
                    </w:rPr>
                    <w:t>i</w:t>
                  </w:r>
                  <w:proofErr w:type="spellEnd"/>
                  <w:r w:rsidRPr="000B5B48">
                    <w:rPr>
                      <w:i/>
                      <w:lang w:val="en-US"/>
                    </w:rPr>
                    <w:t xml:space="preserve"> </w:t>
                  </w:r>
                  <w:proofErr w:type="spellStart"/>
                  <w:r w:rsidRPr="000B5B48">
                    <w:rPr>
                      <w:i/>
                      <w:lang w:val="en-US"/>
                    </w:rPr>
                    <w:t>tekhnologii</w:t>
                  </w:r>
                  <w:proofErr w:type="spellEnd"/>
                  <w:r w:rsidRPr="000B5B48">
                    <w:rPr>
                      <w:i/>
                      <w:lang w:val="en-US"/>
                    </w:rPr>
                    <w:t xml:space="preserve"> </w:t>
                  </w:r>
                  <w:proofErr w:type="spellStart"/>
                  <w:r w:rsidRPr="000B5B48">
                    <w:rPr>
                      <w:i/>
                      <w:lang w:val="en-US"/>
                    </w:rPr>
                    <w:t>effektivnogo</w:t>
                  </w:r>
                  <w:proofErr w:type="spellEnd"/>
                  <w:r w:rsidRPr="000B5B48">
                    <w:rPr>
                      <w:i/>
                      <w:lang w:val="en-US"/>
                    </w:rPr>
                    <w:t xml:space="preserve"> </w:t>
                  </w:r>
                  <w:proofErr w:type="spellStart"/>
                  <w:r w:rsidRPr="000B5B48">
                    <w:rPr>
                      <w:i/>
                      <w:lang w:val="en-US"/>
                    </w:rPr>
                    <w:t>prodvizheniya</w:t>
                  </w:r>
                  <w:proofErr w:type="spellEnd"/>
                  <w:r w:rsidRPr="000B5B48">
                    <w:rPr>
                      <w:i/>
                      <w:lang w:val="en-US"/>
                    </w:rPr>
                    <w:t xml:space="preserve"> </w:t>
                  </w:r>
                  <w:proofErr w:type="spellStart"/>
                  <w:r w:rsidRPr="000B5B48">
                    <w:rPr>
                      <w:i/>
                      <w:lang w:val="en-US"/>
                    </w:rPr>
                    <w:t>meditsinskikh</w:t>
                  </w:r>
                  <w:proofErr w:type="spellEnd"/>
                  <w:r w:rsidRPr="000B5B48">
                    <w:rPr>
                      <w:i/>
                      <w:lang w:val="en-US"/>
                    </w:rPr>
                    <w:t xml:space="preserve"> </w:t>
                  </w:r>
                  <w:proofErr w:type="spellStart"/>
                  <w:r w:rsidRPr="000B5B48">
                    <w:rPr>
                      <w:i/>
                      <w:lang w:val="en-US"/>
                    </w:rPr>
                    <w:t>uslug</w:t>
                  </w:r>
                  <w:proofErr w:type="spellEnd"/>
                  <w:r w:rsidRPr="000B5B48">
                    <w:rPr>
                      <w:lang w:val="en-US"/>
                    </w:rPr>
                    <w:t xml:space="preserve"> [Marketing and Marketing Communications in the Practice of a Medical Institution: Modern Methods and Technologies for the Effective Promotion of Medical Services], 2011. Available at: https://www.hse.ru/data/2011/12/21/ 1261575462/%D0%9C%D0%B0%D1%80%D0%BA%D0%B5%D1%82%D0%B8%D0%BD%D0%B3.pdf (accessed 20.12.2020).</w:t>
                  </w:r>
                </w:p>
                <w:p w:rsidR="000B5B48" w:rsidRPr="000B5B48" w:rsidRDefault="000B5B48" w:rsidP="000B5B48">
                  <w:pPr>
                    <w:rPr>
                      <w:lang w:val="en-US"/>
                    </w:rPr>
                  </w:pPr>
                </w:p>
                <w:p w:rsidR="000B5B48" w:rsidRPr="000B5B48" w:rsidRDefault="000B5B48" w:rsidP="000B5B48">
                  <w:pPr>
                    <w:rPr>
                      <w:lang w:val="en-US"/>
                    </w:rPr>
                  </w:pPr>
                </w:p>
                <w:p w:rsidR="000B5B48" w:rsidRPr="000B5B48" w:rsidRDefault="000B5B48" w:rsidP="000B5B48">
                  <w:pPr>
                    <w:pStyle w:val="20"/>
                    <w:keepNext w:val="0"/>
                    <w:spacing w:before="0" w:after="60"/>
                    <w:ind w:firstLine="397"/>
                    <w:jc w:val="both"/>
                    <w:rPr>
                      <w:rFonts w:ascii="Times New Roman" w:hAnsi="Times New Roman"/>
                      <w:b w:val="0"/>
                      <w:sz w:val="20"/>
                      <w:szCs w:val="20"/>
                      <w:lang w:val="en-US"/>
                    </w:rPr>
                  </w:pPr>
                  <w:r w:rsidRPr="000B5B48">
                    <w:rPr>
                      <w:rFonts w:ascii="Times New Roman" w:hAnsi="Times New Roman"/>
                      <w:sz w:val="20"/>
                      <w:szCs w:val="20"/>
                      <w:lang w:val="en-US"/>
                    </w:rPr>
                    <w:t xml:space="preserve">Alexandra E. </w:t>
                  </w:r>
                  <w:proofErr w:type="spellStart"/>
                  <w:r w:rsidRPr="000B5B48">
                    <w:rPr>
                      <w:rFonts w:ascii="Times New Roman" w:hAnsi="Times New Roman"/>
                      <w:sz w:val="20"/>
                      <w:szCs w:val="20"/>
                      <w:lang w:val="en-US"/>
                    </w:rPr>
                    <w:t>Terenteva</w:t>
                  </w:r>
                  <w:proofErr w:type="spellEnd"/>
                  <w:r w:rsidRPr="000B5B48">
                    <w:rPr>
                      <w:rFonts w:ascii="Times New Roman" w:hAnsi="Times New Roman"/>
                      <w:sz w:val="20"/>
                      <w:szCs w:val="20"/>
                      <w:lang w:val="en-US"/>
                    </w:rPr>
                    <w:t xml:space="preserve">, </w:t>
                  </w:r>
                  <w:r w:rsidRPr="000B5B48">
                    <w:rPr>
                      <w:rFonts w:ascii="Times New Roman" w:hAnsi="Times New Roman"/>
                      <w:b w:val="0"/>
                      <w:sz w:val="20"/>
                      <w:szCs w:val="20"/>
                      <w:lang w:val="en-US"/>
                    </w:rPr>
                    <w:t xml:space="preserve">marketing manager, </w:t>
                  </w:r>
                  <w:proofErr w:type="spellStart"/>
                  <w:r w:rsidRPr="000B5B48">
                    <w:rPr>
                      <w:rFonts w:ascii="Times New Roman" w:hAnsi="Times New Roman"/>
                      <w:b w:val="0"/>
                      <w:sz w:val="20"/>
                      <w:szCs w:val="20"/>
                      <w:lang w:val="en-US"/>
                    </w:rPr>
                    <w:t>OOO</w:t>
                  </w:r>
                  <w:proofErr w:type="spellEnd"/>
                  <w:r w:rsidRPr="000B5B48">
                    <w:rPr>
                      <w:rFonts w:ascii="Times New Roman" w:hAnsi="Times New Roman"/>
                      <w:b w:val="0"/>
                      <w:sz w:val="20"/>
                      <w:szCs w:val="20"/>
                      <w:lang w:val="en-US"/>
                    </w:rPr>
                    <w:t xml:space="preserve"> Medical Clinic “FMC”, Chelyabinsk.</w:t>
                  </w:r>
                </w:p>
                <w:p w:rsidR="000B5B48" w:rsidRPr="000B5B48" w:rsidRDefault="000B5B48" w:rsidP="000B5B48">
                  <w:pPr>
                    <w:pStyle w:val="20"/>
                    <w:keepNext w:val="0"/>
                    <w:spacing w:before="0" w:after="60"/>
                    <w:ind w:firstLine="397"/>
                    <w:jc w:val="both"/>
                    <w:rPr>
                      <w:rFonts w:ascii="Times New Roman" w:hAnsi="Times New Roman"/>
                      <w:b w:val="0"/>
                      <w:sz w:val="20"/>
                      <w:szCs w:val="20"/>
                      <w:lang w:val="en-US"/>
                    </w:rPr>
                  </w:pPr>
                  <w:r w:rsidRPr="000B5B48">
                    <w:rPr>
                      <w:rFonts w:ascii="Times New Roman" w:hAnsi="Times New Roman"/>
                      <w:sz w:val="20"/>
                      <w:szCs w:val="20"/>
                      <w:lang w:val="en-US"/>
                    </w:rPr>
                    <w:t xml:space="preserve">Antonina I. </w:t>
                  </w:r>
                  <w:proofErr w:type="spellStart"/>
                  <w:r w:rsidRPr="000B5B48">
                    <w:rPr>
                      <w:rFonts w:ascii="Times New Roman" w:hAnsi="Times New Roman"/>
                      <w:sz w:val="20"/>
                      <w:szCs w:val="20"/>
                      <w:lang w:val="en-US"/>
                    </w:rPr>
                    <w:t>Ukhova</w:t>
                  </w:r>
                  <w:proofErr w:type="spellEnd"/>
                  <w:r w:rsidRPr="000B5B48">
                    <w:rPr>
                      <w:rFonts w:ascii="Times New Roman" w:hAnsi="Times New Roman"/>
                      <w:b w:val="0"/>
                      <w:sz w:val="20"/>
                      <w:szCs w:val="20"/>
                      <w:lang w:val="en-US"/>
                    </w:rPr>
                    <w:t>, Associate Professor at the Department of Management, Candidate of Sciences (Ec</w:t>
                  </w:r>
                  <w:r w:rsidRPr="000B5B48">
                    <w:rPr>
                      <w:rFonts w:ascii="Times New Roman" w:hAnsi="Times New Roman"/>
                      <w:b w:val="0"/>
                      <w:sz w:val="20"/>
                      <w:szCs w:val="20"/>
                      <w:lang w:val="en-US"/>
                    </w:rPr>
                    <w:t>o</w:t>
                  </w:r>
                  <w:r w:rsidRPr="000B5B48">
                    <w:rPr>
                      <w:rFonts w:ascii="Times New Roman" w:hAnsi="Times New Roman"/>
                      <w:b w:val="0"/>
                      <w:sz w:val="20"/>
                      <w:szCs w:val="20"/>
                      <w:lang w:val="en-US"/>
                    </w:rPr>
                    <w:t xml:space="preserve">nomics), South Ural State University, Chelyabinsk, </w:t>
                  </w:r>
                  <w:hyperlink r:id="rId8" w:history="1">
                    <w:r w:rsidRPr="000B5B48">
                      <w:rPr>
                        <w:rStyle w:val="afa"/>
                        <w:rFonts w:ascii="Times New Roman" w:hAnsi="Times New Roman"/>
                        <w:b w:val="0"/>
                        <w:color w:val="auto"/>
                        <w:sz w:val="20"/>
                        <w:szCs w:val="20"/>
                        <w:u w:val="none"/>
                        <w:lang w:val="en-US"/>
                      </w:rPr>
                      <w:t>ukhovaai@susu.ru</w:t>
                    </w:r>
                  </w:hyperlink>
                </w:p>
                <w:p w:rsidR="000B5B48" w:rsidRPr="000B5B48" w:rsidRDefault="000B5B48" w:rsidP="000B5B48">
                  <w:pPr>
                    <w:pStyle w:val="20"/>
                    <w:keepNext w:val="0"/>
                    <w:spacing w:before="0" w:after="0"/>
                    <w:ind w:firstLine="397"/>
                    <w:jc w:val="both"/>
                    <w:rPr>
                      <w:rFonts w:ascii="Times New Roman" w:hAnsi="Times New Roman"/>
                      <w:b w:val="0"/>
                      <w:sz w:val="20"/>
                      <w:szCs w:val="20"/>
                      <w:lang w:val="en-US"/>
                    </w:rPr>
                  </w:pPr>
                  <w:r w:rsidRPr="000B5B48">
                    <w:rPr>
                      <w:rFonts w:ascii="Times New Roman" w:hAnsi="Times New Roman"/>
                      <w:sz w:val="20"/>
                      <w:szCs w:val="20"/>
                      <w:lang w:val="en-US"/>
                    </w:rPr>
                    <w:t xml:space="preserve">Irina Yu. </w:t>
                  </w:r>
                  <w:proofErr w:type="spellStart"/>
                  <w:r w:rsidRPr="000B5B48">
                    <w:rPr>
                      <w:rFonts w:ascii="Times New Roman" w:hAnsi="Times New Roman"/>
                      <w:sz w:val="20"/>
                      <w:szCs w:val="20"/>
                      <w:lang w:val="en-US"/>
                    </w:rPr>
                    <w:t>Okolnishnikova</w:t>
                  </w:r>
                  <w:proofErr w:type="spellEnd"/>
                  <w:r w:rsidRPr="000B5B48">
                    <w:rPr>
                      <w:rFonts w:ascii="Times New Roman" w:hAnsi="Times New Roman"/>
                      <w:b w:val="0"/>
                      <w:sz w:val="20"/>
                      <w:szCs w:val="20"/>
                      <w:lang w:val="en-US"/>
                    </w:rPr>
                    <w:t>, Professor of the Department of Marketing of the Institute of Marketing, Doctor of Sciences (Economics), Professor, State University of Management, Moscow, okolnishnikova.i@mail.ru</w:t>
                  </w:r>
                </w:p>
                <w:p w:rsidR="000B5B48" w:rsidRPr="0017632B" w:rsidRDefault="000B5B48" w:rsidP="000B5B48">
                  <w:pPr>
                    <w:rPr>
                      <w:lang w:val="en-US"/>
                    </w:rPr>
                  </w:pPr>
                </w:p>
                <w:p w:rsidR="000B5B48" w:rsidRPr="00217D60" w:rsidRDefault="000B5B48" w:rsidP="000B5B48">
                  <w:pPr>
                    <w:ind w:firstLine="340"/>
                    <w:jc w:val="right"/>
                    <w:rPr>
                      <w:b/>
                      <w:i/>
                      <w:sz w:val="18"/>
                      <w:szCs w:val="18"/>
                      <w:lang w:val="en-US"/>
                    </w:rPr>
                  </w:pPr>
                  <w:proofErr w:type="spellStart"/>
                  <w:r w:rsidRPr="00217D60">
                    <w:rPr>
                      <w:b/>
                      <w:i/>
                      <w:sz w:val="18"/>
                      <w:szCs w:val="18"/>
                    </w:rPr>
                    <w:t>Received</w:t>
                  </w:r>
                  <w:proofErr w:type="spellEnd"/>
                  <w:r w:rsidR="009F5127">
                    <w:rPr>
                      <w:b/>
                      <w:i/>
                      <w:sz w:val="18"/>
                      <w:szCs w:val="18"/>
                      <w:lang w:val="en-US"/>
                    </w:rPr>
                    <w:t xml:space="preserve"> November 21</w:t>
                  </w:r>
                  <w:r w:rsidRPr="00217D60">
                    <w:rPr>
                      <w:b/>
                      <w:i/>
                      <w:sz w:val="18"/>
                      <w:szCs w:val="18"/>
                      <w:lang w:val="en-US"/>
                    </w:rPr>
                    <w:t>, 2021</w:t>
                  </w:r>
                </w:p>
                <w:p w:rsidR="000B5B48" w:rsidRPr="00217D60" w:rsidRDefault="000B5B48" w:rsidP="000B5B48">
                  <w:pPr>
                    <w:ind w:firstLine="340"/>
                    <w:jc w:val="right"/>
                    <w:rPr>
                      <w:b/>
                      <w:sz w:val="16"/>
                    </w:rPr>
                  </w:pPr>
                </w:p>
                <w:p w:rsidR="000B5B48" w:rsidRPr="00217D60" w:rsidRDefault="000B5B48" w:rsidP="000B5B48">
                  <w:pPr>
                    <w:ind w:firstLine="340"/>
                    <w:jc w:val="right"/>
                    <w:rPr>
                      <w:b/>
                      <w:sz w:val="16"/>
                    </w:rPr>
                  </w:pPr>
                </w:p>
                <w:tbl>
                  <w:tblPr>
                    <w:tblW w:w="5000" w:type="pct"/>
                    <w:jc w:val="center"/>
                    <w:tblLook w:val="04A0"/>
                  </w:tblPr>
                  <w:tblGrid>
                    <w:gridCol w:w="4447"/>
                    <w:gridCol w:w="407"/>
                    <w:gridCol w:w="4438"/>
                  </w:tblGrid>
                  <w:tr w:rsidR="000B5B48" w:rsidRPr="00217D60" w:rsidTr="00C11C0F">
                    <w:trPr>
                      <w:jc w:val="center"/>
                    </w:trPr>
                    <w:tc>
                      <w:tcPr>
                        <w:tcW w:w="2393" w:type="pct"/>
                        <w:tcBorders>
                          <w:top w:val="single" w:sz="4" w:space="0" w:color="auto"/>
                        </w:tcBorders>
                      </w:tcPr>
                      <w:p w:rsidR="000B5B48" w:rsidRPr="00217D60" w:rsidRDefault="000B5B48" w:rsidP="00C11C0F">
                        <w:pPr>
                          <w:tabs>
                            <w:tab w:val="left" w:pos="397"/>
                          </w:tabs>
                          <w:spacing w:before="240" w:after="120"/>
                          <w:jc w:val="center"/>
                          <w:rPr>
                            <w:b/>
                            <w:sz w:val="18"/>
                          </w:rPr>
                        </w:pPr>
                        <w:r w:rsidRPr="00217D60">
                          <w:rPr>
                            <w:b/>
                            <w:caps/>
                            <w:sz w:val="18"/>
                          </w:rPr>
                          <w:t>Образец цитирования</w:t>
                        </w:r>
                      </w:p>
                    </w:tc>
                    <w:tc>
                      <w:tcPr>
                        <w:tcW w:w="219" w:type="pct"/>
                        <w:tcBorders>
                          <w:top w:val="single" w:sz="4" w:space="0" w:color="auto"/>
                        </w:tcBorders>
                      </w:tcPr>
                      <w:p w:rsidR="000B5B48" w:rsidRPr="00217D60" w:rsidRDefault="000B5B48" w:rsidP="00C11C0F">
                        <w:pPr>
                          <w:tabs>
                            <w:tab w:val="left" w:pos="397"/>
                          </w:tabs>
                          <w:spacing w:before="240" w:after="120"/>
                          <w:jc w:val="center"/>
                          <w:rPr>
                            <w:b/>
                            <w:sz w:val="18"/>
                          </w:rPr>
                        </w:pPr>
                      </w:p>
                    </w:tc>
                    <w:tc>
                      <w:tcPr>
                        <w:tcW w:w="2388" w:type="pct"/>
                        <w:tcBorders>
                          <w:top w:val="single" w:sz="4" w:space="0" w:color="auto"/>
                        </w:tcBorders>
                      </w:tcPr>
                      <w:p w:rsidR="000B5B48" w:rsidRPr="00217D60" w:rsidRDefault="000B5B48" w:rsidP="00C11C0F">
                        <w:pPr>
                          <w:tabs>
                            <w:tab w:val="left" w:pos="397"/>
                          </w:tabs>
                          <w:spacing w:before="240" w:after="120"/>
                          <w:jc w:val="center"/>
                          <w:rPr>
                            <w:b/>
                            <w:sz w:val="18"/>
                          </w:rPr>
                        </w:pPr>
                        <w:r w:rsidRPr="00217D60">
                          <w:rPr>
                            <w:b/>
                            <w:sz w:val="18"/>
                          </w:rPr>
                          <w:t>FOR CITATION</w:t>
                        </w:r>
                      </w:p>
                    </w:tc>
                  </w:tr>
                  <w:tr w:rsidR="000B5B48" w:rsidRPr="000B5B48" w:rsidTr="00C11C0F">
                    <w:trPr>
                      <w:jc w:val="center"/>
                    </w:trPr>
                    <w:tc>
                      <w:tcPr>
                        <w:tcW w:w="2393" w:type="pct"/>
                        <w:tcBorders>
                          <w:bottom w:val="single" w:sz="4" w:space="0" w:color="auto"/>
                        </w:tcBorders>
                      </w:tcPr>
                      <w:p w:rsidR="000B5B48" w:rsidRPr="00D8467A" w:rsidRDefault="000B5B48" w:rsidP="00C11C0F">
                        <w:pPr>
                          <w:tabs>
                            <w:tab w:val="left" w:pos="397"/>
                          </w:tabs>
                          <w:ind w:firstLine="397"/>
                          <w:rPr>
                            <w:spacing w:val="-2"/>
                            <w:sz w:val="18"/>
                            <w:szCs w:val="18"/>
                            <w:lang w:val="en-US"/>
                          </w:rPr>
                        </w:pPr>
                        <w:r w:rsidRPr="003209BD">
                          <w:rPr>
                            <w:spacing w:val="-2"/>
                            <w:sz w:val="18"/>
                            <w:szCs w:val="18"/>
                          </w:rPr>
                          <w:t>Терентьева, А.Е. Совершенствование работы call-центра на рынке платных медицинских услуг с позиции маркетинга / А.Е. Терентьева, А.И. Ухова, И.Ю. Окол</w:t>
                        </w:r>
                        <w:r w:rsidRPr="003209BD">
                          <w:rPr>
                            <w:spacing w:val="-2"/>
                            <w:sz w:val="18"/>
                            <w:szCs w:val="18"/>
                          </w:rPr>
                          <w:t>ь</w:t>
                        </w:r>
                        <w:r w:rsidRPr="003209BD">
                          <w:rPr>
                            <w:spacing w:val="-2"/>
                            <w:sz w:val="18"/>
                            <w:szCs w:val="18"/>
                          </w:rPr>
                          <w:t>нишникова</w:t>
                        </w:r>
                        <w:r w:rsidRPr="00217D60">
                          <w:rPr>
                            <w:spacing w:val="-2"/>
                            <w:sz w:val="18"/>
                            <w:szCs w:val="18"/>
                          </w:rPr>
                          <w:t xml:space="preserve"> // Вестник ЮУрГУ. Серия «Экономика и менеджмент». – 2021. – Т. 15, № 4. – С. </w:t>
                        </w:r>
                        <w:r>
                          <w:rPr>
                            <w:spacing w:val="-2"/>
                            <w:sz w:val="18"/>
                            <w:szCs w:val="18"/>
                          </w:rPr>
                          <w:t>164</w:t>
                        </w:r>
                        <w:r w:rsidRPr="00217D60">
                          <w:rPr>
                            <w:spacing w:val="-2"/>
                            <w:sz w:val="18"/>
                            <w:szCs w:val="18"/>
                          </w:rPr>
                          <w:t>–</w:t>
                        </w:r>
                        <w:r>
                          <w:rPr>
                            <w:spacing w:val="-2"/>
                            <w:sz w:val="18"/>
                            <w:szCs w:val="18"/>
                          </w:rPr>
                          <w:t>170</w:t>
                        </w:r>
                        <w:r w:rsidRPr="00217D60">
                          <w:rPr>
                            <w:spacing w:val="-2"/>
                            <w:sz w:val="18"/>
                            <w:szCs w:val="18"/>
                          </w:rPr>
                          <w:t>. DOI: 10.14529/em2104</w:t>
                        </w:r>
                        <w:r>
                          <w:rPr>
                            <w:spacing w:val="-2"/>
                            <w:sz w:val="18"/>
                            <w:szCs w:val="18"/>
                          </w:rPr>
                          <w:t>1</w:t>
                        </w:r>
                        <w:r>
                          <w:rPr>
                            <w:spacing w:val="-2"/>
                            <w:sz w:val="18"/>
                            <w:szCs w:val="18"/>
                            <w:lang w:val="en-US"/>
                          </w:rPr>
                          <w:t>7</w:t>
                        </w:r>
                      </w:p>
                      <w:p w:rsidR="000B5B48" w:rsidRPr="00217D60" w:rsidRDefault="000B5B48" w:rsidP="00C11C0F">
                        <w:pPr>
                          <w:tabs>
                            <w:tab w:val="left" w:pos="397"/>
                          </w:tabs>
                          <w:ind w:firstLine="397"/>
                          <w:rPr>
                            <w:sz w:val="18"/>
                            <w:szCs w:val="18"/>
                          </w:rPr>
                        </w:pPr>
                      </w:p>
                    </w:tc>
                    <w:tc>
                      <w:tcPr>
                        <w:tcW w:w="219" w:type="pct"/>
                        <w:tcBorders>
                          <w:bottom w:val="single" w:sz="4" w:space="0" w:color="auto"/>
                        </w:tcBorders>
                      </w:tcPr>
                      <w:p w:rsidR="000B5B48" w:rsidRPr="00217D60" w:rsidRDefault="000B5B48" w:rsidP="00C11C0F">
                        <w:pPr>
                          <w:tabs>
                            <w:tab w:val="left" w:pos="397"/>
                          </w:tabs>
                          <w:rPr>
                            <w:sz w:val="18"/>
                            <w:szCs w:val="18"/>
                            <w:highlight w:val="green"/>
                          </w:rPr>
                        </w:pPr>
                      </w:p>
                    </w:tc>
                    <w:tc>
                      <w:tcPr>
                        <w:tcW w:w="2388" w:type="pct"/>
                        <w:tcBorders>
                          <w:bottom w:val="single" w:sz="4" w:space="0" w:color="auto"/>
                        </w:tcBorders>
                      </w:tcPr>
                      <w:p w:rsidR="000B5B48" w:rsidRPr="00D8467A" w:rsidRDefault="000B5B48" w:rsidP="00C11C0F">
                        <w:pPr>
                          <w:tabs>
                            <w:tab w:val="left" w:pos="397"/>
                          </w:tabs>
                          <w:ind w:firstLine="397"/>
                          <w:rPr>
                            <w:sz w:val="18"/>
                            <w:szCs w:val="18"/>
                            <w:lang w:val="en-US"/>
                          </w:rPr>
                        </w:pPr>
                        <w:proofErr w:type="spellStart"/>
                        <w:r w:rsidRPr="0017632B">
                          <w:rPr>
                            <w:spacing w:val="-2"/>
                            <w:sz w:val="18"/>
                            <w:szCs w:val="18"/>
                            <w:lang w:val="en-US"/>
                          </w:rPr>
                          <w:t>Terenteva</w:t>
                        </w:r>
                        <w:proofErr w:type="spellEnd"/>
                        <w:r w:rsidRPr="0017632B">
                          <w:rPr>
                            <w:spacing w:val="-2"/>
                            <w:sz w:val="18"/>
                            <w:szCs w:val="18"/>
                            <w:lang w:val="en-US"/>
                          </w:rPr>
                          <w:t xml:space="preserve"> </w:t>
                        </w:r>
                        <w:proofErr w:type="spellStart"/>
                        <w:r w:rsidRPr="0017632B">
                          <w:rPr>
                            <w:spacing w:val="-2"/>
                            <w:sz w:val="18"/>
                            <w:szCs w:val="18"/>
                            <w:lang w:val="en-US"/>
                          </w:rPr>
                          <w:t>A.E.</w:t>
                        </w:r>
                        <w:proofErr w:type="spellEnd"/>
                        <w:r w:rsidRPr="0017632B">
                          <w:rPr>
                            <w:spacing w:val="-2"/>
                            <w:sz w:val="18"/>
                            <w:szCs w:val="18"/>
                            <w:lang w:val="en-US"/>
                          </w:rPr>
                          <w:t xml:space="preserve">, </w:t>
                        </w:r>
                        <w:proofErr w:type="spellStart"/>
                        <w:r w:rsidRPr="0017632B">
                          <w:rPr>
                            <w:spacing w:val="-2"/>
                            <w:sz w:val="18"/>
                            <w:szCs w:val="18"/>
                            <w:lang w:val="en-US"/>
                          </w:rPr>
                          <w:t>Ukhova</w:t>
                        </w:r>
                        <w:proofErr w:type="spellEnd"/>
                        <w:r w:rsidRPr="0017632B">
                          <w:rPr>
                            <w:spacing w:val="-2"/>
                            <w:sz w:val="18"/>
                            <w:szCs w:val="18"/>
                            <w:lang w:val="en-US"/>
                          </w:rPr>
                          <w:t xml:space="preserve"> </w:t>
                        </w:r>
                        <w:proofErr w:type="spellStart"/>
                        <w:r w:rsidRPr="0017632B">
                          <w:rPr>
                            <w:spacing w:val="-2"/>
                            <w:sz w:val="18"/>
                            <w:szCs w:val="18"/>
                            <w:lang w:val="en-US"/>
                          </w:rPr>
                          <w:t>A.I.</w:t>
                        </w:r>
                        <w:proofErr w:type="spellEnd"/>
                        <w:r w:rsidRPr="0017632B">
                          <w:rPr>
                            <w:spacing w:val="-2"/>
                            <w:sz w:val="18"/>
                            <w:szCs w:val="18"/>
                            <w:lang w:val="en-US"/>
                          </w:rPr>
                          <w:t xml:space="preserve">, </w:t>
                        </w:r>
                        <w:proofErr w:type="spellStart"/>
                        <w:r w:rsidRPr="0017632B">
                          <w:rPr>
                            <w:spacing w:val="-2"/>
                            <w:sz w:val="18"/>
                            <w:szCs w:val="18"/>
                            <w:lang w:val="en-US"/>
                          </w:rPr>
                          <w:t>Okolnishnikova</w:t>
                        </w:r>
                        <w:proofErr w:type="spellEnd"/>
                        <w:r w:rsidRPr="0017632B">
                          <w:rPr>
                            <w:spacing w:val="-2"/>
                            <w:sz w:val="18"/>
                            <w:szCs w:val="18"/>
                            <w:lang w:val="en-US"/>
                          </w:rPr>
                          <w:t xml:space="preserve"> </w:t>
                        </w:r>
                        <w:proofErr w:type="spellStart"/>
                        <w:r w:rsidRPr="0017632B">
                          <w:rPr>
                            <w:spacing w:val="-2"/>
                            <w:sz w:val="18"/>
                            <w:szCs w:val="18"/>
                            <w:lang w:val="en-US"/>
                          </w:rPr>
                          <w:t>I.Yu</w:t>
                        </w:r>
                        <w:proofErr w:type="spellEnd"/>
                        <w:r w:rsidRPr="0017632B">
                          <w:rPr>
                            <w:spacing w:val="-2"/>
                            <w:sz w:val="18"/>
                            <w:szCs w:val="18"/>
                            <w:lang w:val="en-US"/>
                          </w:rPr>
                          <w:t>. Improving the Operation of a Call Center in the Paid Med</w:t>
                        </w:r>
                        <w:r w:rsidRPr="0017632B">
                          <w:rPr>
                            <w:spacing w:val="-2"/>
                            <w:sz w:val="18"/>
                            <w:szCs w:val="18"/>
                            <w:lang w:val="en-US"/>
                          </w:rPr>
                          <w:t>i</w:t>
                        </w:r>
                        <w:r w:rsidRPr="0017632B">
                          <w:rPr>
                            <w:spacing w:val="-2"/>
                            <w:sz w:val="18"/>
                            <w:szCs w:val="18"/>
                            <w:lang w:val="en-US"/>
                          </w:rPr>
                          <w:t>cal Services Market from the Perspective of Marketing</w:t>
                        </w:r>
                        <w:r w:rsidRPr="00217D60">
                          <w:rPr>
                            <w:sz w:val="18"/>
                            <w:szCs w:val="26"/>
                            <w:lang w:val="en-US"/>
                          </w:rPr>
                          <w:t xml:space="preserve">. </w:t>
                        </w:r>
                        <w:r w:rsidRPr="00217D60">
                          <w:rPr>
                            <w:i/>
                            <w:sz w:val="18"/>
                            <w:szCs w:val="18"/>
                            <w:lang w:val="en-US"/>
                          </w:rPr>
                          <w:t>Bulletin of the South Ural State University. Ser. Econo</w:t>
                        </w:r>
                        <w:r w:rsidRPr="00217D60">
                          <w:rPr>
                            <w:i/>
                            <w:sz w:val="18"/>
                            <w:szCs w:val="18"/>
                            <w:lang w:val="en-US"/>
                          </w:rPr>
                          <w:t>m</w:t>
                        </w:r>
                        <w:r w:rsidRPr="00217D60">
                          <w:rPr>
                            <w:i/>
                            <w:sz w:val="18"/>
                            <w:szCs w:val="18"/>
                            <w:lang w:val="en-US"/>
                          </w:rPr>
                          <w:t>ics and Management</w:t>
                        </w:r>
                        <w:r w:rsidRPr="00217D60">
                          <w:rPr>
                            <w:sz w:val="18"/>
                            <w:szCs w:val="18"/>
                            <w:lang w:val="en-US"/>
                          </w:rPr>
                          <w:t>, 2021, vol. 15, no. </w:t>
                        </w:r>
                        <w:r>
                          <w:rPr>
                            <w:sz w:val="18"/>
                            <w:szCs w:val="18"/>
                            <w:lang w:val="en-US"/>
                          </w:rPr>
                          <w:t>4</w:t>
                        </w:r>
                        <w:r w:rsidRPr="00217D60">
                          <w:rPr>
                            <w:sz w:val="18"/>
                            <w:szCs w:val="18"/>
                            <w:lang w:val="en-US"/>
                          </w:rPr>
                          <w:t xml:space="preserve">, pp. </w:t>
                        </w:r>
                        <w:r w:rsidRPr="000B5B48">
                          <w:rPr>
                            <w:spacing w:val="-2"/>
                            <w:sz w:val="18"/>
                            <w:szCs w:val="18"/>
                            <w:lang w:val="en-US"/>
                          </w:rPr>
                          <w:t>164–170</w:t>
                        </w:r>
                        <w:r w:rsidRPr="00217D60">
                          <w:rPr>
                            <w:spacing w:val="-2"/>
                            <w:sz w:val="18"/>
                            <w:szCs w:val="18"/>
                            <w:lang w:val="en-US"/>
                          </w:rPr>
                          <w:t>.</w:t>
                        </w:r>
                        <w:r w:rsidRPr="00217D60">
                          <w:rPr>
                            <w:sz w:val="18"/>
                            <w:szCs w:val="18"/>
                            <w:lang w:val="en-US"/>
                          </w:rPr>
                          <w:t xml:space="preserve"> (</w:t>
                        </w:r>
                        <w:proofErr w:type="gramStart"/>
                        <w:r w:rsidRPr="00217D60">
                          <w:rPr>
                            <w:sz w:val="18"/>
                            <w:szCs w:val="18"/>
                            <w:lang w:val="en-US"/>
                          </w:rPr>
                          <w:t>in</w:t>
                        </w:r>
                        <w:proofErr w:type="gramEnd"/>
                        <w:r w:rsidRPr="00217D60">
                          <w:rPr>
                            <w:sz w:val="18"/>
                            <w:szCs w:val="18"/>
                            <w:lang w:val="en-US"/>
                          </w:rPr>
                          <w:t xml:space="preserve"> Russ.). DOI: 10.14529/</w:t>
                        </w:r>
                        <w:r w:rsidRPr="00217D60">
                          <w:rPr>
                            <w:spacing w:val="-2"/>
                            <w:sz w:val="18"/>
                            <w:szCs w:val="18"/>
                            <w:lang w:val="en-US"/>
                          </w:rPr>
                          <w:t>em210</w:t>
                        </w:r>
                        <w:r>
                          <w:rPr>
                            <w:spacing w:val="-2"/>
                            <w:sz w:val="18"/>
                            <w:szCs w:val="18"/>
                            <w:lang w:val="en-US"/>
                          </w:rPr>
                          <w:t>4</w:t>
                        </w:r>
                        <w:r w:rsidRPr="000B5B48">
                          <w:rPr>
                            <w:spacing w:val="-2"/>
                            <w:sz w:val="18"/>
                            <w:szCs w:val="18"/>
                            <w:lang w:val="en-US"/>
                          </w:rPr>
                          <w:t>1</w:t>
                        </w:r>
                        <w:r>
                          <w:rPr>
                            <w:spacing w:val="-2"/>
                            <w:sz w:val="18"/>
                            <w:szCs w:val="18"/>
                            <w:lang w:val="en-US"/>
                          </w:rPr>
                          <w:t>7</w:t>
                        </w:r>
                      </w:p>
                      <w:p w:rsidR="000B5B48" w:rsidRPr="00217D60" w:rsidRDefault="000B5B48" w:rsidP="00C11C0F">
                        <w:pPr>
                          <w:tabs>
                            <w:tab w:val="left" w:pos="397"/>
                          </w:tabs>
                          <w:ind w:firstLine="397"/>
                          <w:rPr>
                            <w:sz w:val="18"/>
                            <w:szCs w:val="18"/>
                            <w:highlight w:val="green"/>
                            <w:lang w:val="en-US"/>
                          </w:rPr>
                        </w:pPr>
                      </w:p>
                    </w:tc>
                  </w:tr>
                </w:tbl>
                <w:p w:rsidR="000B5B48" w:rsidRPr="003209BD" w:rsidRDefault="000B5B48" w:rsidP="000B5B48">
                  <w:pPr>
                    <w:rPr>
                      <w:sz w:val="26"/>
                      <w:szCs w:val="26"/>
                      <w:lang w:val="en-US"/>
                    </w:rPr>
                  </w:pPr>
                </w:p>
                <w:p w:rsidR="000B5B48" w:rsidRPr="000B5B48" w:rsidRDefault="000B5B48">
                  <w:pPr>
                    <w:rPr>
                      <w:lang w:val="en-US"/>
                    </w:rPr>
                  </w:pPr>
                </w:p>
              </w:txbxContent>
            </v:textbox>
          </v:shape>
        </w:pict>
      </w:r>
    </w:p>
    <w:p w:rsidR="00940F3A" w:rsidRPr="003209BD" w:rsidRDefault="00940F3A" w:rsidP="00940F3A">
      <w:pPr>
        <w:tabs>
          <w:tab w:val="left" w:pos="397"/>
        </w:tabs>
        <w:ind w:firstLine="397"/>
        <w:rPr>
          <w:spacing w:val="-2"/>
          <w:sz w:val="18"/>
          <w:szCs w:val="18"/>
        </w:rPr>
      </w:pPr>
    </w:p>
    <w:p w:rsidR="00940F3A" w:rsidRPr="008625DC" w:rsidRDefault="00940F3A" w:rsidP="00940F3A">
      <w:pPr>
        <w:pStyle w:val="20"/>
        <w:spacing w:before="0" w:after="0"/>
        <w:jc w:val="left"/>
      </w:pPr>
    </w:p>
    <w:p w:rsidR="00940F3A" w:rsidRPr="0017632B" w:rsidRDefault="00940F3A" w:rsidP="00940F3A">
      <w:pPr>
        <w:tabs>
          <w:tab w:val="left" w:pos="397"/>
        </w:tabs>
        <w:ind w:firstLine="397"/>
        <w:rPr>
          <w:spacing w:val="-2"/>
          <w:sz w:val="18"/>
          <w:szCs w:val="18"/>
        </w:rPr>
      </w:pPr>
    </w:p>
    <w:p w:rsidR="00940F3A" w:rsidRPr="0017632B" w:rsidRDefault="00940F3A" w:rsidP="00940F3A">
      <w:pPr>
        <w:pStyle w:val="20"/>
        <w:keepNext w:val="0"/>
        <w:spacing w:before="0" w:after="0"/>
        <w:ind w:firstLine="397"/>
        <w:jc w:val="both"/>
        <w:rPr>
          <w:sz w:val="20"/>
        </w:rPr>
      </w:pPr>
    </w:p>
    <w:p w:rsidR="00940F3A" w:rsidRPr="0017632B" w:rsidRDefault="00940F3A" w:rsidP="00940F3A">
      <w:pPr>
        <w:rPr>
          <w:sz w:val="26"/>
          <w:szCs w:val="26"/>
        </w:rPr>
      </w:pPr>
    </w:p>
    <w:p w:rsidR="0079427B" w:rsidRPr="00940F3A" w:rsidRDefault="0079427B" w:rsidP="00F311F0">
      <w:pPr>
        <w:ind w:firstLine="709"/>
        <w:rPr>
          <w:i/>
          <w:sz w:val="28"/>
          <w:szCs w:val="28"/>
        </w:rPr>
      </w:pPr>
    </w:p>
    <w:sectPr w:rsidR="0079427B" w:rsidRPr="00940F3A" w:rsidSect="00940F3A">
      <w:headerReference w:type="even" r:id="rId9"/>
      <w:headerReference w:type="default" r:id="rId10"/>
      <w:footerReference w:type="even" r:id="rId11"/>
      <w:footerReference w:type="default" r:id="rId12"/>
      <w:footerReference w:type="first" r:id="rId13"/>
      <w:endnotePr>
        <w:numFmt w:val="decimal"/>
      </w:endnotePr>
      <w:type w:val="continuous"/>
      <w:pgSz w:w="11906" w:h="16838" w:code="9"/>
      <w:pgMar w:top="1525" w:right="1418" w:bottom="1304" w:left="1247" w:header="1021" w:footer="1021" w:gutter="0"/>
      <w:pgNumType w:start="164"/>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48E" w:rsidRDefault="00D6248E">
      <w:r>
        <w:separator/>
      </w:r>
    </w:p>
  </w:endnote>
  <w:endnote w:type="continuationSeparator" w:id="0">
    <w:p w:rsidR="00D6248E" w:rsidRDefault="00D624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MU Serif">
    <w:altName w:val="Cambria Math"/>
    <w:charset w:val="CC"/>
    <w:family w:val="auto"/>
    <w:pitch w:val="variable"/>
    <w:sig w:usb0="00000001" w:usb1="5201E1EB" w:usb2="00020004" w:usb3="00000000" w:csb0="0000019F"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JournalCTT">
    <w:altName w:val="Times New Roman"/>
    <w:panose1 w:val="00000000000000000000"/>
    <w:charset w:val="00"/>
    <w:family w:val="roman"/>
    <w:notTrueType/>
    <w:pitch w:val="default"/>
    <w:sig w:usb0="00000001"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NewtonC">
    <w:panose1 w:val="020B7200000000000000"/>
    <w:charset w:val="00"/>
    <w:family w:val="swiss"/>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F3A" w:rsidRPr="00A34534" w:rsidRDefault="00AA1A6E" w:rsidP="00831A65">
    <w:pPr>
      <w:pStyle w:val="ab"/>
      <w:framePr w:wrap="auto" w:vAnchor="text" w:hAnchor="margin" w:xAlign="outside" w:y="1"/>
      <w:spacing w:before="240"/>
      <w:rPr>
        <w:rStyle w:val="afc"/>
        <w:rFonts w:ascii="Arial" w:hAnsi="Arial"/>
        <w:b/>
        <w:lang w:val="en-US"/>
      </w:rPr>
    </w:pPr>
    <w:r>
      <w:rPr>
        <w:rStyle w:val="afc"/>
        <w:rFonts w:ascii="Arial" w:hAnsi="Arial"/>
        <w:b/>
      </w:rPr>
      <w:fldChar w:fldCharType="begin"/>
    </w:r>
    <w:r w:rsidR="00940F3A" w:rsidRPr="00A34534">
      <w:rPr>
        <w:rStyle w:val="afc"/>
        <w:rFonts w:ascii="Arial" w:hAnsi="Arial"/>
        <w:b/>
        <w:lang w:val="en-US"/>
      </w:rPr>
      <w:instrText xml:space="preserve">PAGE  </w:instrText>
    </w:r>
    <w:r>
      <w:rPr>
        <w:rStyle w:val="afc"/>
        <w:rFonts w:ascii="Arial" w:hAnsi="Arial"/>
        <w:b/>
      </w:rPr>
      <w:fldChar w:fldCharType="separate"/>
    </w:r>
    <w:r w:rsidR="00F95928">
      <w:rPr>
        <w:rStyle w:val="afc"/>
        <w:rFonts w:ascii="Arial" w:hAnsi="Arial"/>
        <w:b/>
        <w:noProof/>
        <w:lang w:val="en-US"/>
      </w:rPr>
      <w:t>168</w:t>
    </w:r>
    <w:r>
      <w:rPr>
        <w:rStyle w:val="afc"/>
        <w:rFonts w:ascii="Arial" w:hAnsi="Arial"/>
        <w:b/>
      </w:rPr>
      <w:fldChar w:fldCharType="end"/>
    </w:r>
  </w:p>
  <w:p w:rsidR="00940F3A" w:rsidRPr="0079427B" w:rsidRDefault="00940F3A" w:rsidP="00831A65">
    <w:pPr>
      <w:pStyle w:val="ab"/>
      <w:pBdr>
        <w:top w:val="single" w:sz="12" w:space="1" w:color="auto"/>
      </w:pBdr>
      <w:tabs>
        <w:tab w:val="clear" w:pos="4153"/>
        <w:tab w:val="clear" w:pos="8306"/>
        <w:tab w:val="right" w:pos="9214"/>
      </w:tabs>
      <w:spacing w:before="80"/>
      <w:jc w:val="right"/>
      <w:rPr>
        <w:rFonts w:ascii="Arial" w:hAnsi="Arial"/>
        <w:b/>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000B5B48" w:rsidRPr="00D21928">
      <w:rPr>
        <w:rFonts w:ascii="Arial" w:hAnsi="Arial" w:cs="Arial"/>
        <w:b/>
        <w:sz w:val="17"/>
        <w:szCs w:val="17"/>
        <w:lang w:val="en-US"/>
      </w:rPr>
      <w:t>164</w:t>
    </w:r>
    <w:r w:rsidRPr="009541FA">
      <w:rPr>
        <w:rFonts w:ascii="Arial" w:hAnsi="Arial"/>
        <w:b/>
        <w:sz w:val="17"/>
        <w:szCs w:val="17"/>
        <w:lang w:val="en-US"/>
      </w:rPr>
      <w:t>–</w:t>
    </w:r>
    <w:r w:rsidR="000B5B48" w:rsidRPr="00D21928">
      <w:rPr>
        <w:rFonts w:ascii="Arial" w:hAnsi="Arial"/>
        <w:b/>
        <w:sz w:val="17"/>
        <w:szCs w:val="17"/>
        <w:lang w:val="en-US"/>
      </w:rPr>
      <w:t>170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F3A" w:rsidRDefault="00AA1A6E"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940F3A">
      <w:rPr>
        <w:rStyle w:val="afc"/>
        <w:rFonts w:ascii="Arial" w:hAnsi="Arial"/>
        <w:b/>
      </w:rPr>
      <w:instrText xml:space="preserve">PAGE  </w:instrText>
    </w:r>
    <w:r>
      <w:rPr>
        <w:rStyle w:val="afc"/>
        <w:rFonts w:ascii="Arial" w:hAnsi="Arial"/>
        <w:b/>
      </w:rPr>
      <w:fldChar w:fldCharType="separate"/>
    </w:r>
    <w:r w:rsidR="00F95928">
      <w:rPr>
        <w:rStyle w:val="afc"/>
        <w:rFonts w:ascii="Arial" w:hAnsi="Arial"/>
        <w:b/>
        <w:noProof/>
      </w:rPr>
      <w:t>169</w:t>
    </w:r>
    <w:r>
      <w:rPr>
        <w:rStyle w:val="afc"/>
        <w:rFonts w:ascii="Arial" w:hAnsi="Arial"/>
        <w:b/>
      </w:rPr>
      <w:fldChar w:fldCharType="end"/>
    </w:r>
  </w:p>
  <w:p w:rsidR="00940F3A" w:rsidRDefault="00940F3A" w:rsidP="00831A65">
    <w:pPr>
      <w:pStyle w:val="ab"/>
      <w:pBdr>
        <w:top w:val="single" w:sz="12" w:space="1" w:color="auto"/>
      </w:pBdr>
      <w:tabs>
        <w:tab w:val="clear" w:pos="4153"/>
        <w:tab w:val="clear" w:pos="8306"/>
        <w:tab w:val="right" w:pos="9214"/>
      </w:tabs>
      <w:spacing w:before="80"/>
      <w:jc w:val="left"/>
      <w:rPr>
        <w:rFonts w:ascii="Arial" w:hAnsi="Arial"/>
        <w:b/>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sidR="000B5B48">
      <w:rPr>
        <w:rFonts w:ascii="Arial" w:hAnsi="Arial" w:cs="Arial"/>
        <w:b/>
        <w:sz w:val="17"/>
        <w:szCs w:val="17"/>
      </w:rPr>
      <w:t>164</w:t>
    </w:r>
    <w:r w:rsidR="000B5B48" w:rsidRPr="009541FA">
      <w:rPr>
        <w:rFonts w:ascii="Arial" w:hAnsi="Arial"/>
        <w:b/>
        <w:sz w:val="17"/>
        <w:szCs w:val="17"/>
        <w:lang w:val="en-US"/>
      </w:rPr>
      <w:t>–</w:t>
    </w:r>
    <w:r w:rsidR="000B5B48">
      <w:rPr>
        <w:rFonts w:ascii="Arial" w:hAnsi="Arial"/>
        <w:b/>
        <w:sz w:val="17"/>
        <w:szCs w:val="17"/>
      </w:rPr>
      <w:t>170</w:t>
    </w: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F3A" w:rsidRPr="006745E4" w:rsidRDefault="00AA1A6E" w:rsidP="00831A65">
    <w:pPr>
      <w:pStyle w:val="ab"/>
      <w:framePr w:wrap="auto" w:vAnchor="text" w:hAnchor="margin" w:xAlign="outside" w:y="1"/>
      <w:spacing w:before="240"/>
      <w:rPr>
        <w:rStyle w:val="afc"/>
        <w:rFonts w:ascii="Arial" w:hAnsi="Arial"/>
        <w:b/>
        <w:lang w:val="en-US"/>
      </w:rPr>
    </w:pPr>
    <w:r>
      <w:rPr>
        <w:rStyle w:val="afc"/>
        <w:rFonts w:ascii="Arial" w:hAnsi="Arial"/>
        <w:b/>
      </w:rPr>
      <w:fldChar w:fldCharType="begin"/>
    </w:r>
    <w:r w:rsidR="00940F3A" w:rsidRPr="006745E4">
      <w:rPr>
        <w:rStyle w:val="afc"/>
        <w:rFonts w:ascii="Arial" w:hAnsi="Arial"/>
        <w:b/>
        <w:lang w:val="en-US"/>
      </w:rPr>
      <w:instrText xml:space="preserve">PAGE  </w:instrText>
    </w:r>
    <w:r>
      <w:rPr>
        <w:rStyle w:val="afc"/>
        <w:rFonts w:ascii="Arial" w:hAnsi="Arial"/>
        <w:b/>
      </w:rPr>
      <w:fldChar w:fldCharType="separate"/>
    </w:r>
    <w:r w:rsidR="00F95928">
      <w:rPr>
        <w:rStyle w:val="afc"/>
        <w:rFonts w:ascii="Arial" w:hAnsi="Arial"/>
        <w:b/>
        <w:noProof/>
        <w:lang w:val="en-US"/>
      </w:rPr>
      <w:t>164</w:t>
    </w:r>
    <w:r>
      <w:rPr>
        <w:rStyle w:val="afc"/>
        <w:rFonts w:ascii="Arial" w:hAnsi="Arial"/>
        <w:b/>
      </w:rPr>
      <w:fldChar w:fldCharType="end"/>
    </w:r>
  </w:p>
  <w:p w:rsidR="00940F3A" w:rsidRPr="003B1D4A" w:rsidRDefault="00940F3A" w:rsidP="00F311F0">
    <w:pPr>
      <w:pStyle w:val="ab"/>
      <w:pBdr>
        <w:top w:val="single" w:sz="12" w:space="3" w:color="auto"/>
      </w:pBdr>
      <w:spacing w:before="80"/>
      <w:jc w:val="right"/>
      <w:rPr>
        <w:sz w:val="17"/>
        <w:szCs w:val="17"/>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000B5B48" w:rsidRPr="00D21928">
      <w:rPr>
        <w:rFonts w:ascii="Arial" w:hAnsi="Arial" w:cs="Arial"/>
        <w:b/>
        <w:sz w:val="17"/>
        <w:szCs w:val="17"/>
        <w:lang w:val="en-US"/>
      </w:rPr>
      <w:t>164</w:t>
    </w:r>
    <w:r w:rsidR="000B5B48" w:rsidRPr="009541FA">
      <w:rPr>
        <w:rFonts w:ascii="Arial" w:hAnsi="Arial"/>
        <w:b/>
        <w:sz w:val="17"/>
        <w:szCs w:val="17"/>
        <w:lang w:val="en-US"/>
      </w:rPr>
      <w:t>–</w:t>
    </w:r>
    <w:r w:rsidR="000B5B48" w:rsidRPr="00D21928">
      <w:rPr>
        <w:rFonts w:ascii="Arial" w:hAnsi="Arial"/>
        <w:b/>
        <w:sz w:val="17"/>
        <w:szCs w:val="17"/>
        <w:lang w:val="en-US"/>
      </w:rPr>
      <w:t>170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48E" w:rsidRDefault="00D6248E">
      <w:r>
        <w:separator/>
      </w:r>
    </w:p>
  </w:footnote>
  <w:footnote w:type="continuationSeparator" w:id="0">
    <w:p w:rsidR="00D6248E" w:rsidRDefault="00D624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F3A" w:rsidRPr="003C34B3" w:rsidRDefault="00F95928">
    <w:pPr>
      <w:pStyle w:val="a9"/>
      <w:pBdr>
        <w:bottom w:val="single" w:sz="4" w:space="1" w:color="auto"/>
      </w:pBdr>
      <w:tabs>
        <w:tab w:val="clear" w:pos="4153"/>
        <w:tab w:val="clear" w:pos="8306"/>
        <w:tab w:val="decimal" w:pos="9214"/>
      </w:tabs>
      <w:spacing w:before="100" w:after="120"/>
      <w:rPr>
        <w:rFonts w:ascii="Arial" w:hAnsi="Arial"/>
        <w:b/>
        <w:sz w:val="28"/>
        <w:szCs w:val="28"/>
      </w:rPr>
    </w:pPr>
    <w:r>
      <w:rPr>
        <w:rFonts w:ascii="Arial" w:hAnsi="Arial" w:cs="Arial"/>
        <w:b/>
        <w:sz w:val="28"/>
        <w:szCs w:val="28"/>
      </w:rPr>
      <w:t>Маркетинг</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F3A" w:rsidRDefault="00940F3A" w:rsidP="00F311F0">
    <w:pPr>
      <w:adjustRightInd w:val="0"/>
      <w:rPr>
        <w:rFonts w:ascii="Arial" w:hAnsi="Arial" w:cs="Arial"/>
        <w:b/>
        <w:i/>
        <w:sz w:val="18"/>
        <w:szCs w:val="18"/>
      </w:rPr>
    </w:pPr>
    <w:r w:rsidRPr="00940F3A">
      <w:rPr>
        <w:rFonts w:ascii="Arial" w:hAnsi="Arial" w:cs="Arial"/>
        <w:b/>
        <w:i/>
        <w:sz w:val="18"/>
        <w:szCs w:val="18"/>
      </w:rPr>
      <w:t xml:space="preserve">Терентьева А.Е., Ухова А.И., </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940F3A">
      <w:rPr>
        <w:rFonts w:ascii="Arial" w:hAnsi="Arial" w:cs="Arial"/>
        <w:b/>
        <w:i/>
        <w:sz w:val="18"/>
        <w:szCs w:val="18"/>
      </w:rPr>
      <w:t>Совершенствование работы call-центра</w:t>
    </w:r>
  </w:p>
  <w:p w:rsidR="00940F3A" w:rsidRPr="00940F3A" w:rsidRDefault="00940F3A" w:rsidP="00940F3A">
    <w:pPr>
      <w:pStyle w:val="a9"/>
      <w:pBdr>
        <w:bottom w:val="single" w:sz="4" w:space="1" w:color="auto"/>
      </w:pBdr>
      <w:tabs>
        <w:tab w:val="clear" w:pos="4153"/>
        <w:tab w:val="clear" w:pos="8306"/>
        <w:tab w:val="left" w:pos="454"/>
      </w:tabs>
      <w:spacing w:after="120"/>
    </w:pPr>
    <w:r w:rsidRPr="00940F3A">
      <w:rPr>
        <w:rFonts w:ascii="Arial" w:hAnsi="Arial" w:cs="Arial"/>
        <w:b/>
        <w:i/>
        <w:sz w:val="18"/>
        <w:szCs w:val="18"/>
      </w:rPr>
      <w:t>Окольнишникова И.Ю.</w:t>
    </w:r>
    <w:r w:rsidRPr="00940F3A">
      <w:rPr>
        <w:rFonts w:ascii="Arial" w:hAnsi="Arial" w:cs="Arial"/>
        <w:b/>
        <w:i/>
        <w:sz w:val="18"/>
        <w:szCs w:val="18"/>
      </w:rPr>
      <w:tab/>
    </w:r>
    <w:r w:rsidRPr="00940F3A">
      <w:rPr>
        <w:rFonts w:ascii="Arial" w:hAnsi="Arial" w:cs="Arial"/>
        <w:b/>
        <w:i/>
        <w:sz w:val="18"/>
        <w:szCs w:val="18"/>
      </w:rPr>
      <w:tab/>
    </w:r>
    <w:r w:rsidRPr="00940F3A">
      <w:rPr>
        <w:rFonts w:ascii="Arial" w:hAnsi="Arial" w:cs="Arial"/>
        <w:b/>
        <w:i/>
        <w:sz w:val="18"/>
        <w:szCs w:val="18"/>
      </w:rPr>
      <w:tab/>
    </w:r>
    <w:r w:rsidRPr="00940F3A">
      <w:rPr>
        <w:rFonts w:ascii="Arial" w:hAnsi="Arial" w:cs="Arial"/>
        <w:b/>
        <w:i/>
        <w:sz w:val="18"/>
        <w:szCs w:val="18"/>
      </w:rPr>
      <w:tab/>
    </w:r>
    <w:r w:rsidRPr="00940F3A">
      <w:rPr>
        <w:rFonts w:ascii="Arial" w:hAnsi="Arial" w:cs="Arial"/>
        <w:b/>
        <w:i/>
        <w:sz w:val="18"/>
        <w:szCs w:val="18"/>
      </w:rPr>
      <w:tab/>
      <w:t xml:space="preserve">  </w:t>
    </w:r>
    <w:r w:rsidRPr="00940F3A">
      <w:rPr>
        <w:rFonts w:ascii="Arial" w:hAnsi="Arial" w:cs="Arial"/>
        <w:b/>
        <w:i/>
        <w:sz w:val="18"/>
        <w:szCs w:val="18"/>
      </w:rPr>
      <w:tab/>
    </w:r>
    <w:r w:rsidRPr="00940F3A">
      <w:rPr>
        <w:rFonts w:ascii="Arial" w:hAnsi="Arial" w:cs="Arial"/>
        <w:b/>
        <w:i/>
        <w:sz w:val="18"/>
        <w:szCs w:val="18"/>
      </w:rPr>
      <w:tab/>
      <w:t xml:space="preserve"> </w:t>
    </w:r>
    <w:r>
      <w:rPr>
        <w:rFonts w:ascii="Arial" w:hAnsi="Arial" w:cs="Arial"/>
        <w:b/>
        <w:i/>
        <w:sz w:val="18"/>
        <w:szCs w:val="18"/>
      </w:rPr>
      <w:t xml:space="preserve">   </w:t>
    </w:r>
    <w:r w:rsidRPr="00940F3A">
      <w:rPr>
        <w:rFonts w:ascii="Arial" w:hAnsi="Arial" w:cs="Arial"/>
        <w:b/>
        <w:i/>
        <w:sz w:val="18"/>
        <w:szCs w:val="18"/>
      </w:rPr>
      <w:t xml:space="preserve">      на рынке платных медицинских услуг…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CB6C2B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936C1C6"/>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E53CD9B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F09C426E"/>
    <w:lvl w:ilvl="0">
      <w:start w:val="1"/>
      <w:numFmt w:val="bullet"/>
      <w:pStyle w:val="2"/>
      <w:lvlText w:val=""/>
      <w:lvlJc w:val="left"/>
      <w:pPr>
        <w:tabs>
          <w:tab w:val="num" w:pos="643"/>
        </w:tabs>
        <w:ind w:left="643" w:hanging="360"/>
      </w:pPr>
      <w:rPr>
        <w:rFonts w:ascii="Symbol" w:hAnsi="Symbol" w:hint="default"/>
      </w:rPr>
    </w:lvl>
  </w:abstractNum>
  <w:abstractNum w:abstractNumId="4">
    <w:nsid w:val="04364488"/>
    <w:multiLevelType w:val="multilevel"/>
    <w:tmpl w:val="0E08836A"/>
    <w:lvl w:ilvl="0">
      <w:start w:val="1"/>
      <w:numFmt w:val="decimal"/>
      <w:suff w:val="space"/>
      <w:lvlText w:val="%1)"/>
      <w:lvlJc w:val="left"/>
      <w:pPr>
        <w:ind w:left="0" w:firstLine="397"/>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nsid w:val="135E2560"/>
    <w:multiLevelType w:val="multilevel"/>
    <w:tmpl w:val="0E08836A"/>
    <w:lvl w:ilvl="0">
      <w:start w:val="1"/>
      <w:numFmt w:val="decimal"/>
      <w:suff w:val="space"/>
      <w:lvlText w:val="%1)"/>
      <w:lvlJc w:val="left"/>
      <w:pPr>
        <w:ind w:left="0" w:firstLine="397"/>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nsid w:val="1F2E4E62"/>
    <w:multiLevelType w:val="singleLevel"/>
    <w:tmpl w:val="E5883500"/>
    <w:lvl w:ilvl="0">
      <w:start w:val="1"/>
      <w:numFmt w:val="none"/>
      <w:pStyle w:val="a"/>
      <w:lvlText w:val="Замечание%1"/>
      <w:lvlJc w:val="left"/>
      <w:pPr>
        <w:tabs>
          <w:tab w:val="num" w:pos="2160"/>
        </w:tabs>
        <w:ind w:left="1701" w:hanging="1701"/>
      </w:pPr>
      <w:rPr>
        <w:b/>
        <w:i w:val="0"/>
        <w:position w:val="0"/>
      </w:rPr>
    </w:lvl>
  </w:abstractNum>
  <w:abstractNum w:abstractNumId="7">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D14038E"/>
    <w:multiLevelType w:val="hybridMultilevel"/>
    <w:tmpl w:val="74C88976"/>
    <w:lvl w:ilvl="0" w:tplc="07827112">
      <w:start w:val="1"/>
      <w:numFmt w:val="bullet"/>
      <w:pStyle w:val="Spis-"/>
      <w:lvlText w:val="−"/>
      <w:lvlJc w:val="left"/>
      <w:pPr>
        <w:tabs>
          <w:tab w:val="num" w:pos="227"/>
        </w:tabs>
        <w:ind w:left="227" w:hanging="227"/>
      </w:pPr>
      <w:rPr>
        <w:rFonts w:ascii="Times New Roman" w:hAnsi="Times New Roman" w:cs="Times New Roman" w:hint="default"/>
        <w:b w:val="0"/>
        <w:i w:val="0"/>
        <w:vanish w:val="0"/>
        <w:color w:val="auto"/>
        <w:sz w:val="2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3807462"/>
    <w:multiLevelType w:val="hybridMultilevel"/>
    <w:tmpl w:val="73A60670"/>
    <w:lvl w:ilvl="0" w:tplc="0419000F">
      <w:start w:val="1"/>
      <w:numFmt w:val="decimal"/>
      <w:pStyle w:val="a0"/>
      <w:lvlText w:val="%1."/>
      <w:lvlJc w:val="left"/>
      <w:pPr>
        <w:tabs>
          <w:tab w:val="num" w:pos="1021"/>
        </w:tabs>
        <w:ind w:left="0" w:firstLine="397"/>
      </w:pPr>
      <w:rPr>
        <w:rFonts w:ascii="Times New Roman" w:hAnsi="Times New Roman" w:hint="default"/>
        <w:b w:val="0"/>
        <w:i w:val="0"/>
        <w:caps w:val="0"/>
        <w:strike w:val="0"/>
        <w:dstrike w:val="0"/>
        <w:vanish w:val="0"/>
        <w:color w:val="000000"/>
        <w:spacing w:val="0"/>
        <w:w w:val="100"/>
        <w:kern w:val="0"/>
        <w:position w:val="0"/>
        <w:sz w:val="28"/>
        <w:szCs w:val="28"/>
        <w:effect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1F6C51"/>
    <w:multiLevelType w:val="hybridMultilevel"/>
    <w:tmpl w:val="4660430A"/>
    <w:lvl w:ilvl="0" w:tplc="3516100C">
      <w:start w:val="1"/>
      <w:numFmt w:val="decimal"/>
      <w:pStyle w:val="1"/>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A865E59"/>
    <w:multiLevelType w:val="hybridMultilevel"/>
    <w:tmpl w:val="0CDEE15C"/>
    <w:lvl w:ilvl="0" w:tplc="FFFFFFFF">
      <w:start w:val="1"/>
      <w:numFmt w:val="bullet"/>
      <w:pStyle w:val="a1"/>
      <w:lvlText w:val=""/>
      <w:lvlJc w:val="left"/>
      <w:pPr>
        <w:tabs>
          <w:tab w:val="num" w:pos="1080"/>
        </w:tabs>
        <w:ind w:left="1060" w:hanging="34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nsid w:val="43D57FAD"/>
    <w:multiLevelType w:val="hybridMultilevel"/>
    <w:tmpl w:val="C9D482A8"/>
    <w:lvl w:ilvl="0" w:tplc="FC96AA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FF52314"/>
    <w:multiLevelType w:val="multilevel"/>
    <w:tmpl w:val="5D4ED066"/>
    <w:lvl w:ilvl="0">
      <w:start w:val="1"/>
      <w:numFmt w:val="decimal"/>
      <w:suff w:val="space"/>
      <w:lvlText w:val="%1."/>
      <w:lvlJc w:val="left"/>
      <w:pPr>
        <w:ind w:left="0" w:firstLine="397"/>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5">
    <w:nsid w:val="51B37411"/>
    <w:multiLevelType w:val="singleLevel"/>
    <w:tmpl w:val="05CCB920"/>
    <w:lvl w:ilvl="0">
      <w:start w:val="1"/>
      <w:numFmt w:val="decimal"/>
      <w:pStyle w:val="10"/>
      <w:lvlText w:val="%1."/>
      <w:lvlJc w:val="left"/>
      <w:pPr>
        <w:tabs>
          <w:tab w:val="num" w:pos="927"/>
        </w:tabs>
        <w:ind w:left="0" w:firstLine="567"/>
      </w:pPr>
      <w:rPr>
        <w:b/>
        <w:i w:val="0"/>
      </w:rPr>
    </w:lvl>
  </w:abstractNum>
  <w:abstractNum w:abstractNumId="16">
    <w:nsid w:val="5E65074C"/>
    <w:multiLevelType w:val="hybridMultilevel"/>
    <w:tmpl w:val="29FE6EDC"/>
    <w:lvl w:ilvl="0" w:tplc="6E1810C8">
      <w:start w:val="1"/>
      <w:numFmt w:val="decimal"/>
      <w:pStyle w:val="a2"/>
      <w:lvlText w:val="%1."/>
      <w:lvlJc w:val="left"/>
      <w:pPr>
        <w:tabs>
          <w:tab w:val="num" w:pos="1571"/>
        </w:tabs>
        <w:ind w:left="1571" w:hanging="360"/>
      </w:pPr>
    </w:lvl>
    <w:lvl w:ilvl="1" w:tplc="126ACE32" w:tentative="1">
      <w:start w:val="1"/>
      <w:numFmt w:val="lowerLetter"/>
      <w:lvlText w:val="%2."/>
      <w:lvlJc w:val="left"/>
      <w:pPr>
        <w:tabs>
          <w:tab w:val="num" w:pos="2291"/>
        </w:tabs>
        <w:ind w:left="2291" w:hanging="360"/>
      </w:pPr>
    </w:lvl>
    <w:lvl w:ilvl="2" w:tplc="CF8A9BB0" w:tentative="1">
      <w:start w:val="1"/>
      <w:numFmt w:val="lowerRoman"/>
      <w:lvlText w:val="%3."/>
      <w:lvlJc w:val="right"/>
      <w:pPr>
        <w:tabs>
          <w:tab w:val="num" w:pos="3011"/>
        </w:tabs>
        <w:ind w:left="3011" w:hanging="180"/>
      </w:pPr>
    </w:lvl>
    <w:lvl w:ilvl="3" w:tplc="26D87E06" w:tentative="1">
      <w:start w:val="1"/>
      <w:numFmt w:val="decimal"/>
      <w:lvlText w:val="%4."/>
      <w:lvlJc w:val="left"/>
      <w:pPr>
        <w:tabs>
          <w:tab w:val="num" w:pos="3731"/>
        </w:tabs>
        <w:ind w:left="3731" w:hanging="360"/>
      </w:pPr>
    </w:lvl>
    <w:lvl w:ilvl="4" w:tplc="46E89E36" w:tentative="1">
      <w:start w:val="1"/>
      <w:numFmt w:val="lowerLetter"/>
      <w:lvlText w:val="%5."/>
      <w:lvlJc w:val="left"/>
      <w:pPr>
        <w:tabs>
          <w:tab w:val="num" w:pos="4451"/>
        </w:tabs>
        <w:ind w:left="4451" w:hanging="360"/>
      </w:pPr>
    </w:lvl>
    <w:lvl w:ilvl="5" w:tplc="E9F87AEE" w:tentative="1">
      <w:start w:val="1"/>
      <w:numFmt w:val="lowerRoman"/>
      <w:lvlText w:val="%6."/>
      <w:lvlJc w:val="right"/>
      <w:pPr>
        <w:tabs>
          <w:tab w:val="num" w:pos="5171"/>
        </w:tabs>
        <w:ind w:left="5171" w:hanging="180"/>
      </w:pPr>
    </w:lvl>
    <w:lvl w:ilvl="6" w:tplc="5B0EA746" w:tentative="1">
      <w:start w:val="1"/>
      <w:numFmt w:val="decimal"/>
      <w:lvlText w:val="%7."/>
      <w:lvlJc w:val="left"/>
      <w:pPr>
        <w:tabs>
          <w:tab w:val="num" w:pos="5891"/>
        </w:tabs>
        <w:ind w:left="5891" w:hanging="360"/>
      </w:pPr>
    </w:lvl>
    <w:lvl w:ilvl="7" w:tplc="DBF4B41C" w:tentative="1">
      <w:start w:val="1"/>
      <w:numFmt w:val="lowerLetter"/>
      <w:lvlText w:val="%8."/>
      <w:lvlJc w:val="left"/>
      <w:pPr>
        <w:tabs>
          <w:tab w:val="num" w:pos="6611"/>
        </w:tabs>
        <w:ind w:left="6611" w:hanging="360"/>
      </w:pPr>
    </w:lvl>
    <w:lvl w:ilvl="8" w:tplc="47E0B1EC" w:tentative="1">
      <w:start w:val="1"/>
      <w:numFmt w:val="lowerRoman"/>
      <w:lvlText w:val="%9."/>
      <w:lvlJc w:val="right"/>
      <w:pPr>
        <w:tabs>
          <w:tab w:val="num" w:pos="7331"/>
        </w:tabs>
        <w:ind w:left="7331" w:hanging="180"/>
      </w:pPr>
    </w:lvl>
  </w:abstractNum>
  <w:abstractNum w:abstractNumId="17">
    <w:nsid w:val="60A84BF9"/>
    <w:multiLevelType w:val="singleLevel"/>
    <w:tmpl w:val="6D76E614"/>
    <w:lvl w:ilvl="0">
      <w:start w:val="1"/>
      <w:numFmt w:val="decimal"/>
      <w:pStyle w:val="a3"/>
      <w:lvlText w:val="%1. "/>
      <w:legacy w:legacy="1" w:legacySpace="0" w:legacyIndent="283"/>
      <w:lvlJc w:val="left"/>
      <w:pPr>
        <w:ind w:left="709" w:hanging="283"/>
      </w:pPr>
      <w:rPr>
        <w:rFonts w:ascii="Times New Roman" w:hAnsi="Times New Roman" w:hint="default"/>
        <w:b w:val="0"/>
        <w:i w:val="0"/>
        <w:sz w:val="24"/>
        <w:u w:val="none"/>
      </w:rPr>
    </w:lvl>
  </w:abstractNum>
  <w:abstractNum w:abstractNumId="18">
    <w:nsid w:val="66EC49A6"/>
    <w:multiLevelType w:val="multilevel"/>
    <w:tmpl w:val="5D4ED066"/>
    <w:lvl w:ilvl="0">
      <w:start w:val="1"/>
      <w:numFmt w:val="decimal"/>
      <w:suff w:val="space"/>
      <w:lvlText w:val="%1."/>
      <w:lvlJc w:val="left"/>
      <w:pPr>
        <w:ind w:left="0" w:firstLine="397"/>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9">
    <w:nsid w:val="680971A0"/>
    <w:multiLevelType w:val="multilevel"/>
    <w:tmpl w:val="5D4ED066"/>
    <w:lvl w:ilvl="0">
      <w:start w:val="1"/>
      <w:numFmt w:val="decimal"/>
      <w:suff w:val="space"/>
      <w:lvlText w:val="%1."/>
      <w:lvlJc w:val="left"/>
      <w:pPr>
        <w:ind w:left="0" w:firstLine="397"/>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nsid w:val="69DA23FB"/>
    <w:multiLevelType w:val="hybridMultilevel"/>
    <w:tmpl w:val="D3A84A7C"/>
    <w:lvl w:ilvl="0" w:tplc="0419000F">
      <w:start w:val="1"/>
      <w:numFmt w:val="bullet"/>
      <w:pStyle w:val="12"/>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1">
    <w:nsid w:val="6C402C58"/>
    <w:multiLevelType w:val="hybridMultilevel"/>
    <w:tmpl w:val="3C0611EA"/>
    <w:lvl w:ilvl="0" w:tplc="FBEE85B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1B5E3792">
      <w:start w:val="1"/>
      <w:numFmt w:val="lowerLetter"/>
      <w:lvlText w:val="%2."/>
      <w:lvlJc w:val="left"/>
      <w:pPr>
        <w:tabs>
          <w:tab w:val="num" w:pos="1440"/>
        </w:tabs>
        <w:ind w:left="1440" w:hanging="360"/>
      </w:pPr>
      <w:rPr>
        <w:rFonts w:cs="Times New Roman"/>
      </w:rPr>
    </w:lvl>
    <w:lvl w:ilvl="2" w:tplc="33220FF6">
      <w:start w:val="1"/>
      <w:numFmt w:val="lowerRoman"/>
      <w:lvlText w:val="%3."/>
      <w:lvlJc w:val="right"/>
      <w:pPr>
        <w:tabs>
          <w:tab w:val="num" w:pos="2160"/>
        </w:tabs>
        <w:ind w:left="2160" w:hanging="180"/>
      </w:pPr>
      <w:rPr>
        <w:rFonts w:cs="Times New Roman"/>
      </w:rPr>
    </w:lvl>
    <w:lvl w:ilvl="3" w:tplc="9364D086">
      <w:start w:val="1"/>
      <w:numFmt w:val="decimal"/>
      <w:lvlText w:val="%4."/>
      <w:lvlJc w:val="left"/>
      <w:pPr>
        <w:tabs>
          <w:tab w:val="num" w:pos="2880"/>
        </w:tabs>
        <w:ind w:left="2880" w:hanging="360"/>
      </w:pPr>
      <w:rPr>
        <w:rFonts w:cs="Times New Roman"/>
      </w:rPr>
    </w:lvl>
    <w:lvl w:ilvl="4" w:tplc="2D6ACA98">
      <w:start w:val="1"/>
      <w:numFmt w:val="lowerLetter"/>
      <w:lvlText w:val="%5."/>
      <w:lvlJc w:val="left"/>
      <w:pPr>
        <w:tabs>
          <w:tab w:val="num" w:pos="3600"/>
        </w:tabs>
        <w:ind w:left="3600" w:hanging="360"/>
      </w:pPr>
      <w:rPr>
        <w:rFonts w:cs="Times New Roman"/>
      </w:rPr>
    </w:lvl>
    <w:lvl w:ilvl="5" w:tplc="ACB09170">
      <w:start w:val="1"/>
      <w:numFmt w:val="lowerRoman"/>
      <w:lvlText w:val="%6."/>
      <w:lvlJc w:val="right"/>
      <w:pPr>
        <w:tabs>
          <w:tab w:val="num" w:pos="4320"/>
        </w:tabs>
        <w:ind w:left="4320" w:hanging="180"/>
      </w:pPr>
      <w:rPr>
        <w:rFonts w:cs="Times New Roman"/>
      </w:rPr>
    </w:lvl>
    <w:lvl w:ilvl="6" w:tplc="09067AF8">
      <w:start w:val="1"/>
      <w:numFmt w:val="decimal"/>
      <w:lvlText w:val="%7."/>
      <w:lvlJc w:val="left"/>
      <w:pPr>
        <w:tabs>
          <w:tab w:val="num" w:pos="5040"/>
        </w:tabs>
        <w:ind w:left="5040" w:hanging="360"/>
      </w:pPr>
      <w:rPr>
        <w:rFonts w:cs="Times New Roman"/>
      </w:rPr>
    </w:lvl>
    <w:lvl w:ilvl="7" w:tplc="EC4004CE">
      <w:start w:val="1"/>
      <w:numFmt w:val="lowerLetter"/>
      <w:lvlText w:val="%8."/>
      <w:lvlJc w:val="left"/>
      <w:pPr>
        <w:tabs>
          <w:tab w:val="num" w:pos="5760"/>
        </w:tabs>
        <w:ind w:left="5760" w:hanging="360"/>
      </w:pPr>
      <w:rPr>
        <w:rFonts w:cs="Times New Roman"/>
      </w:rPr>
    </w:lvl>
    <w:lvl w:ilvl="8" w:tplc="AC92CD5A">
      <w:start w:val="1"/>
      <w:numFmt w:val="lowerRoman"/>
      <w:lvlText w:val="%9."/>
      <w:lvlJc w:val="right"/>
      <w:pPr>
        <w:tabs>
          <w:tab w:val="num" w:pos="6480"/>
        </w:tabs>
        <w:ind w:left="6480" w:hanging="180"/>
      </w:pPr>
      <w:rPr>
        <w:rFonts w:cs="Times New Roman"/>
      </w:rPr>
    </w:lvl>
  </w:abstractNum>
  <w:abstractNum w:abstractNumId="2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3">
    <w:nsid w:val="6DCE36C1"/>
    <w:multiLevelType w:val="hybridMultilevel"/>
    <w:tmpl w:val="93DA8B0C"/>
    <w:lvl w:ilvl="0" w:tplc="B6AA3872">
      <w:numFmt w:val="bullet"/>
      <w:lvlText w:val="–"/>
      <w:lvlJc w:val="left"/>
      <w:pPr>
        <w:ind w:left="1429" w:hanging="360"/>
      </w:pPr>
      <w:rPr>
        <w:rFonts w:ascii="Times New Roman" w:hAnsi="Times New Roman" w:cs="Times New Roman"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CD255F0"/>
    <w:multiLevelType w:val="hybridMultilevel"/>
    <w:tmpl w:val="1BBC66D6"/>
    <w:lvl w:ilvl="0" w:tplc="90569D74">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23857B6" w:tentative="1">
      <w:start w:val="1"/>
      <w:numFmt w:val="lowerLetter"/>
      <w:lvlText w:val="%2."/>
      <w:lvlJc w:val="left"/>
      <w:pPr>
        <w:ind w:left="1469" w:hanging="360"/>
      </w:pPr>
    </w:lvl>
    <w:lvl w:ilvl="2" w:tplc="34B8BED4" w:tentative="1">
      <w:start w:val="1"/>
      <w:numFmt w:val="lowerRoman"/>
      <w:lvlText w:val="%3."/>
      <w:lvlJc w:val="right"/>
      <w:pPr>
        <w:ind w:left="2189" w:hanging="180"/>
      </w:pPr>
    </w:lvl>
    <w:lvl w:ilvl="3" w:tplc="62B636F2" w:tentative="1">
      <w:start w:val="1"/>
      <w:numFmt w:val="decimal"/>
      <w:lvlText w:val="%4."/>
      <w:lvlJc w:val="left"/>
      <w:pPr>
        <w:ind w:left="2909" w:hanging="360"/>
      </w:pPr>
    </w:lvl>
    <w:lvl w:ilvl="4" w:tplc="5F6623BC" w:tentative="1">
      <w:start w:val="1"/>
      <w:numFmt w:val="lowerLetter"/>
      <w:lvlText w:val="%5."/>
      <w:lvlJc w:val="left"/>
      <w:pPr>
        <w:ind w:left="3629" w:hanging="360"/>
      </w:pPr>
    </w:lvl>
    <w:lvl w:ilvl="5" w:tplc="27D8D944" w:tentative="1">
      <w:start w:val="1"/>
      <w:numFmt w:val="lowerRoman"/>
      <w:lvlText w:val="%6."/>
      <w:lvlJc w:val="right"/>
      <w:pPr>
        <w:ind w:left="4349" w:hanging="180"/>
      </w:pPr>
    </w:lvl>
    <w:lvl w:ilvl="6" w:tplc="958465B8" w:tentative="1">
      <w:start w:val="1"/>
      <w:numFmt w:val="decimal"/>
      <w:lvlText w:val="%7."/>
      <w:lvlJc w:val="left"/>
      <w:pPr>
        <w:ind w:left="5069" w:hanging="360"/>
      </w:pPr>
    </w:lvl>
    <w:lvl w:ilvl="7" w:tplc="AD48527E" w:tentative="1">
      <w:start w:val="1"/>
      <w:numFmt w:val="lowerLetter"/>
      <w:lvlText w:val="%8."/>
      <w:lvlJc w:val="left"/>
      <w:pPr>
        <w:ind w:left="5789" w:hanging="360"/>
      </w:pPr>
    </w:lvl>
    <w:lvl w:ilvl="8" w:tplc="1B0E5DF4" w:tentative="1">
      <w:start w:val="1"/>
      <w:numFmt w:val="lowerRoman"/>
      <w:lvlText w:val="%9."/>
      <w:lvlJc w:val="right"/>
      <w:pPr>
        <w:ind w:left="6509" w:hanging="180"/>
      </w:pPr>
    </w:lvl>
  </w:abstractNum>
  <w:num w:numId="1">
    <w:abstractNumId w:val="17"/>
  </w:num>
  <w:num w:numId="2">
    <w:abstractNumId w:val="6"/>
  </w:num>
  <w:num w:numId="3">
    <w:abstractNumId w:val="10"/>
  </w:num>
  <w:num w:numId="4">
    <w:abstractNumId w:val="8"/>
  </w:num>
  <w:num w:numId="5">
    <w:abstractNumId w:val="20"/>
  </w:num>
  <w:num w:numId="6">
    <w:abstractNumId w:val="9"/>
  </w:num>
  <w:num w:numId="7">
    <w:abstractNumId w:val="2"/>
  </w:num>
  <w:num w:numId="8">
    <w:abstractNumId w:val="3"/>
  </w:num>
  <w:num w:numId="9">
    <w:abstractNumId w:val="1"/>
  </w:num>
  <w:num w:numId="10">
    <w:abstractNumId w:val="0"/>
  </w:num>
  <w:num w:numId="11">
    <w:abstractNumId w:val="15"/>
  </w:num>
  <w:num w:numId="12">
    <w:abstractNumId w:val="12"/>
  </w:num>
  <w:num w:numId="13">
    <w:abstractNumId w:val="16"/>
  </w:num>
  <w:num w:numId="14">
    <w:abstractNumId w:val="11"/>
  </w:num>
  <w:num w:numId="15">
    <w:abstractNumId w:val="21"/>
  </w:num>
  <w:num w:numId="16">
    <w:abstractNumId w:val="7"/>
  </w:num>
  <w:num w:numId="17">
    <w:abstractNumId w:val="22"/>
  </w:num>
  <w:num w:numId="18">
    <w:abstractNumId w:val="24"/>
  </w:num>
  <w:num w:numId="19">
    <w:abstractNumId w:val="13"/>
  </w:num>
  <w:num w:numId="20">
    <w:abstractNumId w:val="5"/>
  </w:num>
  <w:num w:numId="21">
    <w:abstractNumId w:val="18"/>
  </w:num>
  <w:num w:numId="22">
    <w:abstractNumId w:val="4"/>
  </w:num>
  <w:num w:numId="23">
    <w:abstractNumId w:val="19"/>
  </w:num>
  <w:num w:numId="24">
    <w:abstractNumId w:val="14"/>
  </w:num>
  <w:num w:numId="25">
    <w:abstractNumId w:val="2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mirrorMargins/>
  <w:proofState w:spelling="clean" w:grammar="clean"/>
  <w:stylePaneFormatFilter w:val="3F01"/>
  <w:defaultTabStop w:val="454"/>
  <w:autoHyphenation/>
  <w:hyphenationZone w:val="357"/>
  <w:doNotHyphenateCaps/>
  <w:evenAndOddHeader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8194"/>
  </w:hdrShapeDefaults>
  <w:footnotePr>
    <w:footnote w:id="-1"/>
    <w:footnote w:id="0"/>
  </w:footnotePr>
  <w:endnotePr>
    <w:numFmt w:val="decimal"/>
    <w:endnote w:id="-1"/>
    <w:endnote w:id="0"/>
  </w:endnotePr>
  <w:compat/>
  <w:rsids>
    <w:rsidRoot w:val="00412442"/>
    <w:rsid w:val="00003241"/>
    <w:rsid w:val="00004266"/>
    <w:rsid w:val="000054B8"/>
    <w:rsid w:val="0000762D"/>
    <w:rsid w:val="0001111F"/>
    <w:rsid w:val="0001193F"/>
    <w:rsid w:val="00015FDD"/>
    <w:rsid w:val="000170F4"/>
    <w:rsid w:val="000178E4"/>
    <w:rsid w:val="00020B8E"/>
    <w:rsid w:val="0002170C"/>
    <w:rsid w:val="000220F2"/>
    <w:rsid w:val="0002387E"/>
    <w:rsid w:val="0002445B"/>
    <w:rsid w:val="00024C7B"/>
    <w:rsid w:val="00024D1B"/>
    <w:rsid w:val="000251AD"/>
    <w:rsid w:val="00025CA6"/>
    <w:rsid w:val="0003341E"/>
    <w:rsid w:val="0003465E"/>
    <w:rsid w:val="00034D12"/>
    <w:rsid w:val="00035779"/>
    <w:rsid w:val="00037115"/>
    <w:rsid w:val="000405F8"/>
    <w:rsid w:val="00040EA5"/>
    <w:rsid w:val="00041326"/>
    <w:rsid w:val="00041D11"/>
    <w:rsid w:val="00043C87"/>
    <w:rsid w:val="00045CFD"/>
    <w:rsid w:val="00046C3B"/>
    <w:rsid w:val="0005318B"/>
    <w:rsid w:val="00053AC3"/>
    <w:rsid w:val="0005573F"/>
    <w:rsid w:val="000624AD"/>
    <w:rsid w:val="00062FFC"/>
    <w:rsid w:val="00065A94"/>
    <w:rsid w:val="00066E36"/>
    <w:rsid w:val="00071179"/>
    <w:rsid w:val="000720BF"/>
    <w:rsid w:val="00073303"/>
    <w:rsid w:val="000770A1"/>
    <w:rsid w:val="00077738"/>
    <w:rsid w:val="000812E1"/>
    <w:rsid w:val="00081701"/>
    <w:rsid w:val="00082AE9"/>
    <w:rsid w:val="0008437E"/>
    <w:rsid w:val="00084C1E"/>
    <w:rsid w:val="00084D47"/>
    <w:rsid w:val="00086877"/>
    <w:rsid w:val="00086C5E"/>
    <w:rsid w:val="00091374"/>
    <w:rsid w:val="0009207B"/>
    <w:rsid w:val="000921CC"/>
    <w:rsid w:val="00094E5E"/>
    <w:rsid w:val="00094F47"/>
    <w:rsid w:val="00095CC4"/>
    <w:rsid w:val="00096A6C"/>
    <w:rsid w:val="000A099E"/>
    <w:rsid w:val="000A1231"/>
    <w:rsid w:val="000B0527"/>
    <w:rsid w:val="000B43E1"/>
    <w:rsid w:val="000B441D"/>
    <w:rsid w:val="000B44A0"/>
    <w:rsid w:val="000B5B48"/>
    <w:rsid w:val="000B690B"/>
    <w:rsid w:val="000B7541"/>
    <w:rsid w:val="000C2426"/>
    <w:rsid w:val="000C33A0"/>
    <w:rsid w:val="000D04DD"/>
    <w:rsid w:val="000D0ACA"/>
    <w:rsid w:val="000D0F29"/>
    <w:rsid w:val="000D137B"/>
    <w:rsid w:val="000D30D2"/>
    <w:rsid w:val="000D3686"/>
    <w:rsid w:val="000E2529"/>
    <w:rsid w:val="000E3544"/>
    <w:rsid w:val="000E3A40"/>
    <w:rsid w:val="000E64E9"/>
    <w:rsid w:val="000E6777"/>
    <w:rsid w:val="000E6FAB"/>
    <w:rsid w:val="000E7D8E"/>
    <w:rsid w:val="000E7D91"/>
    <w:rsid w:val="000F0B23"/>
    <w:rsid w:val="000F0D28"/>
    <w:rsid w:val="000F465A"/>
    <w:rsid w:val="000F51AD"/>
    <w:rsid w:val="000F5955"/>
    <w:rsid w:val="000F5C10"/>
    <w:rsid w:val="000F60EF"/>
    <w:rsid w:val="000F6475"/>
    <w:rsid w:val="000F718C"/>
    <w:rsid w:val="00100511"/>
    <w:rsid w:val="00100F20"/>
    <w:rsid w:val="00102D4F"/>
    <w:rsid w:val="00105A52"/>
    <w:rsid w:val="0010641C"/>
    <w:rsid w:val="00107D4F"/>
    <w:rsid w:val="0011075D"/>
    <w:rsid w:val="001126B6"/>
    <w:rsid w:val="00113DB2"/>
    <w:rsid w:val="00114533"/>
    <w:rsid w:val="00114557"/>
    <w:rsid w:val="00114A75"/>
    <w:rsid w:val="001224BE"/>
    <w:rsid w:val="00123002"/>
    <w:rsid w:val="001240E9"/>
    <w:rsid w:val="0012586F"/>
    <w:rsid w:val="00126428"/>
    <w:rsid w:val="0012777A"/>
    <w:rsid w:val="00131FFC"/>
    <w:rsid w:val="001345D3"/>
    <w:rsid w:val="0013516B"/>
    <w:rsid w:val="0013567D"/>
    <w:rsid w:val="00135A9B"/>
    <w:rsid w:val="00137842"/>
    <w:rsid w:val="001401DD"/>
    <w:rsid w:val="00140960"/>
    <w:rsid w:val="00145815"/>
    <w:rsid w:val="00147E01"/>
    <w:rsid w:val="001536D6"/>
    <w:rsid w:val="001549ED"/>
    <w:rsid w:val="00155A10"/>
    <w:rsid w:val="001571DE"/>
    <w:rsid w:val="00157D72"/>
    <w:rsid w:val="00161B90"/>
    <w:rsid w:val="0016260C"/>
    <w:rsid w:val="00164E80"/>
    <w:rsid w:val="00165CC6"/>
    <w:rsid w:val="001667D5"/>
    <w:rsid w:val="001701FC"/>
    <w:rsid w:val="001711DD"/>
    <w:rsid w:val="00171D17"/>
    <w:rsid w:val="00171F40"/>
    <w:rsid w:val="0017290D"/>
    <w:rsid w:val="00173E89"/>
    <w:rsid w:val="00174517"/>
    <w:rsid w:val="001756A0"/>
    <w:rsid w:val="00177094"/>
    <w:rsid w:val="00180C32"/>
    <w:rsid w:val="00180FCD"/>
    <w:rsid w:val="00181783"/>
    <w:rsid w:val="0018278F"/>
    <w:rsid w:val="00182F39"/>
    <w:rsid w:val="0018460C"/>
    <w:rsid w:val="00184D47"/>
    <w:rsid w:val="00184E6A"/>
    <w:rsid w:val="001871B3"/>
    <w:rsid w:val="0019079B"/>
    <w:rsid w:val="00194D6D"/>
    <w:rsid w:val="001A11C9"/>
    <w:rsid w:val="001A2934"/>
    <w:rsid w:val="001A4348"/>
    <w:rsid w:val="001A6D3B"/>
    <w:rsid w:val="001A77BD"/>
    <w:rsid w:val="001A781F"/>
    <w:rsid w:val="001B378A"/>
    <w:rsid w:val="001B502A"/>
    <w:rsid w:val="001B558B"/>
    <w:rsid w:val="001B5A08"/>
    <w:rsid w:val="001B6465"/>
    <w:rsid w:val="001C0251"/>
    <w:rsid w:val="001C0F2B"/>
    <w:rsid w:val="001C0F86"/>
    <w:rsid w:val="001C114F"/>
    <w:rsid w:val="001C502A"/>
    <w:rsid w:val="001C5D0F"/>
    <w:rsid w:val="001C5E3F"/>
    <w:rsid w:val="001C74DA"/>
    <w:rsid w:val="001D1CEA"/>
    <w:rsid w:val="001D2CE0"/>
    <w:rsid w:val="001D5B53"/>
    <w:rsid w:val="001E0985"/>
    <w:rsid w:val="001E2250"/>
    <w:rsid w:val="001E2A42"/>
    <w:rsid w:val="001E2BEA"/>
    <w:rsid w:val="001E7631"/>
    <w:rsid w:val="001F1C49"/>
    <w:rsid w:val="001F1E1E"/>
    <w:rsid w:val="001F35D9"/>
    <w:rsid w:val="001F5051"/>
    <w:rsid w:val="00203B14"/>
    <w:rsid w:val="00204A5C"/>
    <w:rsid w:val="002052A1"/>
    <w:rsid w:val="00205B82"/>
    <w:rsid w:val="00205D0F"/>
    <w:rsid w:val="00206A65"/>
    <w:rsid w:val="00210156"/>
    <w:rsid w:val="00214689"/>
    <w:rsid w:val="002171AB"/>
    <w:rsid w:val="00224F87"/>
    <w:rsid w:val="002251E8"/>
    <w:rsid w:val="00226AED"/>
    <w:rsid w:val="002303AA"/>
    <w:rsid w:val="00230880"/>
    <w:rsid w:val="00231ECC"/>
    <w:rsid w:val="00235326"/>
    <w:rsid w:val="0023538E"/>
    <w:rsid w:val="00235B39"/>
    <w:rsid w:val="0023668B"/>
    <w:rsid w:val="002401D0"/>
    <w:rsid w:val="00240758"/>
    <w:rsid w:val="002443E7"/>
    <w:rsid w:val="002460ED"/>
    <w:rsid w:val="002466AB"/>
    <w:rsid w:val="00247014"/>
    <w:rsid w:val="00251555"/>
    <w:rsid w:val="00253476"/>
    <w:rsid w:val="00254457"/>
    <w:rsid w:val="002562FF"/>
    <w:rsid w:val="002601EC"/>
    <w:rsid w:val="00261DD1"/>
    <w:rsid w:val="0026405C"/>
    <w:rsid w:val="00270C9E"/>
    <w:rsid w:val="002711F5"/>
    <w:rsid w:val="00271265"/>
    <w:rsid w:val="00271F1C"/>
    <w:rsid w:val="002808A9"/>
    <w:rsid w:val="00280DB9"/>
    <w:rsid w:val="00281E28"/>
    <w:rsid w:val="00282F8C"/>
    <w:rsid w:val="00286536"/>
    <w:rsid w:val="00286674"/>
    <w:rsid w:val="00287986"/>
    <w:rsid w:val="002947B7"/>
    <w:rsid w:val="00296883"/>
    <w:rsid w:val="00296F4E"/>
    <w:rsid w:val="002978D1"/>
    <w:rsid w:val="002A1315"/>
    <w:rsid w:val="002A2165"/>
    <w:rsid w:val="002A325E"/>
    <w:rsid w:val="002A4FB7"/>
    <w:rsid w:val="002A70BF"/>
    <w:rsid w:val="002B14BD"/>
    <w:rsid w:val="002B413E"/>
    <w:rsid w:val="002B520B"/>
    <w:rsid w:val="002B5C00"/>
    <w:rsid w:val="002B5E13"/>
    <w:rsid w:val="002C13EB"/>
    <w:rsid w:val="002C1CAF"/>
    <w:rsid w:val="002C41A5"/>
    <w:rsid w:val="002C4464"/>
    <w:rsid w:val="002C4BEF"/>
    <w:rsid w:val="002C5EBA"/>
    <w:rsid w:val="002D0653"/>
    <w:rsid w:val="002D0A82"/>
    <w:rsid w:val="002D11CB"/>
    <w:rsid w:val="002D63F6"/>
    <w:rsid w:val="002E005A"/>
    <w:rsid w:val="002E40A1"/>
    <w:rsid w:val="002E5C49"/>
    <w:rsid w:val="002E62B7"/>
    <w:rsid w:val="002F08CC"/>
    <w:rsid w:val="002F09DD"/>
    <w:rsid w:val="002F1E82"/>
    <w:rsid w:val="002F3A03"/>
    <w:rsid w:val="002F3FBA"/>
    <w:rsid w:val="00301699"/>
    <w:rsid w:val="0030213E"/>
    <w:rsid w:val="003026A5"/>
    <w:rsid w:val="00304DCE"/>
    <w:rsid w:val="00304EE1"/>
    <w:rsid w:val="003061F9"/>
    <w:rsid w:val="00307498"/>
    <w:rsid w:val="00310281"/>
    <w:rsid w:val="0031068F"/>
    <w:rsid w:val="003130B2"/>
    <w:rsid w:val="003147EB"/>
    <w:rsid w:val="00316E26"/>
    <w:rsid w:val="003171CB"/>
    <w:rsid w:val="003177B0"/>
    <w:rsid w:val="00317BC2"/>
    <w:rsid w:val="00320BE0"/>
    <w:rsid w:val="00326566"/>
    <w:rsid w:val="00326CBC"/>
    <w:rsid w:val="003318F9"/>
    <w:rsid w:val="00334083"/>
    <w:rsid w:val="0033443C"/>
    <w:rsid w:val="003357B4"/>
    <w:rsid w:val="00336ABB"/>
    <w:rsid w:val="0034173F"/>
    <w:rsid w:val="0034389B"/>
    <w:rsid w:val="00343F08"/>
    <w:rsid w:val="003440A1"/>
    <w:rsid w:val="003440B0"/>
    <w:rsid w:val="0034602E"/>
    <w:rsid w:val="003478D5"/>
    <w:rsid w:val="00350998"/>
    <w:rsid w:val="00354D17"/>
    <w:rsid w:val="00356634"/>
    <w:rsid w:val="003571C8"/>
    <w:rsid w:val="00357E26"/>
    <w:rsid w:val="003632CB"/>
    <w:rsid w:val="0036343B"/>
    <w:rsid w:val="003674F4"/>
    <w:rsid w:val="00370EE1"/>
    <w:rsid w:val="00371F88"/>
    <w:rsid w:val="00373859"/>
    <w:rsid w:val="0037563B"/>
    <w:rsid w:val="0037786A"/>
    <w:rsid w:val="0038172B"/>
    <w:rsid w:val="00382AB2"/>
    <w:rsid w:val="00382FC1"/>
    <w:rsid w:val="00383106"/>
    <w:rsid w:val="00383DDB"/>
    <w:rsid w:val="00384195"/>
    <w:rsid w:val="003860D7"/>
    <w:rsid w:val="00386D27"/>
    <w:rsid w:val="0038797B"/>
    <w:rsid w:val="00394CE9"/>
    <w:rsid w:val="00396C53"/>
    <w:rsid w:val="00397027"/>
    <w:rsid w:val="003A0DEB"/>
    <w:rsid w:val="003A53EC"/>
    <w:rsid w:val="003A6C4B"/>
    <w:rsid w:val="003A7047"/>
    <w:rsid w:val="003A7E66"/>
    <w:rsid w:val="003B00C5"/>
    <w:rsid w:val="003B0AC8"/>
    <w:rsid w:val="003B1CB8"/>
    <w:rsid w:val="003B1D4A"/>
    <w:rsid w:val="003B7A1D"/>
    <w:rsid w:val="003C0078"/>
    <w:rsid w:val="003C1504"/>
    <w:rsid w:val="003C2387"/>
    <w:rsid w:val="003C34B3"/>
    <w:rsid w:val="003C3AAF"/>
    <w:rsid w:val="003C4F2F"/>
    <w:rsid w:val="003C4F77"/>
    <w:rsid w:val="003C562C"/>
    <w:rsid w:val="003C58C0"/>
    <w:rsid w:val="003C6362"/>
    <w:rsid w:val="003D128A"/>
    <w:rsid w:val="003D40E6"/>
    <w:rsid w:val="003D72B1"/>
    <w:rsid w:val="003D7795"/>
    <w:rsid w:val="003D7DFB"/>
    <w:rsid w:val="003E1B23"/>
    <w:rsid w:val="003E27F8"/>
    <w:rsid w:val="003E4FCB"/>
    <w:rsid w:val="003E5808"/>
    <w:rsid w:val="003E6CEA"/>
    <w:rsid w:val="003E6D57"/>
    <w:rsid w:val="003E7E7D"/>
    <w:rsid w:val="003F0A7C"/>
    <w:rsid w:val="003F0C04"/>
    <w:rsid w:val="003F1A13"/>
    <w:rsid w:val="003F2AB9"/>
    <w:rsid w:val="003F4362"/>
    <w:rsid w:val="003F4594"/>
    <w:rsid w:val="003F5143"/>
    <w:rsid w:val="003F66D7"/>
    <w:rsid w:val="0040177A"/>
    <w:rsid w:val="004021E2"/>
    <w:rsid w:val="00402B67"/>
    <w:rsid w:val="00403438"/>
    <w:rsid w:val="004040E4"/>
    <w:rsid w:val="00404573"/>
    <w:rsid w:val="00404C41"/>
    <w:rsid w:val="0040676F"/>
    <w:rsid w:val="00412442"/>
    <w:rsid w:val="00416AFB"/>
    <w:rsid w:val="004217B9"/>
    <w:rsid w:val="0042219D"/>
    <w:rsid w:val="004251CD"/>
    <w:rsid w:val="0042747C"/>
    <w:rsid w:val="00430B01"/>
    <w:rsid w:val="00430B13"/>
    <w:rsid w:val="00431304"/>
    <w:rsid w:val="004337CD"/>
    <w:rsid w:val="00435D8E"/>
    <w:rsid w:val="00436390"/>
    <w:rsid w:val="00436B53"/>
    <w:rsid w:val="004371DE"/>
    <w:rsid w:val="004419D3"/>
    <w:rsid w:val="00441D9B"/>
    <w:rsid w:val="004435BB"/>
    <w:rsid w:val="00443AFB"/>
    <w:rsid w:val="00445E13"/>
    <w:rsid w:val="00446484"/>
    <w:rsid w:val="004539A7"/>
    <w:rsid w:val="00454094"/>
    <w:rsid w:val="00455F4B"/>
    <w:rsid w:val="004561DF"/>
    <w:rsid w:val="0045768D"/>
    <w:rsid w:val="004620EF"/>
    <w:rsid w:val="0046290A"/>
    <w:rsid w:val="00466985"/>
    <w:rsid w:val="00466B58"/>
    <w:rsid w:val="00470A4A"/>
    <w:rsid w:val="00470B6F"/>
    <w:rsid w:val="004715C3"/>
    <w:rsid w:val="0047376F"/>
    <w:rsid w:val="00475E95"/>
    <w:rsid w:val="0047742B"/>
    <w:rsid w:val="00482BA1"/>
    <w:rsid w:val="00482FDF"/>
    <w:rsid w:val="004831E1"/>
    <w:rsid w:val="004843DE"/>
    <w:rsid w:val="00485E75"/>
    <w:rsid w:val="004879EF"/>
    <w:rsid w:val="00491F94"/>
    <w:rsid w:val="00493071"/>
    <w:rsid w:val="00495F25"/>
    <w:rsid w:val="004967B4"/>
    <w:rsid w:val="004A17A0"/>
    <w:rsid w:val="004A28CB"/>
    <w:rsid w:val="004A2F7F"/>
    <w:rsid w:val="004A440E"/>
    <w:rsid w:val="004A698C"/>
    <w:rsid w:val="004A74A6"/>
    <w:rsid w:val="004B113A"/>
    <w:rsid w:val="004B2508"/>
    <w:rsid w:val="004B541D"/>
    <w:rsid w:val="004B57DD"/>
    <w:rsid w:val="004B7FC0"/>
    <w:rsid w:val="004C0F58"/>
    <w:rsid w:val="004C1C5A"/>
    <w:rsid w:val="004C2494"/>
    <w:rsid w:val="004C3506"/>
    <w:rsid w:val="004C5016"/>
    <w:rsid w:val="004C6837"/>
    <w:rsid w:val="004C6ABE"/>
    <w:rsid w:val="004C6F51"/>
    <w:rsid w:val="004D2D73"/>
    <w:rsid w:val="004D55DF"/>
    <w:rsid w:val="004D629A"/>
    <w:rsid w:val="004D6948"/>
    <w:rsid w:val="004E2455"/>
    <w:rsid w:val="004E3B28"/>
    <w:rsid w:val="004E4CAE"/>
    <w:rsid w:val="004E526A"/>
    <w:rsid w:val="004E62E0"/>
    <w:rsid w:val="004F2D67"/>
    <w:rsid w:val="004F58A0"/>
    <w:rsid w:val="004F5DD1"/>
    <w:rsid w:val="004F6FC4"/>
    <w:rsid w:val="004F7A0E"/>
    <w:rsid w:val="0050249D"/>
    <w:rsid w:val="00504CB8"/>
    <w:rsid w:val="00504E63"/>
    <w:rsid w:val="00505120"/>
    <w:rsid w:val="00505D9D"/>
    <w:rsid w:val="00506585"/>
    <w:rsid w:val="005077BB"/>
    <w:rsid w:val="00507CF9"/>
    <w:rsid w:val="00514256"/>
    <w:rsid w:val="005157B3"/>
    <w:rsid w:val="0052027F"/>
    <w:rsid w:val="005205FA"/>
    <w:rsid w:val="0052116E"/>
    <w:rsid w:val="00521B17"/>
    <w:rsid w:val="0052578A"/>
    <w:rsid w:val="00526AEB"/>
    <w:rsid w:val="00527491"/>
    <w:rsid w:val="005278D3"/>
    <w:rsid w:val="00527C2A"/>
    <w:rsid w:val="00530CBD"/>
    <w:rsid w:val="005332D4"/>
    <w:rsid w:val="005346F8"/>
    <w:rsid w:val="00536830"/>
    <w:rsid w:val="00537AE1"/>
    <w:rsid w:val="00537B35"/>
    <w:rsid w:val="0054075A"/>
    <w:rsid w:val="0054399C"/>
    <w:rsid w:val="005440A8"/>
    <w:rsid w:val="00545D19"/>
    <w:rsid w:val="00546F44"/>
    <w:rsid w:val="005523AB"/>
    <w:rsid w:val="005574EF"/>
    <w:rsid w:val="0056087B"/>
    <w:rsid w:val="0056107D"/>
    <w:rsid w:val="00565676"/>
    <w:rsid w:val="00565859"/>
    <w:rsid w:val="00566D1C"/>
    <w:rsid w:val="005676AC"/>
    <w:rsid w:val="0057100B"/>
    <w:rsid w:val="00572E9A"/>
    <w:rsid w:val="00573CBE"/>
    <w:rsid w:val="005752F2"/>
    <w:rsid w:val="005754FA"/>
    <w:rsid w:val="00575D19"/>
    <w:rsid w:val="0057687F"/>
    <w:rsid w:val="00577525"/>
    <w:rsid w:val="0057764D"/>
    <w:rsid w:val="005806E7"/>
    <w:rsid w:val="00581B2F"/>
    <w:rsid w:val="00583F33"/>
    <w:rsid w:val="00585477"/>
    <w:rsid w:val="00586551"/>
    <w:rsid w:val="00591615"/>
    <w:rsid w:val="0059471A"/>
    <w:rsid w:val="00595F94"/>
    <w:rsid w:val="00596561"/>
    <w:rsid w:val="0059683F"/>
    <w:rsid w:val="005A276F"/>
    <w:rsid w:val="005A2D12"/>
    <w:rsid w:val="005A70B9"/>
    <w:rsid w:val="005A7679"/>
    <w:rsid w:val="005A7D09"/>
    <w:rsid w:val="005B1211"/>
    <w:rsid w:val="005B3AE5"/>
    <w:rsid w:val="005B5F54"/>
    <w:rsid w:val="005C129F"/>
    <w:rsid w:val="005C2694"/>
    <w:rsid w:val="005C2D3C"/>
    <w:rsid w:val="005C4A12"/>
    <w:rsid w:val="005D17BC"/>
    <w:rsid w:val="005D54FB"/>
    <w:rsid w:val="005D577A"/>
    <w:rsid w:val="005D609F"/>
    <w:rsid w:val="005D6D53"/>
    <w:rsid w:val="005E0513"/>
    <w:rsid w:val="005E185C"/>
    <w:rsid w:val="005E1D72"/>
    <w:rsid w:val="005E1E38"/>
    <w:rsid w:val="005E4E90"/>
    <w:rsid w:val="005E4F22"/>
    <w:rsid w:val="005E5A12"/>
    <w:rsid w:val="005E6EE8"/>
    <w:rsid w:val="005E7A08"/>
    <w:rsid w:val="005F0AE9"/>
    <w:rsid w:val="005F0E28"/>
    <w:rsid w:val="005F3D0F"/>
    <w:rsid w:val="005F3DED"/>
    <w:rsid w:val="005F3E77"/>
    <w:rsid w:val="006026AD"/>
    <w:rsid w:val="006026D3"/>
    <w:rsid w:val="00603599"/>
    <w:rsid w:val="00606501"/>
    <w:rsid w:val="00607692"/>
    <w:rsid w:val="00607F26"/>
    <w:rsid w:val="00610228"/>
    <w:rsid w:val="00611894"/>
    <w:rsid w:val="006123DD"/>
    <w:rsid w:val="00613F91"/>
    <w:rsid w:val="006164BE"/>
    <w:rsid w:val="00622359"/>
    <w:rsid w:val="00623224"/>
    <w:rsid w:val="00623AB1"/>
    <w:rsid w:val="006249CD"/>
    <w:rsid w:val="00624FD7"/>
    <w:rsid w:val="00625004"/>
    <w:rsid w:val="006252EE"/>
    <w:rsid w:val="00630697"/>
    <w:rsid w:val="00630BD7"/>
    <w:rsid w:val="00631E71"/>
    <w:rsid w:val="006336FF"/>
    <w:rsid w:val="0063778D"/>
    <w:rsid w:val="00637804"/>
    <w:rsid w:val="00640746"/>
    <w:rsid w:val="00640B48"/>
    <w:rsid w:val="006411FB"/>
    <w:rsid w:val="0064180F"/>
    <w:rsid w:val="00641ABB"/>
    <w:rsid w:val="00641AF4"/>
    <w:rsid w:val="00641B61"/>
    <w:rsid w:val="0064446A"/>
    <w:rsid w:val="006451A7"/>
    <w:rsid w:val="00650214"/>
    <w:rsid w:val="0065222A"/>
    <w:rsid w:val="00653852"/>
    <w:rsid w:val="006571BF"/>
    <w:rsid w:val="00661762"/>
    <w:rsid w:val="006639CE"/>
    <w:rsid w:val="00663A90"/>
    <w:rsid w:val="0066434C"/>
    <w:rsid w:val="0067053F"/>
    <w:rsid w:val="0067205D"/>
    <w:rsid w:val="006720C4"/>
    <w:rsid w:val="006722BF"/>
    <w:rsid w:val="006723E2"/>
    <w:rsid w:val="00672704"/>
    <w:rsid w:val="006745E4"/>
    <w:rsid w:val="00676264"/>
    <w:rsid w:val="00680B4B"/>
    <w:rsid w:val="00683167"/>
    <w:rsid w:val="00685768"/>
    <w:rsid w:val="0068642A"/>
    <w:rsid w:val="00686640"/>
    <w:rsid w:val="00690817"/>
    <w:rsid w:val="0069099C"/>
    <w:rsid w:val="006945AD"/>
    <w:rsid w:val="00695F9A"/>
    <w:rsid w:val="00696A51"/>
    <w:rsid w:val="006A0BF5"/>
    <w:rsid w:val="006A0CAE"/>
    <w:rsid w:val="006A12B2"/>
    <w:rsid w:val="006A548A"/>
    <w:rsid w:val="006B6CB0"/>
    <w:rsid w:val="006D0D71"/>
    <w:rsid w:val="006D1FA9"/>
    <w:rsid w:val="006D3C1B"/>
    <w:rsid w:val="006D3D80"/>
    <w:rsid w:val="006D53A8"/>
    <w:rsid w:val="006D58B4"/>
    <w:rsid w:val="006D632D"/>
    <w:rsid w:val="006D6ECB"/>
    <w:rsid w:val="006D6FD9"/>
    <w:rsid w:val="006D7439"/>
    <w:rsid w:val="006D7E3A"/>
    <w:rsid w:val="006E2860"/>
    <w:rsid w:val="006E420A"/>
    <w:rsid w:val="006E4263"/>
    <w:rsid w:val="006F227C"/>
    <w:rsid w:val="006F2285"/>
    <w:rsid w:val="006F43B6"/>
    <w:rsid w:val="006F55B9"/>
    <w:rsid w:val="006F5AB0"/>
    <w:rsid w:val="006F5FAB"/>
    <w:rsid w:val="00701291"/>
    <w:rsid w:val="007016AF"/>
    <w:rsid w:val="00701962"/>
    <w:rsid w:val="007028FD"/>
    <w:rsid w:val="00703B68"/>
    <w:rsid w:val="0070441C"/>
    <w:rsid w:val="0071080D"/>
    <w:rsid w:val="0071254C"/>
    <w:rsid w:val="00713263"/>
    <w:rsid w:val="00716E8D"/>
    <w:rsid w:val="007206B1"/>
    <w:rsid w:val="007220A7"/>
    <w:rsid w:val="0073222B"/>
    <w:rsid w:val="00732602"/>
    <w:rsid w:val="007360D2"/>
    <w:rsid w:val="00736A16"/>
    <w:rsid w:val="007434F6"/>
    <w:rsid w:val="007442C2"/>
    <w:rsid w:val="00745FE8"/>
    <w:rsid w:val="0074742C"/>
    <w:rsid w:val="00757C01"/>
    <w:rsid w:val="007625BD"/>
    <w:rsid w:val="00762FAD"/>
    <w:rsid w:val="00765289"/>
    <w:rsid w:val="00765BDE"/>
    <w:rsid w:val="00766C0A"/>
    <w:rsid w:val="00766CFF"/>
    <w:rsid w:val="00767632"/>
    <w:rsid w:val="00770F46"/>
    <w:rsid w:val="00775C08"/>
    <w:rsid w:val="007774B9"/>
    <w:rsid w:val="00780E7D"/>
    <w:rsid w:val="00783271"/>
    <w:rsid w:val="00786F22"/>
    <w:rsid w:val="00791526"/>
    <w:rsid w:val="00792BE9"/>
    <w:rsid w:val="00792CC9"/>
    <w:rsid w:val="0079427B"/>
    <w:rsid w:val="00796E50"/>
    <w:rsid w:val="007A0CD5"/>
    <w:rsid w:val="007A1D06"/>
    <w:rsid w:val="007A3014"/>
    <w:rsid w:val="007A7367"/>
    <w:rsid w:val="007A7854"/>
    <w:rsid w:val="007A7F12"/>
    <w:rsid w:val="007B0D4E"/>
    <w:rsid w:val="007B12B2"/>
    <w:rsid w:val="007B280F"/>
    <w:rsid w:val="007B286B"/>
    <w:rsid w:val="007B4CB7"/>
    <w:rsid w:val="007B55C4"/>
    <w:rsid w:val="007B5933"/>
    <w:rsid w:val="007B78F3"/>
    <w:rsid w:val="007C0752"/>
    <w:rsid w:val="007C17EE"/>
    <w:rsid w:val="007C21F7"/>
    <w:rsid w:val="007C27D5"/>
    <w:rsid w:val="007C4F0D"/>
    <w:rsid w:val="007C679F"/>
    <w:rsid w:val="007C7068"/>
    <w:rsid w:val="007C7D7F"/>
    <w:rsid w:val="007D1832"/>
    <w:rsid w:val="007D4474"/>
    <w:rsid w:val="007E0838"/>
    <w:rsid w:val="007E2282"/>
    <w:rsid w:val="007E2408"/>
    <w:rsid w:val="007E28B9"/>
    <w:rsid w:val="007E2E2B"/>
    <w:rsid w:val="007E401B"/>
    <w:rsid w:val="007F42FE"/>
    <w:rsid w:val="007F5D4C"/>
    <w:rsid w:val="00801FA1"/>
    <w:rsid w:val="00802290"/>
    <w:rsid w:val="00804BD2"/>
    <w:rsid w:val="00805D53"/>
    <w:rsid w:val="00806C30"/>
    <w:rsid w:val="00807AD7"/>
    <w:rsid w:val="00810869"/>
    <w:rsid w:val="00812838"/>
    <w:rsid w:val="00814923"/>
    <w:rsid w:val="008179FD"/>
    <w:rsid w:val="00822915"/>
    <w:rsid w:val="00825CDD"/>
    <w:rsid w:val="00826064"/>
    <w:rsid w:val="008270E7"/>
    <w:rsid w:val="0082775A"/>
    <w:rsid w:val="00831A65"/>
    <w:rsid w:val="008323E3"/>
    <w:rsid w:val="00833707"/>
    <w:rsid w:val="00833A8D"/>
    <w:rsid w:val="00834451"/>
    <w:rsid w:val="00835339"/>
    <w:rsid w:val="0084092E"/>
    <w:rsid w:val="00842273"/>
    <w:rsid w:val="00842AB4"/>
    <w:rsid w:val="00843A51"/>
    <w:rsid w:val="00844EA1"/>
    <w:rsid w:val="00845E57"/>
    <w:rsid w:val="00846476"/>
    <w:rsid w:val="008477B2"/>
    <w:rsid w:val="00850FC7"/>
    <w:rsid w:val="008541B3"/>
    <w:rsid w:val="00856A4B"/>
    <w:rsid w:val="008579F1"/>
    <w:rsid w:val="008606DF"/>
    <w:rsid w:val="00861B4E"/>
    <w:rsid w:val="008631D8"/>
    <w:rsid w:val="00865A88"/>
    <w:rsid w:val="008671FE"/>
    <w:rsid w:val="00870480"/>
    <w:rsid w:val="008711A1"/>
    <w:rsid w:val="00872717"/>
    <w:rsid w:val="00875AC8"/>
    <w:rsid w:val="00876143"/>
    <w:rsid w:val="008765B5"/>
    <w:rsid w:val="00880CF4"/>
    <w:rsid w:val="008817A4"/>
    <w:rsid w:val="008829CE"/>
    <w:rsid w:val="008859ED"/>
    <w:rsid w:val="00885ADE"/>
    <w:rsid w:val="00887FAF"/>
    <w:rsid w:val="0089223D"/>
    <w:rsid w:val="00892D17"/>
    <w:rsid w:val="00893A1B"/>
    <w:rsid w:val="00895ED2"/>
    <w:rsid w:val="00897214"/>
    <w:rsid w:val="008974B9"/>
    <w:rsid w:val="008A1469"/>
    <w:rsid w:val="008A1BC5"/>
    <w:rsid w:val="008A28C1"/>
    <w:rsid w:val="008A2AA6"/>
    <w:rsid w:val="008A35B6"/>
    <w:rsid w:val="008B4329"/>
    <w:rsid w:val="008B65B7"/>
    <w:rsid w:val="008B6AB5"/>
    <w:rsid w:val="008C245C"/>
    <w:rsid w:val="008C34FA"/>
    <w:rsid w:val="008C3B9E"/>
    <w:rsid w:val="008C3CC0"/>
    <w:rsid w:val="008D1273"/>
    <w:rsid w:val="008D47A9"/>
    <w:rsid w:val="008D4983"/>
    <w:rsid w:val="008D654E"/>
    <w:rsid w:val="008D6754"/>
    <w:rsid w:val="008E1977"/>
    <w:rsid w:val="008E2EE5"/>
    <w:rsid w:val="008E6376"/>
    <w:rsid w:val="008E65FA"/>
    <w:rsid w:val="008E7791"/>
    <w:rsid w:val="008E7934"/>
    <w:rsid w:val="008E7D0C"/>
    <w:rsid w:val="008F23BF"/>
    <w:rsid w:val="008F2535"/>
    <w:rsid w:val="008F3574"/>
    <w:rsid w:val="008F6A2D"/>
    <w:rsid w:val="008F75E4"/>
    <w:rsid w:val="00901F9D"/>
    <w:rsid w:val="009037B6"/>
    <w:rsid w:val="00903B9A"/>
    <w:rsid w:val="00906454"/>
    <w:rsid w:val="009070F2"/>
    <w:rsid w:val="00907396"/>
    <w:rsid w:val="00911D4D"/>
    <w:rsid w:val="00915513"/>
    <w:rsid w:val="00915F1E"/>
    <w:rsid w:val="00916307"/>
    <w:rsid w:val="009166CD"/>
    <w:rsid w:val="009212A1"/>
    <w:rsid w:val="009229D3"/>
    <w:rsid w:val="00922BCC"/>
    <w:rsid w:val="00925737"/>
    <w:rsid w:val="00927672"/>
    <w:rsid w:val="00931306"/>
    <w:rsid w:val="0093387A"/>
    <w:rsid w:val="00933ED6"/>
    <w:rsid w:val="00935B62"/>
    <w:rsid w:val="009360A8"/>
    <w:rsid w:val="009363AB"/>
    <w:rsid w:val="009367F9"/>
    <w:rsid w:val="0094088D"/>
    <w:rsid w:val="00940DD0"/>
    <w:rsid w:val="00940F3A"/>
    <w:rsid w:val="009444CC"/>
    <w:rsid w:val="00944544"/>
    <w:rsid w:val="0094533D"/>
    <w:rsid w:val="00946650"/>
    <w:rsid w:val="00946E8F"/>
    <w:rsid w:val="0094717E"/>
    <w:rsid w:val="00950592"/>
    <w:rsid w:val="009541FA"/>
    <w:rsid w:val="00955071"/>
    <w:rsid w:val="0096033B"/>
    <w:rsid w:val="00962B58"/>
    <w:rsid w:val="00963745"/>
    <w:rsid w:val="00964271"/>
    <w:rsid w:val="0096583D"/>
    <w:rsid w:val="00966D6D"/>
    <w:rsid w:val="00967FDB"/>
    <w:rsid w:val="009718E7"/>
    <w:rsid w:val="00972C58"/>
    <w:rsid w:val="00974508"/>
    <w:rsid w:val="00975093"/>
    <w:rsid w:val="00976977"/>
    <w:rsid w:val="00976E40"/>
    <w:rsid w:val="00980B47"/>
    <w:rsid w:val="009816EE"/>
    <w:rsid w:val="00983EA1"/>
    <w:rsid w:val="009842FC"/>
    <w:rsid w:val="00984528"/>
    <w:rsid w:val="0098588F"/>
    <w:rsid w:val="00985A31"/>
    <w:rsid w:val="00992D62"/>
    <w:rsid w:val="009966CE"/>
    <w:rsid w:val="009A151C"/>
    <w:rsid w:val="009A20DC"/>
    <w:rsid w:val="009A4BC9"/>
    <w:rsid w:val="009A6CAD"/>
    <w:rsid w:val="009B2AFC"/>
    <w:rsid w:val="009C04F5"/>
    <w:rsid w:val="009C6B46"/>
    <w:rsid w:val="009C760B"/>
    <w:rsid w:val="009C7905"/>
    <w:rsid w:val="009D1BA0"/>
    <w:rsid w:val="009D1ED0"/>
    <w:rsid w:val="009D2FD1"/>
    <w:rsid w:val="009D5C0B"/>
    <w:rsid w:val="009E097E"/>
    <w:rsid w:val="009E0DF0"/>
    <w:rsid w:val="009E3000"/>
    <w:rsid w:val="009E4EDE"/>
    <w:rsid w:val="009E7160"/>
    <w:rsid w:val="009E75FC"/>
    <w:rsid w:val="009F0827"/>
    <w:rsid w:val="009F1F54"/>
    <w:rsid w:val="009F4260"/>
    <w:rsid w:val="009F5127"/>
    <w:rsid w:val="009F52DC"/>
    <w:rsid w:val="009F6BA1"/>
    <w:rsid w:val="00A01032"/>
    <w:rsid w:val="00A0152B"/>
    <w:rsid w:val="00A01DA3"/>
    <w:rsid w:val="00A02F5E"/>
    <w:rsid w:val="00A0338C"/>
    <w:rsid w:val="00A03668"/>
    <w:rsid w:val="00A04C02"/>
    <w:rsid w:val="00A04CF9"/>
    <w:rsid w:val="00A05E34"/>
    <w:rsid w:val="00A1239D"/>
    <w:rsid w:val="00A12CDC"/>
    <w:rsid w:val="00A14D35"/>
    <w:rsid w:val="00A15979"/>
    <w:rsid w:val="00A17E86"/>
    <w:rsid w:val="00A20A27"/>
    <w:rsid w:val="00A20FD9"/>
    <w:rsid w:val="00A232E1"/>
    <w:rsid w:val="00A23838"/>
    <w:rsid w:val="00A26CC8"/>
    <w:rsid w:val="00A2792D"/>
    <w:rsid w:val="00A3026D"/>
    <w:rsid w:val="00A31669"/>
    <w:rsid w:val="00A31D6E"/>
    <w:rsid w:val="00A332BB"/>
    <w:rsid w:val="00A339F3"/>
    <w:rsid w:val="00A342B3"/>
    <w:rsid w:val="00A34534"/>
    <w:rsid w:val="00A350AB"/>
    <w:rsid w:val="00A355A7"/>
    <w:rsid w:val="00A4007E"/>
    <w:rsid w:val="00A40D91"/>
    <w:rsid w:val="00A43AD9"/>
    <w:rsid w:val="00A463A9"/>
    <w:rsid w:val="00A51E7E"/>
    <w:rsid w:val="00A52F25"/>
    <w:rsid w:val="00A54FC7"/>
    <w:rsid w:val="00A55DCA"/>
    <w:rsid w:val="00A57620"/>
    <w:rsid w:val="00A62A3D"/>
    <w:rsid w:val="00A63F7D"/>
    <w:rsid w:val="00A6573F"/>
    <w:rsid w:val="00A661A6"/>
    <w:rsid w:val="00A668F2"/>
    <w:rsid w:val="00A71D05"/>
    <w:rsid w:val="00A75268"/>
    <w:rsid w:val="00A766DA"/>
    <w:rsid w:val="00A7689E"/>
    <w:rsid w:val="00A7760D"/>
    <w:rsid w:val="00A81B96"/>
    <w:rsid w:val="00A84019"/>
    <w:rsid w:val="00A85924"/>
    <w:rsid w:val="00A85AB1"/>
    <w:rsid w:val="00A860F5"/>
    <w:rsid w:val="00A86205"/>
    <w:rsid w:val="00A90BE2"/>
    <w:rsid w:val="00A939E3"/>
    <w:rsid w:val="00A9449E"/>
    <w:rsid w:val="00AA1A6E"/>
    <w:rsid w:val="00AA1E7B"/>
    <w:rsid w:val="00AA7EFA"/>
    <w:rsid w:val="00AB02E1"/>
    <w:rsid w:val="00AB0D60"/>
    <w:rsid w:val="00AB1033"/>
    <w:rsid w:val="00AB12AB"/>
    <w:rsid w:val="00AB184A"/>
    <w:rsid w:val="00AB45D8"/>
    <w:rsid w:val="00AB4FD5"/>
    <w:rsid w:val="00AB7DA8"/>
    <w:rsid w:val="00AC28B0"/>
    <w:rsid w:val="00AC3A95"/>
    <w:rsid w:val="00AC3C9A"/>
    <w:rsid w:val="00AC3E99"/>
    <w:rsid w:val="00AC6275"/>
    <w:rsid w:val="00AD0474"/>
    <w:rsid w:val="00AD1120"/>
    <w:rsid w:val="00AD208C"/>
    <w:rsid w:val="00AD5560"/>
    <w:rsid w:val="00AD6706"/>
    <w:rsid w:val="00AD670D"/>
    <w:rsid w:val="00AE0079"/>
    <w:rsid w:val="00AE1398"/>
    <w:rsid w:val="00AE1553"/>
    <w:rsid w:val="00AE425B"/>
    <w:rsid w:val="00AE510C"/>
    <w:rsid w:val="00B016AB"/>
    <w:rsid w:val="00B01C62"/>
    <w:rsid w:val="00B01D72"/>
    <w:rsid w:val="00B057C9"/>
    <w:rsid w:val="00B05D6B"/>
    <w:rsid w:val="00B06D8F"/>
    <w:rsid w:val="00B1067A"/>
    <w:rsid w:val="00B11F8B"/>
    <w:rsid w:val="00B12B4D"/>
    <w:rsid w:val="00B152E8"/>
    <w:rsid w:val="00B172FA"/>
    <w:rsid w:val="00B2035B"/>
    <w:rsid w:val="00B210FF"/>
    <w:rsid w:val="00B22926"/>
    <w:rsid w:val="00B23943"/>
    <w:rsid w:val="00B23F61"/>
    <w:rsid w:val="00B26E37"/>
    <w:rsid w:val="00B33BD9"/>
    <w:rsid w:val="00B3432F"/>
    <w:rsid w:val="00B376E4"/>
    <w:rsid w:val="00B37DE9"/>
    <w:rsid w:val="00B40BA2"/>
    <w:rsid w:val="00B414EE"/>
    <w:rsid w:val="00B41D40"/>
    <w:rsid w:val="00B43063"/>
    <w:rsid w:val="00B45A4E"/>
    <w:rsid w:val="00B470D2"/>
    <w:rsid w:val="00B4734C"/>
    <w:rsid w:val="00B47DD7"/>
    <w:rsid w:val="00B51206"/>
    <w:rsid w:val="00B54EB5"/>
    <w:rsid w:val="00B553CC"/>
    <w:rsid w:val="00B55679"/>
    <w:rsid w:val="00B60411"/>
    <w:rsid w:val="00B60FE2"/>
    <w:rsid w:val="00B61396"/>
    <w:rsid w:val="00B632B0"/>
    <w:rsid w:val="00B657B5"/>
    <w:rsid w:val="00B65913"/>
    <w:rsid w:val="00B6759F"/>
    <w:rsid w:val="00B74CDA"/>
    <w:rsid w:val="00B801F9"/>
    <w:rsid w:val="00B823A6"/>
    <w:rsid w:val="00B82EDA"/>
    <w:rsid w:val="00B84CCF"/>
    <w:rsid w:val="00B86994"/>
    <w:rsid w:val="00B86B87"/>
    <w:rsid w:val="00B91CB1"/>
    <w:rsid w:val="00B9284B"/>
    <w:rsid w:val="00B951D0"/>
    <w:rsid w:val="00B95966"/>
    <w:rsid w:val="00BA18F5"/>
    <w:rsid w:val="00BA1BE8"/>
    <w:rsid w:val="00BA1FFC"/>
    <w:rsid w:val="00BA373D"/>
    <w:rsid w:val="00BA4454"/>
    <w:rsid w:val="00BA46EA"/>
    <w:rsid w:val="00BA765E"/>
    <w:rsid w:val="00BB073B"/>
    <w:rsid w:val="00BB09A6"/>
    <w:rsid w:val="00BB10AA"/>
    <w:rsid w:val="00BB16E4"/>
    <w:rsid w:val="00BB179B"/>
    <w:rsid w:val="00BB17C0"/>
    <w:rsid w:val="00BB2202"/>
    <w:rsid w:val="00BB28E1"/>
    <w:rsid w:val="00BC0549"/>
    <w:rsid w:val="00BC0A5E"/>
    <w:rsid w:val="00BC12C6"/>
    <w:rsid w:val="00BC29DC"/>
    <w:rsid w:val="00BC2D99"/>
    <w:rsid w:val="00BC47A9"/>
    <w:rsid w:val="00BC598F"/>
    <w:rsid w:val="00BC7E3B"/>
    <w:rsid w:val="00BD189F"/>
    <w:rsid w:val="00BD2CCB"/>
    <w:rsid w:val="00BD44ED"/>
    <w:rsid w:val="00BD4976"/>
    <w:rsid w:val="00BD707E"/>
    <w:rsid w:val="00BD7696"/>
    <w:rsid w:val="00BE18E3"/>
    <w:rsid w:val="00BE3079"/>
    <w:rsid w:val="00BE64E5"/>
    <w:rsid w:val="00BF30B0"/>
    <w:rsid w:val="00BF471C"/>
    <w:rsid w:val="00BF4C40"/>
    <w:rsid w:val="00BF4FA6"/>
    <w:rsid w:val="00BF7DF4"/>
    <w:rsid w:val="00C049D6"/>
    <w:rsid w:val="00C04B33"/>
    <w:rsid w:val="00C05209"/>
    <w:rsid w:val="00C063DE"/>
    <w:rsid w:val="00C06832"/>
    <w:rsid w:val="00C07635"/>
    <w:rsid w:val="00C105D0"/>
    <w:rsid w:val="00C13671"/>
    <w:rsid w:val="00C137AF"/>
    <w:rsid w:val="00C14EEB"/>
    <w:rsid w:val="00C22620"/>
    <w:rsid w:val="00C2488A"/>
    <w:rsid w:val="00C279D3"/>
    <w:rsid w:val="00C27DA3"/>
    <w:rsid w:val="00C27F27"/>
    <w:rsid w:val="00C312A7"/>
    <w:rsid w:val="00C32666"/>
    <w:rsid w:val="00C33CB1"/>
    <w:rsid w:val="00C3471B"/>
    <w:rsid w:val="00C3769A"/>
    <w:rsid w:val="00C403C6"/>
    <w:rsid w:val="00C40BB8"/>
    <w:rsid w:val="00C41677"/>
    <w:rsid w:val="00C43296"/>
    <w:rsid w:val="00C4383E"/>
    <w:rsid w:val="00C46741"/>
    <w:rsid w:val="00C479BB"/>
    <w:rsid w:val="00C52DBC"/>
    <w:rsid w:val="00C53203"/>
    <w:rsid w:val="00C570ED"/>
    <w:rsid w:val="00C575CF"/>
    <w:rsid w:val="00C63B00"/>
    <w:rsid w:val="00C6435E"/>
    <w:rsid w:val="00C67007"/>
    <w:rsid w:val="00C70101"/>
    <w:rsid w:val="00C71B8C"/>
    <w:rsid w:val="00C71C10"/>
    <w:rsid w:val="00C80900"/>
    <w:rsid w:val="00C82EE4"/>
    <w:rsid w:val="00C838FD"/>
    <w:rsid w:val="00C85A60"/>
    <w:rsid w:val="00C91A96"/>
    <w:rsid w:val="00C94EC6"/>
    <w:rsid w:val="00C96430"/>
    <w:rsid w:val="00C973A8"/>
    <w:rsid w:val="00C97BB8"/>
    <w:rsid w:val="00CA1FF9"/>
    <w:rsid w:val="00CA48F2"/>
    <w:rsid w:val="00CA4A54"/>
    <w:rsid w:val="00CA5D9E"/>
    <w:rsid w:val="00CA72DA"/>
    <w:rsid w:val="00CA7D85"/>
    <w:rsid w:val="00CB03B7"/>
    <w:rsid w:val="00CB0564"/>
    <w:rsid w:val="00CB0590"/>
    <w:rsid w:val="00CB0D61"/>
    <w:rsid w:val="00CB2946"/>
    <w:rsid w:val="00CB2A20"/>
    <w:rsid w:val="00CB3887"/>
    <w:rsid w:val="00CB3D0E"/>
    <w:rsid w:val="00CB3E52"/>
    <w:rsid w:val="00CB4F87"/>
    <w:rsid w:val="00CB5140"/>
    <w:rsid w:val="00CB6479"/>
    <w:rsid w:val="00CB6DF7"/>
    <w:rsid w:val="00CB6DFD"/>
    <w:rsid w:val="00CC1C34"/>
    <w:rsid w:val="00CC2F69"/>
    <w:rsid w:val="00CC3A28"/>
    <w:rsid w:val="00CC50E5"/>
    <w:rsid w:val="00CC5924"/>
    <w:rsid w:val="00CD11D4"/>
    <w:rsid w:val="00CD1C8D"/>
    <w:rsid w:val="00CD2558"/>
    <w:rsid w:val="00CD2E0B"/>
    <w:rsid w:val="00CD30AA"/>
    <w:rsid w:val="00CD3541"/>
    <w:rsid w:val="00CD4A98"/>
    <w:rsid w:val="00CD5009"/>
    <w:rsid w:val="00CD5C84"/>
    <w:rsid w:val="00CD6557"/>
    <w:rsid w:val="00CD663C"/>
    <w:rsid w:val="00CE2969"/>
    <w:rsid w:val="00CE4B79"/>
    <w:rsid w:val="00CE56A5"/>
    <w:rsid w:val="00CE57D5"/>
    <w:rsid w:val="00CE61C0"/>
    <w:rsid w:val="00CF251F"/>
    <w:rsid w:val="00CF4FC3"/>
    <w:rsid w:val="00CF5522"/>
    <w:rsid w:val="00CF6B8E"/>
    <w:rsid w:val="00CF7265"/>
    <w:rsid w:val="00D0065E"/>
    <w:rsid w:val="00D01984"/>
    <w:rsid w:val="00D0221D"/>
    <w:rsid w:val="00D0545A"/>
    <w:rsid w:val="00D13D42"/>
    <w:rsid w:val="00D20E43"/>
    <w:rsid w:val="00D21659"/>
    <w:rsid w:val="00D21928"/>
    <w:rsid w:val="00D24AEC"/>
    <w:rsid w:val="00D25307"/>
    <w:rsid w:val="00D2593A"/>
    <w:rsid w:val="00D30E07"/>
    <w:rsid w:val="00D33E90"/>
    <w:rsid w:val="00D34DB1"/>
    <w:rsid w:val="00D35775"/>
    <w:rsid w:val="00D369BC"/>
    <w:rsid w:val="00D43CE2"/>
    <w:rsid w:val="00D453CE"/>
    <w:rsid w:val="00D46489"/>
    <w:rsid w:val="00D47402"/>
    <w:rsid w:val="00D50FEE"/>
    <w:rsid w:val="00D52BAC"/>
    <w:rsid w:val="00D532AA"/>
    <w:rsid w:val="00D53463"/>
    <w:rsid w:val="00D54C45"/>
    <w:rsid w:val="00D55EFB"/>
    <w:rsid w:val="00D56DB1"/>
    <w:rsid w:val="00D57E74"/>
    <w:rsid w:val="00D615B7"/>
    <w:rsid w:val="00D6248E"/>
    <w:rsid w:val="00D63958"/>
    <w:rsid w:val="00D6482A"/>
    <w:rsid w:val="00D64D30"/>
    <w:rsid w:val="00D66465"/>
    <w:rsid w:val="00D678CA"/>
    <w:rsid w:val="00D67CC5"/>
    <w:rsid w:val="00D71160"/>
    <w:rsid w:val="00D75215"/>
    <w:rsid w:val="00D75F26"/>
    <w:rsid w:val="00D80445"/>
    <w:rsid w:val="00D80C48"/>
    <w:rsid w:val="00D810AC"/>
    <w:rsid w:val="00D82647"/>
    <w:rsid w:val="00D83349"/>
    <w:rsid w:val="00D849E3"/>
    <w:rsid w:val="00D861D0"/>
    <w:rsid w:val="00D86E17"/>
    <w:rsid w:val="00D87C3D"/>
    <w:rsid w:val="00D87FEA"/>
    <w:rsid w:val="00D911E3"/>
    <w:rsid w:val="00D94B33"/>
    <w:rsid w:val="00D9542C"/>
    <w:rsid w:val="00D95F99"/>
    <w:rsid w:val="00DA1628"/>
    <w:rsid w:val="00DA4F8F"/>
    <w:rsid w:val="00DA73CD"/>
    <w:rsid w:val="00DB125B"/>
    <w:rsid w:val="00DB4BDB"/>
    <w:rsid w:val="00DB6743"/>
    <w:rsid w:val="00DB6C09"/>
    <w:rsid w:val="00DC00C3"/>
    <w:rsid w:val="00DC04A6"/>
    <w:rsid w:val="00DC2905"/>
    <w:rsid w:val="00DC40C3"/>
    <w:rsid w:val="00DC58D9"/>
    <w:rsid w:val="00DC777C"/>
    <w:rsid w:val="00DD0AC9"/>
    <w:rsid w:val="00DD176F"/>
    <w:rsid w:val="00DD29C2"/>
    <w:rsid w:val="00DD307B"/>
    <w:rsid w:val="00DD37D2"/>
    <w:rsid w:val="00DD4E9D"/>
    <w:rsid w:val="00DD53D4"/>
    <w:rsid w:val="00DD77A8"/>
    <w:rsid w:val="00DE21C2"/>
    <w:rsid w:val="00DE285B"/>
    <w:rsid w:val="00DE51A6"/>
    <w:rsid w:val="00DE7EB6"/>
    <w:rsid w:val="00DE7EE2"/>
    <w:rsid w:val="00DF1744"/>
    <w:rsid w:val="00DF2752"/>
    <w:rsid w:val="00DF612E"/>
    <w:rsid w:val="00DF6786"/>
    <w:rsid w:val="00DF6C89"/>
    <w:rsid w:val="00DF7102"/>
    <w:rsid w:val="00E00D1E"/>
    <w:rsid w:val="00E010CB"/>
    <w:rsid w:val="00E01252"/>
    <w:rsid w:val="00E021C3"/>
    <w:rsid w:val="00E027B2"/>
    <w:rsid w:val="00E02B9D"/>
    <w:rsid w:val="00E02C6D"/>
    <w:rsid w:val="00E0411F"/>
    <w:rsid w:val="00E04F4D"/>
    <w:rsid w:val="00E056C3"/>
    <w:rsid w:val="00E0700E"/>
    <w:rsid w:val="00E07503"/>
    <w:rsid w:val="00E07E79"/>
    <w:rsid w:val="00E100BA"/>
    <w:rsid w:val="00E10638"/>
    <w:rsid w:val="00E10F8B"/>
    <w:rsid w:val="00E11E45"/>
    <w:rsid w:val="00E12A42"/>
    <w:rsid w:val="00E21DBD"/>
    <w:rsid w:val="00E2232A"/>
    <w:rsid w:val="00E25227"/>
    <w:rsid w:val="00E256EB"/>
    <w:rsid w:val="00E25928"/>
    <w:rsid w:val="00E26B7E"/>
    <w:rsid w:val="00E27CBB"/>
    <w:rsid w:val="00E32EC1"/>
    <w:rsid w:val="00E33CF8"/>
    <w:rsid w:val="00E359C3"/>
    <w:rsid w:val="00E35A8E"/>
    <w:rsid w:val="00E40188"/>
    <w:rsid w:val="00E40689"/>
    <w:rsid w:val="00E4183E"/>
    <w:rsid w:val="00E42554"/>
    <w:rsid w:val="00E425E4"/>
    <w:rsid w:val="00E42643"/>
    <w:rsid w:val="00E440FD"/>
    <w:rsid w:val="00E463AC"/>
    <w:rsid w:val="00E50052"/>
    <w:rsid w:val="00E52297"/>
    <w:rsid w:val="00E53498"/>
    <w:rsid w:val="00E54BDE"/>
    <w:rsid w:val="00E55C73"/>
    <w:rsid w:val="00E60A50"/>
    <w:rsid w:val="00E60A86"/>
    <w:rsid w:val="00E6629E"/>
    <w:rsid w:val="00E71E14"/>
    <w:rsid w:val="00E720F4"/>
    <w:rsid w:val="00E731C0"/>
    <w:rsid w:val="00E7352C"/>
    <w:rsid w:val="00E7381E"/>
    <w:rsid w:val="00E7495E"/>
    <w:rsid w:val="00E759A1"/>
    <w:rsid w:val="00E77742"/>
    <w:rsid w:val="00E81598"/>
    <w:rsid w:val="00E903A7"/>
    <w:rsid w:val="00E91046"/>
    <w:rsid w:val="00E94797"/>
    <w:rsid w:val="00E94AE8"/>
    <w:rsid w:val="00E9552E"/>
    <w:rsid w:val="00E95E78"/>
    <w:rsid w:val="00E97D10"/>
    <w:rsid w:val="00EA0D39"/>
    <w:rsid w:val="00EA1287"/>
    <w:rsid w:val="00EA72CE"/>
    <w:rsid w:val="00EB36E1"/>
    <w:rsid w:val="00EB510F"/>
    <w:rsid w:val="00EB7EBD"/>
    <w:rsid w:val="00EC1792"/>
    <w:rsid w:val="00EC4445"/>
    <w:rsid w:val="00EC6F83"/>
    <w:rsid w:val="00EC7B68"/>
    <w:rsid w:val="00EC7C8B"/>
    <w:rsid w:val="00EC7D62"/>
    <w:rsid w:val="00ED1CAF"/>
    <w:rsid w:val="00ED2A3B"/>
    <w:rsid w:val="00ED4595"/>
    <w:rsid w:val="00ED53B8"/>
    <w:rsid w:val="00ED74DA"/>
    <w:rsid w:val="00EE13FB"/>
    <w:rsid w:val="00EE3EB8"/>
    <w:rsid w:val="00EE60C2"/>
    <w:rsid w:val="00EE727C"/>
    <w:rsid w:val="00EE7C4D"/>
    <w:rsid w:val="00EF1A52"/>
    <w:rsid w:val="00EF2D4D"/>
    <w:rsid w:val="00EF44E7"/>
    <w:rsid w:val="00EF5399"/>
    <w:rsid w:val="00EF5952"/>
    <w:rsid w:val="00EF5B31"/>
    <w:rsid w:val="00F02009"/>
    <w:rsid w:val="00F0482F"/>
    <w:rsid w:val="00F05933"/>
    <w:rsid w:val="00F05AD6"/>
    <w:rsid w:val="00F05B74"/>
    <w:rsid w:val="00F05F6D"/>
    <w:rsid w:val="00F07ABE"/>
    <w:rsid w:val="00F10690"/>
    <w:rsid w:val="00F1641E"/>
    <w:rsid w:val="00F17E3F"/>
    <w:rsid w:val="00F20E88"/>
    <w:rsid w:val="00F236B8"/>
    <w:rsid w:val="00F25CDE"/>
    <w:rsid w:val="00F265F7"/>
    <w:rsid w:val="00F276EE"/>
    <w:rsid w:val="00F27836"/>
    <w:rsid w:val="00F311F0"/>
    <w:rsid w:val="00F33C1C"/>
    <w:rsid w:val="00F34E8B"/>
    <w:rsid w:val="00F35AEB"/>
    <w:rsid w:val="00F36E4B"/>
    <w:rsid w:val="00F37225"/>
    <w:rsid w:val="00F37313"/>
    <w:rsid w:val="00F40107"/>
    <w:rsid w:val="00F402A8"/>
    <w:rsid w:val="00F408F9"/>
    <w:rsid w:val="00F40FC1"/>
    <w:rsid w:val="00F418F0"/>
    <w:rsid w:val="00F41DC4"/>
    <w:rsid w:val="00F45FD2"/>
    <w:rsid w:val="00F471C7"/>
    <w:rsid w:val="00F477E6"/>
    <w:rsid w:val="00F47839"/>
    <w:rsid w:val="00F4798B"/>
    <w:rsid w:val="00F50BF1"/>
    <w:rsid w:val="00F51406"/>
    <w:rsid w:val="00F516C2"/>
    <w:rsid w:val="00F53E43"/>
    <w:rsid w:val="00F55D28"/>
    <w:rsid w:val="00F5644B"/>
    <w:rsid w:val="00F613A3"/>
    <w:rsid w:val="00F620D7"/>
    <w:rsid w:val="00F63480"/>
    <w:rsid w:val="00F63846"/>
    <w:rsid w:val="00F642B2"/>
    <w:rsid w:val="00F64E25"/>
    <w:rsid w:val="00F6768E"/>
    <w:rsid w:val="00F6773C"/>
    <w:rsid w:val="00F72E79"/>
    <w:rsid w:val="00F76BA0"/>
    <w:rsid w:val="00F7795D"/>
    <w:rsid w:val="00F85426"/>
    <w:rsid w:val="00F855D3"/>
    <w:rsid w:val="00F87209"/>
    <w:rsid w:val="00F87AE6"/>
    <w:rsid w:val="00F90DD2"/>
    <w:rsid w:val="00F92CF2"/>
    <w:rsid w:val="00F9352C"/>
    <w:rsid w:val="00F9401D"/>
    <w:rsid w:val="00F95928"/>
    <w:rsid w:val="00FA135C"/>
    <w:rsid w:val="00FA2206"/>
    <w:rsid w:val="00FA30A8"/>
    <w:rsid w:val="00FA5742"/>
    <w:rsid w:val="00FA58D1"/>
    <w:rsid w:val="00FA7A19"/>
    <w:rsid w:val="00FB115C"/>
    <w:rsid w:val="00FB1222"/>
    <w:rsid w:val="00FB5237"/>
    <w:rsid w:val="00FB5A59"/>
    <w:rsid w:val="00FB6BC7"/>
    <w:rsid w:val="00FC0FEE"/>
    <w:rsid w:val="00FC1360"/>
    <w:rsid w:val="00FC2B6E"/>
    <w:rsid w:val="00FC2DAC"/>
    <w:rsid w:val="00FD42AD"/>
    <w:rsid w:val="00FD517D"/>
    <w:rsid w:val="00FD5736"/>
    <w:rsid w:val="00FE0B8A"/>
    <w:rsid w:val="00FE0EE2"/>
    <w:rsid w:val="00FE128D"/>
    <w:rsid w:val="00FE194F"/>
    <w:rsid w:val="00FE234C"/>
    <w:rsid w:val="00FE3BAE"/>
    <w:rsid w:val="00FE51A9"/>
    <w:rsid w:val="00FF3B9E"/>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rules v:ext="edit">
        <o:r id="V:Rule4" type="connector" idref="#AutoShape 35"/>
        <o:r id="V:Rule5" type="connector" idref="#AutoShape 36"/>
        <o:r id="V:Rule6" type="connector" idref="#AutoShape 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footnote text" w:uiPriority="99" w:qFormat="1"/>
    <w:lsdException w:name="annotation text" w:uiPriority="99" w:qFormat="1"/>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HTML Cite" w:uiPriority="99"/>
    <w:lsdException w:name="HTML Code" w:uiPriority="99"/>
    <w:lsdException w:name="HTML Preformatted" w:uiPriority="99"/>
    <w:lsdException w:name="annotation subject" w:uiPriority="99" w:qFormat="1"/>
    <w:lsdException w:name="No List" w:uiPriority="99"/>
    <w:lsdException w:name="Table Simple 1" w:uiPriority="99"/>
    <w:lsdException w:name="Balloon Text" w:uiPriority="99"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43063"/>
    <w:pPr>
      <w:autoSpaceDE w:val="0"/>
      <w:autoSpaceDN w:val="0"/>
      <w:jc w:val="both"/>
    </w:pPr>
  </w:style>
  <w:style w:type="paragraph" w:styleId="11">
    <w:name w:val="heading 1"/>
    <w:basedOn w:val="a4"/>
    <w:next w:val="a4"/>
    <w:link w:val="13"/>
    <w:uiPriority w:val="9"/>
    <w:qFormat/>
    <w:rsid w:val="00B43063"/>
    <w:pPr>
      <w:keepNext/>
      <w:pageBreakBefore/>
      <w:jc w:val="right"/>
      <w:outlineLvl w:val="0"/>
    </w:pPr>
    <w:rPr>
      <w:rFonts w:ascii="Arial" w:hAnsi="Arial" w:cs="Arial"/>
      <w:b/>
      <w:bCs/>
      <w:i/>
      <w:iCs/>
      <w:szCs w:val="24"/>
    </w:rPr>
  </w:style>
  <w:style w:type="paragraph" w:styleId="20">
    <w:name w:val="heading 2"/>
    <w:basedOn w:val="a4"/>
    <w:next w:val="a4"/>
    <w:link w:val="21"/>
    <w:uiPriority w:val="9"/>
    <w:qFormat/>
    <w:rsid w:val="00B43063"/>
    <w:pPr>
      <w:keepNext/>
      <w:spacing w:before="360" w:after="120"/>
      <w:jc w:val="center"/>
      <w:outlineLvl w:val="1"/>
    </w:pPr>
    <w:rPr>
      <w:rFonts w:ascii="Arial" w:hAnsi="Arial"/>
      <w:b/>
      <w:bCs/>
      <w:sz w:val="28"/>
      <w:szCs w:val="28"/>
    </w:rPr>
  </w:style>
  <w:style w:type="paragraph" w:styleId="30">
    <w:name w:val="heading 3"/>
    <w:aliases w:val="Гузель 3"/>
    <w:basedOn w:val="a4"/>
    <w:next w:val="a4"/>
    <w:link w:val="31"/>
    <w:uiPriority w:val="9"/>
    <w:qFormat/>
    <w:rsid w:val="00B43063"/>
    <w:pPr>
      <w:keepNext/>
      <w:spacing w:before="120"/>
      <w:ind w:right="-286"/>
      <w:outlineLvl w:val="2"/>
    </w:pPr>
    <w:rPr>
      <w:rFonts w:ascii="Derby" w:hAnsi="Derby"/>
      <w:sz w:val="44"/>
      <w:szCs w:val="44"/>
    </w:rPr>
  </w:style>
  <w:style w:type="paragraph" w:styleId="40">
    <w:name w:val="heading 4"/>
    <w:basedOn w:val="a4"/>
    <w:next w:val="a4"/>
    <w:link w:val="41"/>
    <w:uiPriority w:val="9"/>
    <w:qFormat/>
    <w:rsid w:val="00B43063"/>
    <w:pPr>
      <w:keepNext/>
      <w:ind w:right="424" w:firstLine="567"/>
      <w:jc w:val="center"/>
      <w:outlineLvl w:val="3"/>
    </w:pPr>
    <w:rPr>
      <w:sz w:val="27"/>
      <w:szCs w:val="27"/>
    </w:rPr>
  </w:style>
  <w:style w:type="paragraph" w:styleId="50">
    <w:name w:val="heading 5"/>
    <w:basedOn w:val="a4"/>
    <w:next w:val="a4"/>
    <w:link w:val="51"/>
    <w:uiPriority w:val="9"/>
    <w:qFormat/>
    <w:rsid w:val="00B43063"/>
    <w:pPr>
      <w:keepNext/>
      <w:jc w:val="center"/>
      <w:outlineLvl w:val="4"/>
    </w:pPr>
    <w:rPr>
      <w:rFonts w:ascii="Arial" w:hAnsi="Arial"/>
      <w:b/>
      <w:bCs/>
      <w:spacing w:val="30"/>
      <w:sz w:val="40"/>
      <w:szCs w:val="40"/>
    </w:rPr>
  </w:style>
  <w:style w:type="paragraph" w:styleId="6">
    <w:name w:val="heading 6"/>
    <w:basedOn w:val="a4"/>
    <w:next w:val="a4"/>
    <w:link w:val="60"/>
    <w:uiPriority w:val="9"/>
    <w:qFormat/>
    <w:rsid w:val="00B43063"/>
    <w:pPr>
      <w:keepNext/>
      <w:spacing w:before="40"/>
      <w:jc w:val="center"/>
      <w:outlineLvl w:val="5"/>
    </w:pPr>
    <w:rPr>
      <w:rFonts w:ascii="Arial" w:hAnsi="Arial"/>
      <w:b/>
      <w:bCs/>
      <w:i/>
      <w:iCs/>
      <w:lang w:val="en-US"/>
    </w:rPr>
  </w:style>
  <w:style w:type="paragraph" w:styleId="7">
    <w:name w:val="heading 7"/>
    <w:basedOn w:val="a4"/>
    <w:next w:val="a4"/>
    <w:link w:val="70"/>
    <w:uiPriority w:val="9"/>
    <w:qFormat/>
    <w:rsid w:val="00B43063"/>
    <w:pPr>
      <w:keepNext/>
      <w:spacing w:line="360" w:lineRule="auto"/>
      <w:outlineLvl w:val="6"/>
    </w:pPr>
    <w:rPr>
      <w:i/>
      <w:iCs/>
      <w:sz w:val="28"/>
      <w:szCs w:val="28"/>
    </w:rPr>
  </w:style>
  <w:style w:type="paragraph" w:styleId="8">
    <w:name w:val="heading 8"/>
    <w:basedOn w:val="a4"/>
    <w:next w:val="a4"/>
    <w:link w:val="80"/>
    <w:uiPriority w:val="9"/>
    <w:qFormat/>
    <w:rsid w:val="00B43063"/>
    <w:pPr>
      <w:keepNext/>
      <w:ind w:firstLine="567"/>
      <w:jc w:val="right"/>
      <w:outlineLvl w:val="7"/>
    </w:pPr>
    <w:rPr>
      <w:rFonts w:ascii="Arial" w:hAnsi="Arial"/>
      <w:b/>
      <w:bCs/>
    </w:rPr>
  </w:style>
  <w:style w:type="paragraph" w:styleId="9">
    <w:name w:val="heading 9"/>
    <w:basedOn w:val="a4"/>
    <w:next w:val="a4"/>
    <w:link w:val="90"/>
    <w:uiPriority w:val="9"/>
    <w:qFormat/>
    <w:rsid w:val="00B43063"/>
    <w:pPr>
      <w:keepNext/>
      <w:ind w:firstLine="709"/>
      <w:outlineLvl w:val="8"/>
    </w:pPr>
    <w:rPr>
      <w:szCs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link w:val="11"/>
    <w:uiPriority w:val="9"/>
    <w:qFormat/>
    <w:rsid w:val="00975093"/>
    <w:rPr>
      <w:rFonts w:ascii="Arial" w:hAnsi="Arial" w:cs="Arial"/>
      <w:b/>
      <w:bCs/>
      <w:i/>
      <w:iCs/>
      <w:szCs w:val="24"/>
      <w:lang w:val="ru-RU" w:eastAsia="ru-RU" w:bidi="ar-SA"/>
    </w:rPr>
  </w:style>
  <w:style w:type="character" w:customStyle="1" w:styleId="21">
    <w:name w:val="Заголовок 2 Знак"/>
    <w:link w:val="20"/>
    <w:uiPriority w:val="9"/>
    <w:rsid w:val="00247014"/>
    <w:rPr>
      <w:rFonts w:ascii="Arial" w:hAnsi="Arial" w:cs="Arial"/>
      <w:b/>
      <w:bCs/>
      <w:sz w:val="28"/>
      <w:szCs w:val="28"/>
    </w:rPr>
  </w:style>
  <w:style w:type="character" w:customStyle="1" w:styleId="31">
    <w:name w:val="Заголовок 3 Знак"/>
    <w:aliases w:val="Гузель 3 Знак"/>
    <w:link w:val="30"/>
    <w:uiPriority w:val="9"/>
    <w:rsid w:val="00247014"/>
    <w:rPr>
      <w:rFonts w:ascii="Derby" w:hAnsi="Derby"/>
      <w:sz w:val="44"/>
      <w:szCs w:val="44"/>
    </w:rPr>
  </w:style>
  <w:style w:type="character" w:customStyle="1" w:styleId="41">
    <w:name w:val="Заголовок 4 Знак"/>
    <w:link w:val="40"/>
    <w:uiPriority w:val="9"/>
    <w:rsid w:val="00247014"/>
    <w:rPr>
      <w:sz w:val="27"/>
      <w:szCs w:val="27"/>
    </w:rPr>
  </w:style>
  <w:style w:type="character" w:customStyle="1" w:styleId="51">
    <w:name w:val="Заголовок 5 Знак"/>
    <w:link w:val="50"/>
    <w:uiPriority w:val="9"/>
    <w:rsid w:val="00247014"/>
    <w:rPr>
      <w:rFonts w:ascii="Arial" w:hAnsi="Arial" w:cs="Arial"/>
      <w:b/>
      <w:bCs/>
      <w:spacing w:val="30"/>
      <w:sz w:val="40"/>
      <w:szCs w:val="40"/>
    </w:rPr>
  </w:style>
  <w:style w:type="character" w:customStyle="1" w:styleId="60">
    <w:name w:val="Заголовок 6 Знак"/>
    <w:link w:val="6"/>
    <w:uiPriority w:val="9"/>
    <w:rsid w:val="00247014"/>
    <w:rPr>
      <w:rFonts w:ascii="Arial" w:hAnsi="Arial" w:cs="Arial"/>
      <w:b/>
      <w:bCs/>
      <w:i/>
      <w:iCs/>
      <w:lang w:val="en-US"/>
    </w:rPr>
  </w:style>
  <w:style w:type="character" w:customStyle="1" w:styleId="70">
    <w:name w:val="Заголовок 7 Знак"/>
    <w:link w:val="7"/>
    <w:uiPriority w:val="9"/>
    <w:rsid w:val="00247014"/>
    <w:rPr>
      <w:i/>
      <w:iCs/>
      <w:sz w:val="28"/>
      <w:szCs w:val="28"/>
    </w:rPr>
  </w:style>
  <w:style w:type="character" w:customStyle="1" w:styleId="80">
    <w:name w:val="Заголовок 8 Знак"/>
    <w:link w:val="8"/>
    <w:uiPriority w:val="9"/>
    <w:rsid w:val="00247014"/>
    <w:rPr>
      <w:rFonts w:ascii="Arial" w:hAnsi="Arial" w:cs="Arial"/>
      <w:b/>
      <w:bCs/>
    </w:rPr>
  </w:style>
  <w:style w:type="character" w:customStyle="1" w:styleId="90">
    <w:name w:val="Заголовок 9 Знак"/>
    <w:link w:val="9"/>
    <w:uiPriority w:val="9"/>
    <w:rsid w:val="00247014"/>
    <w:rPr>
      <w:szCs w:val="24"/>
    </w:rPr>
  </w:style>
  <w:style w:type="paragraph" w:customStyle="1" w:styleId="14">
    <w:name w:val="заголовок 1"/>
    <w:basedOn w:val="a4"/>
    <w:next w:val="a4"/>
    <w:rsid w:val="00B43063"/>
    <w:pPr>
      <w:keepNext/>
      <w:ind w:firstLine="709"/>
      <w:jc w:val="center"/>
    </w:pPr>
    <w:rPr>
      <w:sz w:val="28"/>
      <w:szCs w:val="28"/>
    </w:rPr>
  </w:style>
  <w:style w:type="paragraph" w:customStyle="1" w:styleId="22">
    <w:name w:val="заголовок 2"/>
    <w:basedOn w:val="a4"/>
    <w:next w:val="a4"/>
    <w:rsid w:val="00B43063"/>
    <w:pPr>
      <w:keepNext/>
      <w:jc w:val="center"/>
    </w:pPr>
    <w:rPr>
      <w:sz w:val="28"/>
      <w:szCs w:val="28"/>
    </w:rPr>
  </w:style>
  <w:style w:type="paragraph" w:customStyle="1" w:styleId="32">
    <w:name w:val="заголовок 3"/>
    <w:basedOn w:val="a4"/>
    <w:next w:val="a4"/>
    <w:rsid w:val="00B43063"/>
    <w:pPr>
      <w:keepNext/>
    </w:pPr>
    <w:rPr>
      <w:sz w:val="28"/>
      <w:szCs w:val="28"/>
    </w:rPr>
  </w:style>
  <w:style w:type="paragraph" w:customStyle="1" w:styleId="42">
    <w:name w:val="заголовок 4"/>
    <w:basedOn w:val="a4"/>
    <w:next w:val="a4"/>
    <w:rsid w:val="00B43063"/>
    <w:pPr>
      <w:keepNext/>
      <w:spacing w:line="360" w:lineRule="auto"/>
      <w:jc w:val="center"/>
    </w:pPr>
    <w:rPr>
      <w:b/>
      <w:bCs/>
      <w:szCs w:val="24"/>
    </w:rPr>
  </w:style>
  <w:style w:type="paragraph" w:customStyle="1" w:styleId="52">
    <w:name w:val="заголовок 5"/>
    <w:basedOn w:val="a4"/>
    <w:next w:val="a4"/>
    <w:rsid w:val="00B43063"/>
    <w:pPr>
      <w:keepNext/>
      <w:spacing w:line="360" w:lineRule="auto"/>
      <w:jc w:val="center"/>
    </w:pPr>
    <w:rPr>
      <w:i/>
      <w:iCs/>
      <w:szCs w:val="24"/>
    </w:rPr>
  </w:style>
  <w:style w:type="paragraph" w:customStyle="1" w:styleId="61">
    <w:name w:val="заголовок 6"/>
    <w:basedOn w:val="a4"/>
    <w:next w:val="a4"/>
    <w:rsid w:val="00B43063"/>
    <w:pPr>
      <w:keepNext/>
      <w:ind w:firstLine="720"/>
      <w:jc w:val="center"/>
    </w:pPr>
    <w:rPr>
      <w:sz w:val="28"/>
      <w:szCs w:val="28"/>
    </w:rPr>
  </w:style>
  <w:style w:type="paragraph" w:customStyle="1" w:styleId="71">
    <w:name w:val="заголовок 7"/>
    <w:basedOn w:val="a4"/>
    <w:next w:val="a4"/>
    <w:rsid w:val="00B43063"/>
    <w:pPr>
      <w:keepNext/>
      <w:ind w:firstLine="567"/>
    </w:pPr>
    <w:rPr>
      <w:sz w:val="28"/>
      <w:szCs w:val="28"/>
    </w:rPr>
  </w:style>
  <w:style w:type="paragraph" w:customStyle="1" w:styleId="81">
    <w:name w:val="заголовок 8"/>
    <w:basedOn w:val="a4"/>
    <w:next w:val="a4"/>
    <w:rsid w:val="00B43063"/>
    <w:pPr>
      <w:keepNext/>
    </w:pPr>
    <w:rPr>
      <w:sz w:val="28"/>
      <w:szCs w:val="28"/>
    </w:rPr>
  </w:style>
  <w:style w:type="paragraph" w:customStyle="1" w:styleId="91">
    <w:name w:val="заголовок 9"/>
    <w:basedOn w:val="a4"/>
    <w:next w:val="a4"/>
    <w:rsid w:val="00B43063"/>
    <w:pPr>
      <w:keepNext/>
      <w:ind w:firstLine="900"/>
    </w:pPr>
    <w:rPr>
      <w:sz w:val="28"/>
      <w:szCs w:val="28"/>
    </w:rPr>
  </w:style>
  <w:style w:type="character" w:customStyle="1" w:styleId="a8">
    <w:name w:val="Основной шрифт"/>
    <w:rsid w:val="00B43063"/>
  </w:style>
  <w:style w:type="paragraph" w:styleId="a9">
    <w:name w:val="header"/>
    <w:basedOn w:val="a4"/>
    <w:link w:val="aa"/>
    <w:uiPriority w:val="99"/>
    <w:rsid w:val="00B43063"/>
    <w:pPr>
      <w:tabs>
        <w:tab w:val="center" w:pos="4153"/>
        <w:tab w:val="right" w:pos="8306"/>
      </w:tabs>
    </w:pPr>
  </w:style>
  <w:style w:type="character" w:customStyle="1" w:styleId="aa">
    <w:name w:val="Верхний колонтитул Знак"/>
    <w:basedOn w:val="a5"/>
    <w:link w:val="a9"/>
    <w:uiPriority w:val="99"/>
    <w:rsid w:val="00247014"/>
  </w:style>
  <w:style w:type="paragraph" w:styleId="ab">
    <w:name w:val="footer"/>
    <w:basedOn w:val="a4"/>
    <w:link w:val="ac"/>
    <w:uiPriority w:val="99"/>
    <w:rsid w:val="00B43063"/>
    <w:pPr>
      <w:tabs>
        <w:tab w:val="center" w:pos="4153"/>
        <w:tab w:val="right" w:pos="8306"/>
      </w:tabs>
    </w:pPr>
  </w:style>
  <w:style w:type="character" w:customStyle="1" w:styleId="ac">
    <w:name w:val="Нижний колонтитул Знак"/>
    <w:basedOn w:val="a5"/>
    <w:link w:val="ab"/>
    <w:uiPriority w:val="99"/>
    <w:rsid w:val="005C2D3C"/>
  </w:style>
  <w:style w:type="character" w:styleId="ad">
    <w:name w:val="page number"/>
    <w:basedOn w:val="a5"/>
    <w:rsid w:val="00B43063"/>
  </w:style>
  <w:style w:type="paragraph" w:styleId="ae">
    <w:name w:val="Title"/>
    <w:basedOn w:val="a4"/>
    <w:link w:val="af"/>
    <w:uiPriority w:val="10"/>
    <w:qFormat/>
    <w:rsid w:val="00B43063"/>
    <w:pPr>
      <w:spacing w:line="360" w:lineRule="auto"/>
      <w:jc w:val="center"/>
    </w:pPr>
    <w:rPr>
      <w:b/>
      <w:bCs/>
      <w:sz w:val="28"/>
      <w:szCs w:val="28"/>
    </w:rPr>
  </w:style>
  <w:style w:type="character" w:customStyle="1" w:styleId="af">
    <w:name w:val="Название Знак"/>
    <w:link w:val="ae"/>
    <w:uiPriority w:val="10"/>
    <w:rsid w:val="00247014"/>
    <w:rPr>
      <w:b/>
      <w:bCs/>
      <w:sz w:val="28"/>
      <w:szCs w:val="28"/>
    </w:rPr>
  </w:style>
  <w:style w:type="paragraph" w:styleId="af0">
    <w:name w:val="Subtitle"/>
    <w:basedOn w:val="a4"/>
    <w:link w:val="af1"/>
    <w:uiPriority w:val="11"/>
    <w:qFormat/>
    <w:rsid w:val="00B43063"/>
    <w:rPr>
      <w:sz w:val="28"/>
      <w:szCs w:val="28"/>
    </w:rPr>
  </w:style>
  <w:style w:type="paragraph" w:styleId="af2">
    <w:name w:val="Block Text"/>
    <w:basedOn w:val="a4"/>
    <w:rsid w:val="00B43063"/>
    <w:pPr>
      <w:spacing w:line="360" w:lineRule="auto"/>
      <w:ind w:left="-567" w:right="-1191" w:firstLine="567"/>
    </w:pPr>
    <w:rPr>
      <w:sz w:val="28"/>
      <w:szCs w:val="28"/>
    </w:rPr>
  </w:style>
  <w:style w:type="paragraph" w:styleId="af3">
    <w:name w:val="Body Text Indent"/>
    <w:basedOn w:val="a4"/>
    <w:link w:val="af4"/>
    <w:uiPriority w:val="99"/>
    <w:rsid w:val="00B43063"/>
    <w:rPr>
      <w:sz w:val="28"/>
      <w:szCs w:val="28"/>
    </w:rPr>
  </w:style>
  <w:style w:type="character" w:customStyle="1" w:styleId="af4">
    <w:name w:val="Основной текст с отступом Знак"/>
    <w:link w:val="af3"/>
    <w:uiPriority w:val="99"/>
    <w:rsid w:val="00247014"/>
    <w:rPr>
      <w:sz w:val="28"/>
      <w:szCs w:val="28"/>
    </w:rPr>
  </w:style>
  <w:style w:type="paragraph" w:styleId="23">
    <w:name w:val="Body Text Indent 2"/>
    <w:basedOn w:val="a4"/>
    <w:link w:val="24"/>
    <w:uiPriority w:val="99"/>
    <w:rsid w:val="00B43063"/>
    <w:pPr>
      <w:ind w:firstLine="454"/>
    </w:pPr>
    <w:rPr>
      <w:spacing w:val="-4"/>
    </w:rPr>
  </w:style>
  <w:style w:type="character" w:customStyle="1" w:styleId="24">
    <w:name w:val="Основной текст с отступом 2 Знак"/>
    <w:link w:val="23"/>
    <w:uiPriority w:val="99"/>
    <w:rsid w:val="00247014"/>
    <w:rPr>
      <w:spacing w:val="-4"/>
    </w:rPr>
  </w:style>
  <w:style w:type="paragraph" w:styleId="33">
    <w:name w:val="Body Text Indent 3"/>
    <w:basedOn w:val="a4"/>
    <w:link w:val="34"/>
    <w:rsid w:val="00B43063"/>
    <w:pPr>
      <w:ind w:firstLine="454"/>
    </w:pPr>
    <w:rPr>
      <w:sz w:val="18"/>
      <w:szCs w:val="18"/>
    </w:rPr>
  </w:style>
  <w:style w:type="character" w:customStyle="1" w:styleId="34">
    <w:name w:val="Основной текст с отступом 3 Знак"/>
    <w:link w:val="33"/>
    <w:rsid w:val="00247014"/>
    <w:rPr>
      <w:sz w:val="18"/>
      <w:szCs w:val="18"/>
    </w:rPr>
  </w:style>
  <w:style w:type="paragraph" w:styleId="af5">
    <w:name w:val="caption"/>
    <w:aliases w:val="Название объекта Знак,таб,таб Знак"/>
    <w:basedOn w:val="a4"/>
    <w:next w:val="a4"/>
    <w:uiPriority w:val="35"/>
    <w:qFormat/>
    <w:rsid w:val="00B43063"/>
    <w:pPr>
      <w:spacing w:before="120" w:after="120"/>
    </w:pPr>
    <w:rPr>
      <w:sz w:val="28"/>
      <w:szCs w:val="28"/>
    </w:rPr>
  </w:style>
  <w:style w:type="paragraph" w:styleId="a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single space, Знак2"/>
    <w:basedOn w:val="a4"/>
    <w:link w:val="af7"/>
    <w:uiPriority w:val="99"/>
    <w:qFormat/>
    <w:rsid w:val="00B43063"/>
    <w:rPr>
      <w:rFonts w:ascii="Arial" w:hAnsi="Arial" w:cs="Arial"/>
      <w:sz w:val="18"/>
      <w:szCs w:val="18"/>
    </w:rPr>
  </w:style>
  <w:style w:type="character" w:customStyle="1" w:styleId="af7">
    <w:name w:val="Текст сноски Знак"/>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single space Знак"/>
    <w:link w:val="af6"/>
    <w:uiPriority w:val="99"/>
    <w:qFormat/>
    <w:rsid w:val="007A1D06"/>
    <w:rPr>
      <w:rFonts w:ascii="Arial" w:hAnsi="Arial" w:cs="Arial"/>
      <w:sz w:val="18"/>
      <w:szCs w:val="18"/>
      <w:lang w:val="ru-RU" w:eastAsia="ru-RU" w:bidi="ar-SA"/>
    </w:rPr>
  </w:style>
  <w:style w:type="character" w:styleId="af8">
    <w:name w:val="footnote reference"/>
    <w:aliases w:val="Знак сноски-FN,Ciae niinee-FN"/>
    <w:uiPriority w:val="99"/>
    <w:rsid w:val="00B43063"/>
    <w:rPr>
      <w:sz w:val="20"/>
      <w:szCs w:val="20"/>
      <w:vertAlign w:val="superscript"/>
    </w:rPr>
  </w:style>
  <w:style w:type="paragraph" w:customStyle="1" w:styleId="15">
    <w:name w:val="Текст концевой сноски1"/>
    <w:basedOn w:val="a4"/>
    <w:uiPriority w:val="99"/>
    <w:rsid w:val="00B43063"/>
    <w:pPr>
      <w:widowControl w:val="0"/>
    </w:pPr>
  </w:style>
  <w:style w:type="character" w:customStyle="1" w:styleId="25">
    <w:name w:val="Знак концевой сноски2"/>
    <w:rsid w:val="00B43063"/>
    <w:rPr>
      <w:vertAlign w:val="superscript"/>
    </w:rPr>
  </w:style>
  <w:style w:type="paragraph" w:styleId="af9">
    <w:name w:val="Body Text"/>
    <w:aliases w:val="Основной текст мой,список,Список-диплом,Nienie-aeieii,Основной текст Знак,Основной текст Знак1,Основной текст Знак Знак,Основной текст Знак1 Знак Знак,Основной текст Знак Знак Знак Знак,Основной текст Знак1 Знак Знак Знак Знак,Знак4"/>
    <w:basedOn w:val="a4"/>
    <w:link w:val="26"/>
    <w:rsid w:val="00B43063"/>
    <w:rPr>
      <w:i/>
      <w:iCs/>
      <w:sz w:val="28"/>
      <w:szCs w:val="28"/>
    </w:rPr>
  </w:style>
  <w:style w:type="paragraph" w:customStyle="1" w:styleId="MTDisplayEquation">
    <w:name w:val="MTDisplayEquation"/>
    <w:basedOn w:val="a4"/>
    <w:rsid w:val="00B43063"/>
    <w:pPr>
      <w:tabs>
        <w:tab w:val="center" w:pos="4540"/>
        <w:tab w:val="right" w:pos="9080"/>
      </w:tabs>
    </w:pPr>
    <w:rPr>
      <w:sz w:val="28"/>
      <w:szCs w:val="28"/>
    </w:rPr>
  </w:style>
  <w:style w:type="paragraph" w:styleId="35">
    <w:name w:val="Body Text 3"/>
    <w:basedOn w:val="a4"/>
    <w:link w:val="36"/>
    <w:rsid w:val="00B43063"/>
    <w:pPr>
      <w:jc w:val="center"/>
    </w:pPr>
    <w:rPr>
      <w:sz w:val="28"/>
      <w:szCs w:val="28"/>
    </w:rPr>
  </w:style>
  <w:style w:type="character" w:customStyle="1" w:styleId="36">
    <w:name w:val="Основной текст 3 Знак"/>
    <w:link w:val="35"/>
    <w:rsid w:val="00247014"/>
    <w:rPr>
      <w:sz w:val="28"/>
      <w:szCs w:val="28"/>
    </w:rPr>
  </w:style>
  <w:style w:type="paragraph" w:styleId="27">
    <w:name w:val="toc 2"/>
    <w:basedOn w:val="a4"/>
    <w:next w:val="a4"/>
    <w:autoRedefine/>
    <w:uiPriority w:val="39"/>
    <w:qFormat/>
    <w:rsid w:val="00B43063"/>
    <w:pPr>
      <w:tabs>
        <w:tab w:val="right" w:leader="dot" w:pos="9060"/>
      </w:tabs>
      <w:ind w:left="200"/>
    </w:pPr>
    <w:rPr>
      <w:noProof/>
      <w:sz w:val="16"/>
      <w:szCs w:val="16"/>
      <w:lang w:val="en-US"/>
    </w:rPr>
  </w:style>
  <w:style w:type="paragraph" w:styleId="16">
    <w:name w:val="toc 1"/>
    <w:basedOn w:val="a4"/>
    <w:next w:val="a4"/>
    <w:autoRedefine/>
    <w:uiPriority w:val="39"/>
    <w:qFormat/>
    <w:rsid w:val="00B43063"/>
    <w:pPr>
      <w:keepNext/>
      <w:keepLines/>
      <w:tabs>
        <w:tab w:val="right" w:leader="dot" w:pos="9060"/>
      </w:tabs>
      <w:spacing w:before="60"/>
    </w:pPr>
    <w:rPr>
      <w:b/>
      <w:bCs/>
      <w:noProof/>
      <w:szCs w:val="24"/>
      <w:lang w:val="en-US"/>
    </w:rPr>
  </w:style>
  <w:style w:type="paragraph" w:styleId="37">
    <w:name w:val="toc 3"/>
    <w:basedOn w:val="a4"/>
    <w:next w:val="a4"/>
    <w:autoRedefine/>
    <w:uiPriority w:val="39"/>
    <w:rsid w:val="00B43063"/>
    <w:rPr>
      <w:rFonts w:ascii="Derby" w:hAnsi="Derby"/>
      <w:szCs w:val="24"/>
    </w:rPr>
  </w:style>
  <w:style w:type="paragraph" w:styleId="43">
    <w:name w:val="toc 4"/>
    <w:basedOn w:val="a4"/>
    <w:next w:val="a4"/>
    <w:autoRedefine/>
    <w:semiHidden/>
    <w:rsid w:val="00B43063"/>
    <w:pPr>
      <w:ind w:left="720"/>
    </w:pPr>
    <w:rPr>
      <w:szCs w:val="24"/>
    </w:rPr>
  </w:style>
  <w:style w:type="paragraph" w:styleId="53">
    <w:name w:val="toc 5"/>
    <w:basedOn w:val="a4"/>
    <w:next w:val="a4"/>
    <w:autoRedefine/>
    <w:semiHidden/>
    <w:rsid w:val="00B43063"/>
    <w:pPr>
      <w:ind w:left="960"/>
    </w:pPr>
    <w:rPr>
      <w:szCs w:val="24"/>
    </w:rPr>
  </w:style>
  <w:style w:type="paragraph" w:styleId="62">
    <w:name w:val="toc 6"/>
    <w:basedOn w:val="a4"/>
    <w:next w:val="a4"/>
    <w:autoRedefine/>
    <w:semiHidden/>
    <w:rsid w:val="00B43063"/>
    <w:pPr>
      <w:ind w:left="1200"/>
    </w:pPr>
    <w:rPr>
      <w:szCs w:val="24"/>
    </w:rPr>
  </w:style>
  <w:style w:type="paragraph" w:styleId="72">
    <w:name w:val="toc 7"/>
    <w:basedOn w:val="a4"/>
    <w:next w:val="a4"/>
    <w:autoRedefine/>
    <w:semiHidden/>
    <w:rsid w:val="00B43063"/>
    <w:pPr>
      <w:ind w:left="1440"/>
    </w:pPr>
    <w:rPr>
      <w:szCs w:val="24"/>
    </w:rPr>
  </w:style>
  <w:style w:type="paragraph" w:styleId="82">
    <w:name w:val="toc 8"/>
    <w:basedOn w:val="a4"/>
    <w:next w:val="a4"/>
    <w:autoRedefine/>
    <w:semiHidden/>
    <w:rsid w:val="00B43063"/>
    <w:pPr>
      <w:ind w:left="1680"/>
    </w:pPr>
    <w:rPr>
      <w:szCs w:val="24"/>
    </w:rPr>
  </w:style>
  <w:style w:type="paragraph" w:styleId="92">
    <w:name w:val="toc 9"/>
    <w:basedOn w:val="a4"/>
    <w:next w:val="a4"/>
    <w:autoRedefine/>
    <w:semiHidden/>
    <w:rsid w:val="00B43063"/>
    <w:pPr>
      <w:ind w:left="1920"/>
    </w:pPr>
    <w:rPr>
      <w:szCs w:val="24"/>
    </w:rPr>
  </w:style>
  <w:style w:type="character" w:styleId="afa">
    <w:name w:val="Hyperlink"/>
    <w:uiPriority w:val="99"/>
    <w:rsid w:val="00B43063"/>
    <w:rPr>
      <w:color w:val="0000FF"/>
      <w:u w:val="single"/>
    </w:rPr>
  </w:style>
  <w:style w:type="paragraph" w:customStyle="1" w:styleId="afb">
    <w:name w:val="Цитаты"/>
    <w:basedOn w:val="a4"/>
    <w:rsid w:val="00B43063"/>
    <w:pPr>
      <w:widowControl w:val="0"/>
      <w:spacing w:before="100" w:after="100"/>
      <w:ind w:left="360" w:right="360"/>
    </w:pPr>
    <w:rPr>
      <w:szCs w:val="24"/>
    </w:rPr>
  </w:style>
  <w:style w:type="paragraph" w:customStyle="1" w:styleId="BodyText21">
    <w:name w:val="Body Text 21"/>
    <w:basedOn w:val="a4"/>
    <w:rsid w:val="00B43063"/>
    <w:pPr>
      <w:jc w:val="center"/>
    </w:pPr>
    <w:rPr>
      <w:rFonts w:ascii="Arial" w:hAnsi="Arial" w:cs="Arial"/>
      <w:sz w:val="16"/>
      <w:szCs w:val="16"/>
    </w:rPr>
  </w:style>
  <w:style w:type="character" w:customStyle="1" w:styleId="afc">
    <w:name w:val="номер страницы"/>
    <w:basedOn w:val="a8"/>
    <w:rsid w:val="00B43063"/>
  </w:style>
  <w:style w:type="character" w:customStyle="1" w:styleId="MTEquationSection">
    <w:name w:val="MTEquationSection"/>
    <w:rsid w:val="00B43063"/>
    <w:rPr>
      <w:vanish/>
      <w:color w:val="FF0000"/>
    </w:rPr>
  </w:style>
  <w:style w:type="paragraph" w:styleId="28">
    <w:name w:val="Body Text 2"/>
    <w:basedOn w:val="a4"/>
    <w:link w:val="29"/>
    <w:uiPriority w:val="99"/>
    <w:rsid w:val="00B43063"/>
    <w:pPr>
      <w:ind w:right="-22"/>
    </w:pPr>
    <w:rPr>
      <w:sz w:val="28"/>
      <w:szCs w:val="28"/>
    </w:rPr>
  </w:style>
  <w:style w:type="character" w:customStyle="1" w:styleId="29">
    <w:name w:val="Основной текст 2 Знак"/>
    <w:link w:val="28"/>
    <w:uiPriority w:val="99"/>
    <w:rsid w:val="00247014"/>
    <w:rPr>
      <w:sz w:val="28"/>
      <w:szCs w:val="28"/>
    </w:rPr>
  </w:style>
  <w:style w:type="paragraph" w:styleId="afd">
    <w:name w:val="List"/>
    <w:basedOn w:val="a4"/>
    <w:uiPriority w:val="99"/>
    <w:rsid w:val="00B43063"/>
    <w:pPr>
      <w:ind w:left="283" w:hanging="283"/>
    </w:pPr>
  </w:style>
  <w:style w:type="paragraph" w:customStyle="1" w:styleId="FR1">
    <w:name w:val="FR1"/>
    <w:rsid w:val="00B43063"/>
    <w:pPr>
      <w:widowControl w:val="0"/>
      <w:autoSpaceDE w:val="0"/>
      <w:autoSpaceDN w:val="0"/>
      <w:spacing w:before="100" w:line="360" w:lineRule="auto"/>
      <w:ind w:left="200" w:firstLine="440"/>
      <w:jc w:val="both"/>
    </w:pPr>
    <w:rPr>
      <w:rFonts w:ascii="Courier New" w:hAnsi="Courier New" w:cs="Courier New"/>
      <w:szCs w:val="24"/>
    </w:rPr>
  </w:style>
  <w:style w:type="paragraph" w:customStyle="1" w:styleId="afe">
    <w:name w:val="Табличный"/>
    <w:basedOn w:val="a4"/>
    <w:rsid w:val="00B43063"/>
    <w:pPr>
      <w:autoSpaceDE/>
      <w:autoSpaceDN/>
    </w:pPr>
    <w:rPr>
      <w:sz w:val="28"/>
      <w:szCs w:val="28"/>
    </w:rPr>
  </w:style>
  <w:style w:type="paragraph" w:customStyle="1" w:styleId="ConsNormal">
    <w:name w:val="ConsNormal"/>
    <w:rsid w:val="00B43063"/>
    <w:pPr>
      <w:widowControl w:val="0"/>
      <w:autoSpaceDE w:val="0"/>
      <w:autoSpaceDN w:val="0"/>
      <w:adjustRightInd w:val="0"/>
      <w:ind w:firstLine="720"/>
      <w:jc w:val="both"/>
    </w:pPr>
    <w:rPr>
      <w:rFonts w:ascii="Arial" w:hAnsi="Arial" w:cs="Arial"/>
    </w:rPr>
  </w:style>
  <w:style w:type="paragraph" w:customStyle="1" w:styleId="ConsNonformat">
    <w:name w:val="ConsNonformat"/>
    <w:rsid w:val="00B43063"/>
    <w:pPr>
      <w:widowControl w:val="0"/>
      <w:autoSpaceDE w:val="0"/>
      <w:autoSpaceDN w:val="0"/>
      <w:adjustRightInd w:val="0"/>
      <w:jc w:val="both"/>
    </w:pPr>
    <w:rPr>
      <w:rFonts w:ascii="Courier New" w:hAnsi="Courier New" w:cs="Courier New"/>
    </w:rPr>
  </w:style>
  <w:style w:type="paragraph" w:styleId="aff">
    <w:name w:val="Normal (Web)"/>
    <w:aliases w:val="Обычный (Web) Знак Знак,Обычный (Web)"/>
    <w:basedOn w:val="a4"/>
    <w:link w:val="aff0"/>
    <w:uiPriority w:val="99"/>
    <w:qFormat/>
    <w:rsid w:val="00B43063"/>
    <w:pPr>
      <w:autoSpaceDE/>
      <w:autoSpaceDN/>
      <w:spacing w:before="100" w:beforeAutospacing="1" w:after="100" w:afterAutospacing="1"/>
    </w:pPr>
    <w:rPr>
      <w:color w:val="000000"/>
      <w:sz w:val="24"/>
      <w:szCs w:val="24"/>
    </w:rPr>
  </w:style>
  <w:style w:type="character" w:customStyle="1" w:styleId="aff0">
    <w:name w:val="Обычный (веб) Знак"/>
    <w:aliases w:val="Обычный (Web) Знак Знак Знак,Обычный (Web) Знак"/>
    <w:link w:val="aff"/>
    <w:uiPriority w:val="99"/>
    <w:locked/>
    <w:rsid w:val="00382FC1"/>
    <w:rPr>
      <w:color w:val="000000"/>
      <w:sz w:val="24"/>
      <w:szCs w:val="24"/>
    </w:rPr>
  </w:style>
  <w:style w:type="character" w:styleId="aff1">
    <w:name w:val="FollowedHyperlink"/>
    <w:uiPriority w:val="99"/>
    <w:rsid w:val="00B43063"/>
    <w:rPr>
      <w:color w:val="800080"/>
      <w:u w:val="single"/>
    </w:rPr>
  </w:style>
  <w:style w:type="paragraph" w:customStyle="1" w:styleId="xl38">
    <w:name w:val="xl38"/>
    <w:basedOn w:val="a4"/>
    <w:rsid w:val="00806C30"/>
    <w:pPr>
      <w:pBdr>
        <w:left w:val="single" w:sz="4" w:space="0" w:color="auto"/>
        <w:right w:val="single" w:sz="4" w:space="0" w:color="auto"/>
      </w:pBdr>
      <w:autoSpaceDE/>
      <w:autoSpaceDN/>
      <w:spacing w:before="100" w:beforeAutospacing="1" w:after="100" w:afterAutospacing="1"/>
      <w:jc w:val="center"/>
      <w:textAlignment w:val="center"/>
    </w:pPr>
    <w:rPr>
      <w:rFonts w:eastAsia="Arial Unicode MS"/>
      <w:sz w:val="28"/>
      <w:szCs w:val="28"/>
    </w:rPr>
  </w:style>
  <w:style w:type="character" w:customStyle="1" w:styleId="aff2">
    <w:name w:val="Гипертекстовая ссылка"/>
    <w:rsid w:val="000D30D2"/>
    <w:rPr>
      <w:color w:val="008000"/>
      <w:u w:val="single"/>
    </w:rPr>
  </w:style>
  <w:style w:type="paragraph" w:customStyle="1" w:styleId="aff3">
    <w:name w:val="Таблицы (моноширинный)"/>
    <w:basedOn w:val="a4"/>
    <w:next w:val="a4"/>
    <w:rsid w:val="000D30D2"/>
    <w:pPr>
      <w:adjustRightInd w:val="0"/>
    </w:pPr>
    <w:rPr>
      <w:rFonts w:ascii="Courier New" w:hAnsi="Courier New" w:cs="Courier New"/>
    </w:rPr>
  </w:style>
  <w:style w:type="paragraph" w:customStyle="1" w:styleId="aff4">
    <w:name w:val="Комментарий"/>
    <w:basedOn w:val="a4"/>
    <w:next w:val="a4"/>
    <w:rsid w:val="000D30D2"/>
    <w:pPr>
      <w:adjustRightInd w:val="0"/>
      <w:ind w:left="170"/>
    </w:pPr>
    <w:rPr>
      <w:rFonts w:ascii="Arial" w:hAnsi="Arial"/>
      <w:i/>
      <w:iCs/>
      <w:color w:val="800080"/>
      <w:sz w:val="24"/>
      <w:szCs w:val="24"/>
    </w:rPr>
  </w:style>
  <w:style w:type="paragraph" w:customStyle="1" w:styleId="aff5">
    <w:name w:val="Словарная статья"/>
    <w:basedOn w:val="a4"/>
    <w:next w:val="a4"/>
    <w:rsid w:val="000D30D2"/>
    <w:pPr>
      <w:adjustRightInd w:val="0"/>
      <w:ind w:right="118"/>
    </w:pPr>
    <w:rPr>
      <w:rFonts w:ascii="Arial" w:hAnsi="Arial"/>
      <w:sz w:val="26"/>
      <w:szCs w:val="26"/>
    </w:rPr>
  </w:style>
  <w:style w:type="character" w:customStyle="1" w:styleId="aff6">
    <w:name w:val="Цветовое выделение"/>
    <w:rsid w:val="000D30D2"/>
    <w:rPr>
      <w:b/>
      <w:bCs/>
      <w:color w:val="000080"/>
      <w:sz w:val="26"/>
      <w:szCs w:val="26"/>
    </w:rPr>
  </w:style>
  <w:style w:type="paragraph" w:customStyle="1" w:styleId="aff7">
    <w:name w:val="Заголовок статьи"/>
    <w:basedOn w:val="a4"/>
    <w:next w:val="a4"/>
    <w:rsid w:val="000D30D2"/>
    <w:pPr>
      <w:widowControl w:val="0"/>
      <w:adjustRightInd w:val="0"/>
      <w:ind w:left="1612" w:hanging="2504"/>
    </w:pPr>
    <w:rPr>
      <w:rFonts w:ascii="Arial" w:hAnsi="Arial"/>
      <w:sz w:val="26"/>
      <w:szCs w:val="26"/>
    </w:rPr>
  </w:style>
  <w:style w:type="paragraph" w:customStyle="1" w:styleId="2006-">
    <w:name w:val="Харьков 2006 - Текст"/>
    <w:basedOn w:val="a4"/>
    <w:rsid w:val="000D30D2"/>
    <w:pPr>
      <w:autoSpaceDE/>
      <w:autoSpaceDN/>
      <w:ind w:firstLine="340"/>
    </w:pPr>
    <w:rPr>
      <w:szCs w:val="24"/>
    </w:rPr>
  </w:style>
  <w:style w:type="paragraph" w:customStyle="1" w:styleId="2006-1">
    <w:name w:val="Харьков 2006 - Заголовок 1"/>
    <w:basedOn w:val="a4"/>
    <w:next w:val="2006-"/>
    <w:rsid w:val="000D30D2"/>
    <w:pPr>
      <w:autoSpaceDE/>
      <w:autoSpaceDN/>
      <w:jc w:val="center"/>
    </w:pPr>
    <w:rPr>
      <w:b/>
      <w:bCs/>
      <w:sz w:val="22"/>
      <w:szCs w:val="24"/>
    </w:rPr>
  </w:style>
  <w:style w:type="paragraph" w:customStyle="1" w:styleId="2006-0">
    <w:name w:val="Харьков 2006 - Подрисуночная надпись"/>
    <w:basedOn w:val="2006-"/>
    <w:next w:val="2006-"/>
    <w:rsid w:val="000D30D2"/>
    <w:pPr>
      <w:ind w:firstLine="0"/>
      <w:jc w:val="center"/>
    </w:pPr>
    <w:rPr>
      <w:i/>
      <w:iCs/>
    </w:rPr>
  </w:style>
  <w:style w:type="paragraph" w:customStyle="1" w:styleId="2006-2">
    <w:name w:val="Харьков 2006 - Заголовок 2"/>
    <w:basedOn w:val="2006-1"/>
    <w:next w:val="2006-"/>
    <w:rsid w:val="000D30D2"/>
    <w:rPr>
      <w:sz w:val="20"/>
    </w:rPr>
  </w:style>
  <w:style w:type="paragraph" w:customStyle="1" w:styleId="aff8">
    <w:name w:val="Нумерованный"/>
    <w:basedOn w:val="a4"/>
    <w:link w:val="aff9"/>
    <w:rsid w:val="004E4CAE"/>
    <w:pPr>
      <w:widowControl w:val="0"/>
      <w:tabs>
        <w:tab w:val="num" w:pos="340"/>
      </w:tabs>
      <w:autoSpaceDE/>
      <w:autoSpaceDN/>
      <w:spacing w:line="360" w:lineRule="auto"/>
      <w:ind w:left="340" w:hanging="340"/>
    </w:pPr>
    <w:rPr>
      <w:sz w:val="28"/>
      <w:szCs w:val="24"/>
    </w:rPr>
  </w:style>
  <w:style w:type="character" w:customStyle="1" w:styleId="aff9">
    <w:name w:val="Нумерованный Знак Знак"/>
    <w:link w:val="aff8"/>
    <w:rsid w:val="004E4CAE"/>
    <w:rPr>
      <w:sz w:val="28"/>
      <w:szCs w:val="24"/>
    </w:rPr>
  </w:style>
  <w:style w:type="paragraph" w:customStyle="1" w:styleId="affa">
    <w:name w:val="Наз_рис"/>
    <w:basedOn w:val="a4"/>
    <w:rsid w:val="004E4CAE"/>
    <w:pPr>
      <w:keepNext/>
      <w:widowControl w:val="0"/>
      <w:autoSpaceDE/>
      <w:autoSpaceDN/>
      <w:spacing w:before="120" w:line="288" w:lineRule="auto"/>
      <w:jc w:val="center"/>
    </w:pPr>
    <w:rPr>
      <w:rFonts w:ascii="Arial" w:hAnsi="Arial"/>
      <w:b/>
      <w:sz w:val="24"/>
      <w:szCs w:val="22"/>
    </w:rPr>
  </w:style>
  <w:style w:type="paragraph" w:customStyle="1" w:styleId="affb">
    <w:name w:val="Заг"/>
    <w:basedOn w:val="a4"/>
    <w:rsid w:val="004E4CAE"/>
    <w:pPr>
      <w:autoSpaceDE/>
      <w:autoSpaceDN/>
      <w:spacing w:before="240" w:after="60"/>
      <w:jc w:val="center"/>
    </w:pPr>
    <w:rPr>
      <w:rFonts w:ascii="Arial" w:hAnsi="Arial"/>
      <w:b/>
      <w:kern w:val="28"/>
      <w:sz w:val="28"/>
      <w:szCs w:val="24"/>
    </w:rPr>
  </w:style>
  <w:style w:type="paragraph" w:customStyle="1" w:styleId="affc">
    <w:name w:val="Номер таблицы"/>
    <w:basedOn w:val="a4"/>
    <w:next w:val="a4"/>
    <w:link w:val="affd"/>
    <w:rsid w:val="004E4CAE"/>
    <w:pPr>
      <w:keepNext/>
      <w:autoSpaceDE/>
      <w:autoSpaceDN/>
      <w:spacing w:before="60" w:after="60" w:line="288" w:lineRule="auto"/>
      <w:jc w:val="right"/>
    </w:pPr>
    <w:rPr>
      <w:b/>
      <w:sz w:val="24"/>
    </w:rPr>
  </w:style>
  <w:style w:type="character" w:customStyle="1" w:styleId="affd">
    <w:name w:val="Номер таблицы Знак"/>
    <w:link w:val="affc"/>
    <w:rsid w:val="004E4CAE"/>
    <w:rPr>
      <w:b/>
      <w:sz w:val="24"/>
      <w:lang w:val="ru-RU" w:eastAsia="ru-RU" w:bidi="ar-SA"/>
    </w:rPr>
  </w:style>
  <w:style w:type="table" w:styleId="affe">
    <w:name w:val="Table Grid"/>
    <w:basedOn w:val="a6"/>
    <w:uiPriority w:val="39"/>
    <w:rsid w:val="004E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Название рис."/>
    <w:basedOn w:val="20"/>
    <w:rsid w:val="004E4CAE"/>
    <w:pPr>
      <w:numPr>
        <w:ilvl w:val="12"/>
      </w:numPr>
      <w:autoSpaceDE/>
      <w:autoSpaceDN/>
      <w:spacing w:before="0"/>
      <w:outlineLvl w:val="9"/>
    </w:pPr>
    <w:rPr>
      <w:rFonts w:ascii="Times New Roman" w:hAnsi="Times New Roman"/>
      <w:bCs w:val="0"/>
      <w:kern w:val="28"/>
      <w:sz w:val="24"/>
      <w:szCs w:val="20"/>
    </w:rPr>
  </w:style>
  <w:style w:type="paragraph" w:customStyle="1" w:styleId="afff0">
    <w:name w:val="методички"/>
    <w:basedOn w:val="a4"/>
    <w:rsid w:val="00B6759F"/>
    <w:pPr>
      <w:autoSpaceDE/>
      <w:autoSpaceDN/>
      <w:ind w:firstLine="397"/>
    </w:pPr>
    <w:rPr>
      <w:sz w:val="28"/>
    </w:rPr>
  </w:style>
  <w:style w:type="character" w:styleId="afff1">
    <w:name w:val="Strong"/>
    <w:uiPriority w:val="22"/>
    <w:qFormat/>
    <w:rsid w:val="000B690B"/>
    <w:rPr>
      <w:b/>
      <w:bCs/>
    </w:rPr>
  </w:style>
  <w:style w:type="paragraph" w:styleId="afff2">
    <w:name w:val="Balloon Text"/>
    <w:basedOn w:val="a4"/>
    <w:link w:val="afff3"/>
    <w:uiPriority w:val="99"/>
    <w:semiHidden/>
    <w:qFormat/>
    <w:rsid w:val="00865A88"/>
    <w:rPr>
      <w:rFonts w:ascii="Tahoma" w:hAnsi="Tahoma"/>
      <w:sz w:val="16"/>
      <w:szCs w:val="16"/>
    </w:rPr>
  </w:style>
  <w:style w:type="character" w:customStyle="1" w:styleId="afff3">
    <w:name w:val="Текст выноски Знак"/>
    <w:link w:val="afff2"/>
    <w:uiPriority w:val="99"/>
    <w:semiHidden/>
    <w:qFormat/>
    <w:rsid w:val="00247014"/>
    <w:rPr>
      <w:rFonts w:ascii="Tahoma" w:hAnsi="Tahoma" w:cs="Tahoma"/>
      <w:sz w:val="16"/>
      <w:szCs w:val="16"/>
    </w:rPr>
  </w:style>
  <w:style w:type="character" w:styleId="afff4">
    <w:name w:val="endnote reference"/>
    <w:uiPriority w:val="99"/>
    <w:semiHidden/>
    <w:rsid w:val="00BD707E"/>
    <w:rPr>
      <w:vertAlign w:val="superscript"/>
    </w:rPr>
  </w:style>
  <w:style w:type="paragraph" w:customStyle="1" w:styleId="tablebody">
    <w:name w:val="tablebody"/>
    <w:basedOn w:val="a4"/>
    <w:rsid w:val="00663A90"/>
    <w:pPr>
      <w:autoSpaceDE/>
      <w:autoSpaceDN/>
      <w:spacing w:before="100" w:beforeAutospacing="1" w:after="100" w:afterAutospacing="1"/>
      <w:ind w:left="75" w:right="75"/>
    </w:pPr>
    <w:rPr>
      <w:rFonts w:ascii="Tahoma" w:eastAsia="Arial Unicode MS" w:hAnsi="Tahoma" w:cs="Tahoma"/>
      <w:sz w:val="16"/>
      <w:szCs w:val="16"/>
    </w:rPr>
  </w:style>
  <w:style w:type="character" w:customStyle="1" w:styleId="paragraph">
    <w:name w:val="paragraph"/>
    <w:basedOn w:val="a5"/>
    <w:rsid w:val="00FE234C"/>
  </w:style>
  <w:style w:type="character" w:styleId="afff5">
    <w:name w:val="Emphasis"/>
    <w:uiPriority w:val="20"/>
    <w:qFormat/>
    <w:rsid w:val="00AC3A95"/>
    <w:rPr>
      <w:i/>
      <w:iCs/>
    </w:rPr>
  </w:style>
  <w:style w:type="paragraph" w:styleId="afff6">
    <w:name w:val="Plain Text"/>
    <w:basedOn w:val="a4"/>
    <w:link w:val="afff7"/>
    <w:uiPriority w:val="99"/>
    <w:rsid w:val="00545D19"/>
    <w:pPr>
      <w:autoSpaceDE/>
      <w:autoSpaceDN/>
    </w:pPr>
    <w:rPr>
      <w:rFonts w:ascii="Courier New" w:hAnsi="Courier New" w:cs="Courier New"/>
    </w:rPr>
  </w:style>
  <w:style w:type="paragraph" w:customStyle="1" w:styleId="CharChar1Char">
    <w:name w:val="Char Char1 Char Знак Знак Знак Знак"/>
    <w:basedOn w:val="a4"/>
    <w:rsid w:val="00545D19"/>
    <w:pPr>
      <w:autoSpaceDE/>
      <w:autoSpaceDN/>
      <w:spacing w:after="160" w:line="240" w:lineRule="exact"/>
    </w:pPr>
    <w:rPr>
      <w:rFonts w:ascii="Arial" w:hAnsi="Arial" w:cs="Arial"/>
      <w:lang w:val="en-US" w:eastAsia="en-US"/>
    </w:rPr>
  </w:style>
  <w:style w:type="paragraph" w:styleId="afff8">
    <w:name w:val="List Paragraph"/>
    <w:aliases w:val="1,UL,Абзац маркированнный,маркированный,Elenco Normale,Абзац с отступом,List Paragraph,strich,2nd Tier Header,Абзац списка 2,Heading1,Colorful List - Accent 11,ПАРАГРАФ,Заголовок мой1,СписокСТПр,Список_маркированный,Список_маркированный1"/>
    <w:basedOn w:val="a4"/>
    <w:link w:val="afff9"/>
    <w:uiPriority w:val="34"/>
    <w:qFormat/>
    <w:rsid w:val="00004266"/>
    <w:pPr>
      <w:autoSpaceDE/>
      <w:autoSpaceDN/>
      <w:spacing w:after="200" w:line="276" w:lineRule="auto"/>
      <w:ind w:left="720"/>
      <w:contextualSpacing/>
    </w:pPr>
    <w:rPr>
      <w:rFonts w:ascii="Calibri" w:eastAsia="Calibri" w:hAnsi="Calibri"/>
      <w:sz w:val="22"/>
      <w:szCs w:val="22"/>
      <w:lang w:eastAsia="en-US"/>
    </w:rPr>
  </w:style>
  <w:style w:type="character" w:customStyle="1" w:styleId="notediv">
    <w:name w:val="notediv"/>
    <w:basedOn w:val="a5"/>
    <w:rsid w:val="00004266"/>
  </w:style>
  <w:style w:type="paragraph" w:customStyle="1" w:styleId="afffa">
    <w:name w:val="Знак"/>
    <w:basedOn w:val="a4"/>
    <w:rsid w:val="001A781F"/>
    <w:pPr>
      <w:autoSpaceDE/>
      <w:autoSpaceDN/>
    </w:pPr>
    <w:rPr>
      <w:rFonts w:ascii="Verdana" w:hAnsi="Verdana" w:cs="Verdana"/>
      <w:lang w:val="en-US" w:eastAsia="en-US"/>
    </w:rPr>
  </w:style>
  <w:style w:type="paragraph" w:customStyle="1" w:styleId="17">
    <w:name w:val="Знак1"/>
    <w:basedOn w:val="a4"/>
    <w:rsid w:val="00504CB8"/>
    <w:pPr>
      <w:widowControl w:val="0"/>
      <w:autoSpaceDE/>
      <w:autoSpaceDN/>
      <w:adjustRightInd w:val="0"/>
      <w:spacing w:after="160" w:line="240" w:lineRule="exact"/>
      <w:jc w:val="right"/>
    </w:pPr>
    <w:rPr>
      <w:lang w:val="en-GB" w:eastAsia="en-US"/>
    </w:rPr>
  </w:style>
  <w:style w:type="paragraph" w:customStyle="1" w:styleId="Style38">
    <w:name w:val="Style38"/>
    <w:basedOn w:val="a4"/>
    <w:rsid w:val="001701FC"/>
    <w:pPr>
      <w:widowControl w:val="0"/>
      <w:adjustRightInd w:val="0"/>
    </w:pPr>
    <w:rPr>
      <w:rFonts w:ascii="Calibri" w:hAnsi="Calibri"/>
      <w:sz w:val="24"/>
      <w:szCs w:val="24"/>
    </w:rPr>
  </w:style>
  <w:style w:type="character" w:customStyle="1" w:styleId="FontStyle39">
    <w:name w:val="Font Style39"/>
    <w:rsid w:val="001701FC"/>
    <w:rPr>
      <w:rFonts w:ascii="Cambria" w:hAnsi="Cambria" w:cs="Cambria"/>
      <w:b/>
      <w:bCs/>
      <w:i/>
      <w:iCs/>
      <w:sz w:val="26"/>
      <w:szCs w:val="26"/>
    </w:rPr>
  </w:style>
  <w:style w:type="character" w:customStyle="1" w:styleId="FontStyle30">
    <w:name w:val="Font Style30"/>
    <w:rsid w:val="001701FC"/>
    <w:rPr>
      <w:rFonts w:ascii="Times New Roman" w:hAnsi="Times New Roman" w:cs="Times New Roman"/>
      <w:sz w:val="22"/>
      <w:szCs w:val="22"/>
    </w:rPr>
  </w:style>
  <w:style w:type="paragraph" w:customStyle="1" w:styleId="Style52">
    <w:name w:val="Style52"/>
    <w:basedOn w:val="a4"/>
    <w:rsid w:val="001701FC"/>
    <w:pPr>
      <w:widowControl w:val="0"/>
      <w:adjustRightInd w:val="0"/>
      <w:spacing w:line="413" w:lineRule="exact"/>
      <w:jc w:val="center"/>
    </w:pPr>
    <w:rPr>
      <w:rFonts w:ascii="Calibri" w:hAnsi="Calibri"/>
      <w:sz w:val="24"/>
      <w:szCs w:val="24"/>
    </w:rPr>
  </w:style>
  <w:style w:type="character" w:customStyle="1" w:styleId="FontStyle59">
    <w:name w:val="Font Style59"/>
    <w:rsid w:val="001701FC"/>
    <w:rPr>
      <w:rFonts w:ascii="Times New Roman" w:hAnsi="Times New Roman" w:cs="Times New Roman"/>
      <w:b/>
      <w:bCs/>
      <w:sz w:val="22"/>
      <w:szCs w:val="22"/>
    </w:rPr>
  </w:style>
  <w:style w:type="paragraph" w:customStyle="1" w:styleId="Style26">
    <w:name w:val="Style26"/>
    <w:basedOn w:val="a4"/>
    <w:rsid w:val="001701FC"/>
    <w:pPr>
      <w:widowControl w:val="0"/>
      <w:adjustRightInd w:val="0"/>
    </w:pPr>
    <w:rPr>
      <w:rFonts w:ascii="Calibri" w:hAnsi="Calibri"/>
      <w:sz w:val="24"/>
      <w:szCs w:val="24"/>
    </w:rPr>
  </w:style>
  <w:style w:type="paragraph" w:customStyle="1" w:styleId="Style6">
    <w:name w:val="Style6"/>
    <w:basedOn w:val="a4"/>
    <w:rsid w:val="001701FC"/>
    <w:pPr>
      <w:widowControl w:val="0"/>
      <w:adjustRightInd w:val="0"/>
      <w:spacing w:line="266" w:lineRule="exact"/>
    </w:pPr>
    <w:rPr>
      <w:rFonts w:ascii="Calibri" w:hAnsi="Calibri"/>
      <w:sz w:val="24"/>
      <w:szCs w:val="24"/>
    </w:rPr>
  </w:style>
  <w:style w:type="paragraph" w:customStyle="1" w:styleId="18">
    <w:name w:val="Знак Знак Знак Знак Знак Знак Знак1"/>
    <w:basedOn w:val="a4"/>
    <w:rsid w:val="00980B47"/>
    <w:pPr>
      <w:autoSpaceDE/>
      <w:autoSpaceDN/>
      <w:spacing w:before="100" w:beforeAutospacing="1" w:after="100" w:afterAutospacing="1"/>
    </w:pPr>
    <w:rPr>
      <w:rFonts w:ascii="Tahoma" w:hAnsi="Tahoma"/>
      <w:lang w:val="en-US" w:eastAsia="en-US"/>
    </w:rPr>
  </w:style>
  <w:style w:type="paragraph" w:customStyle="1" w:styleId="afffb">
    <w:name w:val="Формула"/>
    <w:basedOn w:val="a4"/>
    <w:next w:val="a4"/>
    <w:rsid w:val="006252EE"/>
    <w:pPr>
      <w:tabs>
        <w:tab w:val="center" w:pos="4820"/>
        <w:tab w:val="right" w:pos="9356"/>
      </w:tabs>
      <w:autoSpaceDE/>
      <w:autoSpaceDN/>
      <w:spacing w:line="360" w:lineRule="auto"/>
    </w:pPr>
    <w:rPr>
      <w:sz w:val="28"/>
    </w:rPr>
  </w:style>
  <w:style w:type="paragraph" w:customStyle="1" w:styleId="afffc">
    <w:name w:val="Таблица"/>
    <w:basedOn w:val="a4"/>
    <w:next w:val="a4"/>
    <w:rsid w:val="006252EE"/>
    <w:pPr>
      <w:keepNext/>
      <w:suppressAutoHyphens/>
      <w:autoSpaceDE/>
      <w:autoSpaceDN/>
      <w:ind w:left="1701" w:hanging="1701"/>
    </w:pPr>
    <w:rPr>
      <w:sz w:val="28"/>
      <w:szCs w:val="28"/>
    </w:rPr>
  </w:style>
  <w:style w:type="paragraph" w:customStyle="1" w:styleId="-">
    <w:name w:val="Текст-табл"/>
    <w:basedOn w:val="a4"/>
    <w:rsid w:val="006252EE"/>
    <w:pPr>
      <w:autoSpaceDE/>
      <w:autoSpaceDN/>
      <w:jc w:val="center"/>
    </w:pPr>
    <w:rPr>
      <w:sz w:val="24"/>
    </w:rPr>
  </w:style>
  <w:style w:type="paragraph" w:customStyle="1" w:styleId="afffd">
    <w:name w:val="Послеформул"/>
    <w:basedOn w:val="a4"/>
    <w:next w:val="a4"/>
    <w:rsid w:val="006252EE"/>
    <w:pPr>
      <w:autoSpaceDE/>
      <w:autoSpaceDN/>
      <w:spacing w:line="360" w:lineRule="auto"/>
    </w:pPr>
    <w:rPr>
      <w:sz w:val="28"/>
    </w:rPr>
  </w:style>
  <w:style w:type="paragraph" w:customStyle="1" w:styleId="afffe">
    <w:name w:val="Послетаблиц"/>
    <w:basedOn w:val="a4"/>
    <w:next w:val="a4"/>
    <w:link w:val="affff"/>
    <w:rsid w:val="006252EE"/>
    <w:pPr>
      <w:autoSpaceDE/>
      <w:autoSpaceDN/>
      <w:spacing w:before="120" w:line="360" w:lineRule="auto"/>
      <w:ind w:firstLine="720"/>
    </w:pPr>
    <w:rPr>
      <w:sz w:val="28"/>
    </w:rPr>
  </w:style>
  <w:style w:type="character" w:customStyle="1" w:styleId="affff">
    <w:name w:val="Послетаблиц Знак"/>
    <w:link w:val="afffe"/>
    <w:rsid w:val="006252EE"/>
    <w:rPr>
      <w:sz w:val="28"/>
      <w:lang w:val="ru-RU" w:eastAsia="ru-RU" w:bidi="ar-SA"/>
    </w:rPr>
  </w:style>
  <w:style w:type="paragraph" w:customStyle="1" w:styleId="affff0">
    <w:name w:val="Подрисуночная подпись"/>
    <w:basedOn w:val="a4"/>
    <w:next w:val="a4"/>
    <w:rsid w:val="006252EE"/>
    <w:pPr>
      <w:suppressAutoHyphens/>
      <w:autoSpaceDE/>
      <w:autoSpaceDN/>
      <w:spacing w:before="60" w:after="240" w:line="280" w:lineRule="exact"/>
      <w:jc w:val="center"/>
    </w:pPr>
    <w:rPr>
      <w:sz w:val="28"/>
    </w:rPr>
  </w:style>
  <w:style w:type="paragraph" w:customStyle="1" w:styleId="19">
    <w:name w:val="Обычный1"/>
    <w:rsid w:val="006252EE"/>
    <w:pPr>
      <w:widowControl w:val="0"/>
      <w:suppressAutoHyphens/>
      <w:snapToGrid w:val="0"/>
      <w:spacing w:line="276" w:lineRule="auto"/>
      <w:ind w:firstLine="260"/>
      <w:jc w:val="both"/>
    </w:pPr>
    <w:rPr>
      <w:rFonts w:eastAsia="Arial"/>
      <w:lang w:eastAsia="ar-SA"/>
    </w:rPr>
  </w:style>
  <w:style w:type="paragraph" w:customStyle="1" w:styleId="Default">
    <w:name w:val="Default"/>
    <w:rsid w:val="005C2D3C"/>
    <w:pPr>
      <w:autoSpaceDE w:val="0"/>
      <w:autoSpaceDN w:val="0"/>
      <w:adjustRightInd w:val="0"/>
      <w:jc w:val="both"/>
    </w:pPr>
    <w:rPr>
      <w:color w:val="000000"/>
      <w:sz w:val="24"/>
      <w:szCs w:val="24"/>
    </w:rPr>
  </w:style>
  <w:style w:type="paragraph" w:customStyle="1" w:styleId="CharChar1Char1">
    <w:name w:val="Char Char1 Char Знак Знак Знак Знак1"/>
    <w:basedOn w:val="a4"/>
    <w:uiPriority w:val="99"/>
    <w:rsid w:val="009A6CAD"/>
    <w:pPr>
      <w:autoSpaceDE/>
      <w:autoSpaceDN/>
      <w:spacing w:after="160" w:line="240" w:lineRule="exact"/>
      <w:jc w:val="left"/>
    </w:pPr>
    <w:rPr>
      <w:rFonts w:ascii="Arial" w:hAnsi="Arial" w:cs="Arial"/>
      <w:lang w:val="en-US" w:eastAsia="en-US"/>
    </w:rPr>
  </w:style>
  <w:style w:type="paragraph" w:styleId="affff1">
    <w:name w:val="endnote text"/>
    <w:basedOn w:val="a4"/>
    <w:link w:val="affff2"/>
    <w:uiPriority w:val="99"/>
    <w:rsid w:val="00247014"/>
    <w:pPr>
      <w:autoSpaceDE/>
      <w:autoSpaceDN/>
      <w:jc w:val="left"/>
    </w:pPr>
  </w:style>
  <w:style w:type="character" w:customStyle="1" w:styleId="affff2">
    <w:name w:val="Текст концевой сноски Знак"/>
    <w:basedOn w:val="a5"/>
    <w:link w:val="affff1"/>
    <w:uiPriority w:val="99"/>
    <w:rsid w:val="00247014"/>
  </w:style>
  <w:style w:type="paragraph" w:customStyle="1" w:styleId="xl29">
    <w:name w:val="xl29"/>
    <w:basedOn w:val="a4"/>
    <w:rsid w:val="00247014"/>
    <w:pPr>
      <w:autoSpaceDE/>
      <w:autoSpaceDN/>
      <w:spacing w:before="100" w:beforeAutospacing="1" w:after="100" w:afterAutospacing="1"/>
      <w:jc w:val="right"/>
    </w:pPr>
    <w:rPr>
      <w:sz w:val="24"/>
      <w:szCs w:val="24"/>
    </w:rPr>
  </w:style>
  <w:style w:type="paragraph" w:customStyle="1" w:styleId="affff3">
    <w:name w:val="АСписокЦ"/>
    <w:basedOn w:val="affff4"/>
    <w:rsid w:val="00247014"/>
    <w:pPr>
      <w:tabs>
        <w:tab w:val="num" w:pos="720"/>
      </w:tabs>
      <w:ind w:left="720" w:hanging="360"/>
    </w:pPr>
    <w:rPr>
      <w:rFonts w:cs="Arial"/>
    </w:rPr>
  </w:style>
  <w:style w:type="paragraph" w:customStyle="1" w:styleId="affff4">
    <w:name w:val="АТекстОтчета"/>
    <w:basedOn w:val="a4"/>
    <w:rsid w:val="00247014"/>
    <w:pPr>
      <w:autoSpaceDE/>
      <w:autoSpaceDN/>
      <w:spacing w:before="120"/>
      <w:ind w:firstLine="567"/>
    </w:pPr>
    <w:rPr>
      <w:rFonts w:ascii="Arial" w:hAnsi="Arial"/>
      <w:sz w:val="24"/>
      <w:szCs w:val="24"/>
    </w:rPr>
  </w:style>
  <w:style w:type="paragraph" w:customStyle="1" w:styleId="affff5">
    <w:name w:val="АНомер"/>
    <w:basedOn w:val="a4"/>
    <w:rsid w:val="00247014"/>
    <w:pPr>
      <w:autoSpaceDE/>
      <w:autoSpaceDN/>
      <w:jc w:val="center"/>
    </w:pPr>
    <w:rPr>
      <w:rFonts w:ascii="Arial" w:hAnsi="Arial"/>
      <w:szCs w:val="24"/>
    </w:rPr>
  </w:style>
  <w:style w:type="paragraph" w:customStyle="1" w:styleId="1a">
    <w:name w:val="Заг1"/>
    <w:basedOn w:val="11"/>
    <w:rsid w:val="00247014"/>
    <w:pPr>
      <w:autoSpaceDE/>
      <w:autoSpaceDN/>
      <w:spacing w:before="120"/>
      <w:ind w:left="567" w:right="567"/>
      <w:jc w:val="center"/>
    </w:pPr>
    <w:rPr>
      <w:i w:val="0"/>
      <w:iCs w:val="0"/>
      <w:sz w:val="28"/>
    </w:rPr>
  </w:style>
  <w:style w:type="paragraph" w:customStyle="1" w:styleId="affff6">
    <w:name w:val="АСписокТире"/>
    <w:basedOn w:val="affff3"/>
    <w:rsid w:val="00247014"/>
    <w:pPr>
      <w:tabs>
        <w:tab w:val="clear" w:pos="720"/>
        <w:tab w:val="num" w:pos="900"/>
      </w:tabs>
      <w:ind w:left="900" w:hanging="540"/>
    </w:pPr>
  </w:style>
  <w:style w:type="paragraph" w:customStyle="1" w:styleId="MapleOutput">
    <w:name w:val="Maple Output"/>
    <w:next w:val="a4"/>
    <w:rsid w:val="00247014"/>
    <w:pPr>
      <w:autoSpaceDE w:val="0"/>
      <w:autoSpaceDN w:val="0"/>
      <w:adjustRightInd w:val="0"/>
      <w:spacing w:line="360" w:lineRule="auto"/>
      <w:jc w:val="center"/>
    </w:pPr>
    <w:rPr>
      <w:color w:val="000000"/>
      <w:sz w:val="24"/>
      <w:szCs w:val="24"/>
      <w:lang w:val="en-US" w:eastAsia="en-US"/>
    </w:rPr>
  </w:style>
  <w:style w:type="paragraph" w:customStyle="1" w:styleId="western">
    <w:name w:val="western"/>
    <w:basedOn w:val="a4"/>
    <w:rsid w:val="00DE7EE2"/>
    <w:pPr>
      <w:autoSpaceDE/>
      <w:autoSpaceDN/>
      <w:spacing w:before="100" w:beforeAutospacing="1" w:after="100" w:afterAutospacing="1"/>
      <w:jc w:val="left"/>
    </w:pPr>
    <w:rPr>
      <w:sz w:val="24"/>
      <w:szCs w:val="24"/>
    </w:rPr>
  </w:style>
  <w:style w:type="character" w:customStyle="1" w:styleId="val">
    <w:name w:val="val"/>
    <w:basedOn w:val="a5"/>
    <w:rsid w:val="00DE7EE2"/>
  </w:style>
  <w:style w:type="character" w:customStyle="1" w:styleId="hps">
    <w:name w:val="hps"/>
    <w:rsid w:val="003A53EC"/>
    <w:rPr>
      <w:rFonts w:cs="Times New Roman"/>
    </w:rPr>
  </w:style>
  <w:style w:type="character" w:customStyle="1" w:styleId="shorttext">
    <w:name w:val="short_text"/>
    <w:basedOn w:val="a5"/>
    <w:rsid w:val="00D678CA"/>
  </w:style>
  <w:style w:type="character" w:customStyle="1" w:styleId="googqs-tidbit-0">
    <w:name w:val="goog_qs-tidbit-0"/>
    <w:basedOn w:val="a5"/>
    <w:rsid w:val="00D678CA"/>
  </w:style>
  <w:style w:type="paragraph" w:customStyle="1" w:styleId="pdf">
    <w:name w:val="pdf"/>
    <w:basedOn w:val="a4"/>
    <w:rsid w:val="00D678CA"/>
    <w:pPr>
      <w:autoSpaceDE/>
      <w:autoSpaceDN/>
      <w:spacing w:before="100" w:beforeAutospacing="1" w:after="100" w:afterAutospacing="1"/>
      <w:jc w:val="left"/>
    </w:pPr>
    <w:rPr>
      <w:sz w:val="24"/>
      <w:szCs w:val="24"/>
    </w:rPr>
  </w:style>
  <w:style w:type="character" w:customStyle="1" w:styleId="ft">
    <w:name w:val="ft"/>
    <w:basedOn w:val="a5"/>
    <w:rsid w:val="00D678CA"/>
  </w:style>
  <w:style w:type="paragraph" w:customStyle="1" w:styleId="120">
    <w:name w:val="Обычный12"/>
    <w:rsid w:val="00B057C9"/>
    <w:pPr>
      <w:widowControl w:val="0"/>
      <w:snapToGrid w:val="0"/>
      <w:spacing w:line="278" w:lineRule="auto"/>
      <w:ind w:firstLine="260"/>
      <w:jc w:val="both"/>
    </w:pPr>
  </w:style>
  <w:style w:type="paragraph" w:customStyle="1" w:styleId="1b">
    <w:name w:val="Абзац списка1"/>
    <w:basedOn w:val="a4"/>
    <w:rsid w:val="00CE61C0"/>
    <w:pPr>
      <w:widowControl w:val="0"/>
      <w:adjustRightInd w:val="0"/>
      <w:ind w:left="720"/>
    </w:pPr>
    <w:rPr>
      <w:sz w:val="28"/>
    </w:rPr>
  </w:style>
  <w:style w:type="paragraph" w:customStyle="1" w:styleId="affff7">
    <w:name w:val="Основной"/>
    <w:basedOn w:val="a4"/>
    <w:link w:val="affff8"/>
    <w:rsid w:val="00E25227"/>
    <w:pPr>
      <w:autoSpaceDE/>
      <w:autoSpaceDN/>
      <w:spacing w:line="360" w:lineRule="auto"/>
    </w:pPr>
    <w:rPr>
      <w:sz w:val="24"/>
      <w:szCs w:val="24"/>
    </w:rPr>
  </w:style>
  <w:style w:type="character" w:customStyle="1" w:styleId="affff8">
    <w:name w:val="Основной Знак"/>
    <w:link w:val="affff7"/>
    <w:rsid w:val="00E25227"/>
    <w:rPr>
      <w:sz w:val="24"/>
      <w:szCs w:val="24"/>
    </w:rPr>
  </w:style>
  <w:style w:type="character" w:customStyle="1" w:styleId="atn">
    <w:name w:val="atn"/>
    <w:rsid w:val="00BF4C40"/>
  </w:style>
  <w:style w:type="paragraph" w:customStyle="1" w:styleId="ConsPlusNormal">
    <w:name w:val="ConsPlusNormal"/>
    <w:rsid w:val="00FE51A9"/>
    <w:pPr>
      <w:widowControl w:val="0"/>
      <w:autoSpaceDE w:val="0"/>
      <w:autoSpaceDN w:val="0"/>
      <w:adjustRightInd w:val="0"/>
      <w:ind w:firstLine="720"/>
    </w:pPr>
    <w:rPr>
      <w:rFonts w:ascii="Arial" w:hAnsi="Arial" w:cs="Arial"/>
    </w:rPr>
  </w:style>
  <w:style w:type="character" w:customStyle="1" w:styleId="Apple-converted-space">
    <w:name w:val="Apple-converted-space"/>
    <w:basedOn w:val="a5"/>
    <w:rsid w:val="0023668B"/>
  </w:style>
  <w:style w:type="character" w:customStyle="1" w:styleId="Serp-urlmark">
    <w:name w:val="Serp-url__mark"/>
    <w:basedOn w:val="a5"/>
    <w:rsid w:val="0023668B"/>
  </w:style>
  <w:style w:type="paragraph" w:customStyle="1" w:styleId="formattext">
    <w:name w:val="formattext"/>
    <w:basedOn w:val="a4"/>
    <w:rsid w:val="0023668B"/>
    <w:pPr>
      <w:autoSpaceDE/>
      <w:autoSpaceDN/>
      <w:spacing w:before="100" w:beforeAutospacing="1" w:after="100" w:afterAutospacing="1"/>
      <w:jc w:val="left"/>
    </w:pPr>
    <w:rPr>
      <w:sz w:val="24"/>
      <w:szCs w:val="24"/>
    </w:rPr>
  </w:style>
  <w:style w:type="paragraph" w:customStyle="1" w:styleId="affff9">
    <w:name w:val="Осн. текст"/>
    <w:basedOn w:val="a4"/>
    <w:rsid w:val="00762FAD"/>
    <w:pPr>
      <w:autoSpaceDE/>
      <w:autoSpaceDN/>
      <w:ind w:firstLine="425"/>
    </w:pPr>
    <w:rPr>
      <w:rFonts w:eastAsia="Batang"/>
      <w:sz w:val="24"/>
      <w:szCs w:val="24"/>
      <w:lang w:eastAsia="ko-KR"/>
    </w:rPr>
  </w:style>
  <w:style w:type="paragraph" w:customStyle="1" w:styleId="affffa">
    <w:name w:val="Таб. осн."/>
    <w:basedOn w:val="a4"/>
    <w:rsid w:val="00762FAD"/>
    <w:pPr>
      <w:autoSpaceDE/>
      <w:autoSpaceDN/>
      <w:spacing w:before="60" w:after="60"/>
      <w:jc w:val="left"/>
    </w:pPr>
    <w:rPr>
      <w:rFonts w:eastAsia="Batang"/>
      <w:sz w:val="24"/>
      <w:szCs w:val="24"/>
      <w:lang w:eastAsia="ko-KR"/>
    </w:rPr>
  </w:style>
  <w:style w:type="paragraph" w:customStyle="1" w:styleId="affffb">
    <w:name w:val="Таб. номер"/>
    <w:basedOn w:val="a4"/>
    <w:next w:val="affffc"/>
    <w:rsid w:val="00762FAD"/>
    <w:pPr>
      <w:keepNext/>
      <w:keepLines/>
      <w:autoSpaceDE/>
      <w:autoSpaceDN/>
      <w:spacing w:after="120"/>
      <w:jc w:val="right"/>
    </w:pPr>
    <w:rPr>
      <w:rFonts w:eastAsia="Batang"/>
      <w:b/>
      <w:spacing w:val="30"/>
      <w:sz w:val="24"/>
      <w:szCs w:val="24"/>
      <w:lang w:eastAsia="ko-KR"/>
    </w:rPr>
  </w:style>
  <w:style w:type="paragraph" w:customStyle="1" w:styleId="affffc">
    <w:name w:val="Таб. название"/>
    <w:basedOn w:val="a4"/>
    <w:next w:val="affffa"/>
    <w:rsid w:val="00762FAD"/>
    <w:pPr>
      <w:keepNext/>
      <w:keepLines/>
      <w:suppressAutoHyphens/>
      <w:autoSpaceDE/>
      <w:autoSpaceDN/>
      <w:spacing w:after="120"/>
      <w:jc w:val="center"/>
    </w:pPr>
    <w:rPr>
      <w:rFonts w:eastAsia="Batang"/>
      <w:b/>
      <w:i/>
      <w:sz w:val="24"/>
      <w:szCs w:val="24"/>
      <w:lang w:eastAsia="ko-KR"/>
    </w:rPr>
  </w:style>
  <w:style w:type="paragraph" w:customStyle="1" w:styleId="affffd">
    <w:name w:val="Осн. без отступа"/>
    <w:basedOn w:val="affff9"/>
    <w:rsid w:val="00762FAD"/>
    <w:pPr>
      <w:ind w:firstLine="0"/>
    </w:pPr>
  </w:style>
  <w:style w:type="character" w:customStyle="1" w:styleId="affffe">
    <w:name w:val="Выделенный текст"/>
    <w:rsid w:val="00762FAD"/>
    <w:rPr>
      <w:i/>
    </w:rPr>
  </w:style>
  <w:style w:type="paragraph" w:customStyle="1" w:styleId="afffff">
    <w:name w:val="Рис. подпись"/>
    <w:basedOn w:val="affff9"/>
    <w:rsid w:val="00762FAD"/>
    <w:pPr>
      <w:ind w:left="1276" w:right="423" w:hanging="850"/>
    </w:pPr>
    <w:rPr>
      <w:i/>
    </w:rPr>
  </w:style>
  <w:style w:type="paragraph" w:customStyle="1" w:styleId="a3">
    <w:name w:val="Лит. список"/>
    <w:basedOn w:val="affff9"/>
    <w:rsid w:val="00762FAD"/>
    <w:pPr>
      <w:numPr>
        <w:numId w:val="1"/>
      </w:numPr>
      <w:ind w:left="425" w:hanging="425"/>
    </w:pPr>
  </w:style>
  <w:style w:type="paragraph" w:customStyle="1" w:styleId="a">
    <w:name w:val="Замечание"/>
    <w:basedOn w:val="affff9"/>
    <w:next w:val="affff9"/>
    <w:rsid w:val="00762FAD"/>
    <w:pPr>
      <w:numPr>
        <w:numId w:val="2"/>
      </w:numPr>
    </w:pPr>
    <w:rPr>
      <w:lang w:eastAsia="ru-RU"/>
    </w:rPr>
  </w:style>
  <w:style w:type="character" w:customStyle="1" w:styleId="44">
    <w:name w:val="Основной текст + Полужирный4"/>
    <w:aliases w:val="Курсив4"/>
    <w:rsid w:val="00762FAD"/>
    <w:rPr>
      <w:rFonts w:ascii="Times New Roman" w:hAnsi="Times New Roman" w:cs="Times New Roman"/>
      <w:b/>
      <w:bCs/>
      <w:i/>
      <w:iCs/>
      <w:spacing w:val="0"/>
      <w:sz w:val="28"/>
      <w:szCs w:val="28"/>
    </w:rPr>
  </w:style>
  <w:style w:type="paragraph" w:customStyle="1" w:styleId="Standard-Typed">
    <w:name w:val="Standard-Typed"/>
    <w:basedOn w:val="a4"/>
    <w:rsid w:val="00762FAD"/>
    <w:pPr>
      <w:autoSpaceDE/>
      <w:autoSpaceDN/>
      <w:spacing w:line="420" w:lineRule="atLeast"/>
      <w:ind w:firstLine="851"/>
      <w:jc w:val="left"/>
    </w:pPr>
    <w:rPr>
      <w:rFonts w:ascii="CourDL" w:eastAsia="Calibri" w:hAnsi="CourDL"/>
      <w:spacing w:val="-10"/>
      <w:sz w:val="28"/>
      <w:lang w:val="en-US"/>
    </w:rPr>
  </w:style>
  <w:style w:type="paragraph" w:customStyle="1" w:styleId="afffff0">
    <w:name w:val="ТАБЛИЦА"/>
    <w:next w:val="a4"/>
    <w:autoRedefine/>
    <w:rsid w:val="00762FAD"/>
    <w:pPr>
      <w:spacing w:line="360" w:lineRule="auto"/>
    </w:pPr>
    <w:rPr>
      <w:rFonts w:eastAsia="Calibri"/>
      <w:color w:val="000000"/>
    </w:rPr>
  </w:style>
  <w:style w:type="character" w:customStyle="1" w:styleId="apple-converted-space0">
    <w:name w:val="apple-converted-space"/>
    <w:basedOn w:val="a5"/>
    <w:rsid w:val="00762FAD"/>
  </w:style>
  <w:style w:type="paragraph" w:customStyle="1" w:styleId="afffff1">
    <w:name w:val="Гузель"/>
    <w:basedOn w:val="aff"/>
    <w:rsid w:val="00C82EE4"/>
    <w:pPr>
      <w:spacing w:before="0" w:beforeAutospacing="0" w:after="200" w:afterAutospacing="0" w:line="360" w:lineRule="auto"/>
      <w:jc w:val="center"/>
    </w:pPr>
    <w:rPr>
      <w:rFonts w:ascii="Calibri" w:eastAsia="SimSun" w:hAnsi="Calibri"/>
      <w:b/>
      <w:color w:val="auto"/>
      <w:sz w:val="32"/>
      <w:szCs w:val="28"/>
      <w:lang w:eastAsia="zh-CN"/>
    </w:rPr>
  </w:style>
  <w:style w:type="paragraph" w:customStyle="1" w:styleId="u-2-msonormal">
    <w:name w:val="u-2-msonormal"/>
    <w:basedOn w:val="a4"/>
    <w:rsid w:val="00C82EE4"/>
    <w:pPr>
      <w:autoSpaceDE/>
      <w:autoSpaceDN/>
      <w:spacing w:after="360"/>
      <w:jc w:val="left"/>
    </w:pPr>
    <w:rPr>
      <w:sz w:val="24"/>
      <w:szCs w:val="24"/>
    </w:rPr>
  </w:style>
  <w:style w:type="paragraph" w:customStyle="1" w:styleId="1">
    <w:name w:val="Без интервала1"/>
    <w:autoRedefine/>
    <w:rsid w:val="00C82EE4"/>
    <w:pPr>
      <w:numPr>
        <w:numId w:val="3"/>
      </w:numPr>
      <w:spacing w:line="360" w:lineRule="auto"/>
      <w:ind w:left="0" w:firstLine="709"/>
      <w:jc w:val="both"/>
    </w:pPr>
    <w:rPr>
      <w:sz w:val="24"/>
      <w:szCs w:val="22"/>
      <w:lang w:eastAsia="en-US"/>
    </w:rPr>
  </w:style>
  <w:style w:type="character" w:customStyle="1" w:styleId="Internetlink">
    <w:name w:val="Internet link"/>
    <w:rsid w:val="00856A4B"/>
    <w:rPr>
      <w:color w:val="0000FF"/>
      <w:u w:val="single"/>
    </w:rPr>
  </w:style>
  <w:style w:type="paragraph" w:customStyle="1" w:styleId="110">
    <w:name w:val="Абзац списка11"/>
    <w:basedOn w:val="a4"/>
    <w:uiPriority w:val="34"/>
    <w:qFormat/>
    <w:rsid w:val="00856A4B"/>
    <w:pPr>
      <w:autoSpaceDE/>
      <w:autoSpaceDN/>
      <w:ind w:left="720" w:firstLine="567"/>
      <w:contextualSpacing/>
    </w:pPr>
    <w:rPr>
      <w:sz w:val="24"/>
      <w:szCs w:val="24"/>
    </w:rPr>
  </w:style>
  <w:style w:type="paragraph" w:customStyle="1" w:styleId="Style1">
    <w:name w:val="Style1"/>
    <w:basedOn w:val="a4"/>
    <w:uiPriority w:val="99"/>
    <w:rsid w:val="0057100B"/>
    <w:pPr>
      <w:widowControl w:val="0"/>
      <w:adjustRightInd w:val="0"/>
      <w:spacing w:line="242" w:lineRule="exact"/>
    </w:pPr>
    <w:rPr>
      <w:sz w:val="24"/>
      <w:szCs w:val="24"/>
    </w:rPr>
  </w:style>
  <w:style w:type="paragraph" w:customStyle="1" w:styleId="Style2">
    <w:name w:val="Style2"/>
    <w:basedOn w:val="a4"/>
    <w:uiPriority w:val="99"/>
    <w:rsid w:val="0057100B"/>
    <w:pPr>
      <w:widowControl w:val="0"/>
      <w:adjustRightInd w:val="0"/>
      <w:spacing w:line="244" w:lineRule="exact"/>
      <w:ind w:firstLine="490"/>
    </w:pPr>
    <w:rPr>
      <w:sz w:val="24"/>
      <w:szCs w:val="24"/>
    </w:rPr>
  </w:style>
  <w:style w:type="character" w:customStyle="1" w:styleId="FontStyle12">
    <w:name w:val="Font Style12"/>
    <w:rsid w:val="0057100B"/>
    <w:rPr>
      <w:rFonts w:ascii="Times New Roman" w:hAnsi="Times New Roman" w:cs="Times New Roman"/>
      <w:sz w:val="20"/>
      <w:szCs w:val="20"/>
    </w:rPr>
  </w:style>
  <w:style w:type="character" w:customStyle="1" w:styleId="FontStyle13">
    <w:name w:val="Font Style13"/>
    <w:uiPriority w:val="99"/>
    <w:rsid w:val="0057100B"/>
    <w:rPr>
      <w:rFonts w:ascii="Times New Roman" w:hAnsi="Times New Roman" w:cs="Times New Roman"/>
      <w:i/>
      <w:iCs/>
      <w:sz w:val="20"/>
      <w:szCs w:val="20"/>
    </w:rPr>
  </w:style>
  <w:style w:type="paragraph" w:customStyle="1" w:styleId="documenttitle">
    <w:name w:val="document_title"/>
    <w:basedOn w:val="a4"/>
    <w:rsid w:val="0057100B"/>
    <w:pPr>
      <w:autoSpaceDE/>
      <w:autoSpaceDN/>
      <w:spacing w:before="100" w:beforeAutospacing="1" w:after="100" w:afterAutospacing="1"/>
      <w:jc w:val="left"/>
    </w:pPr>
    <w:rPr>
      <w:sz w:val="24"/>
      <w:szCs w:val="24"/>
    </w:rPr>
  </w:style>
  <w:style w:type="character" w:customStyle="1" w:styleId="txt">
    <w:name w:val="txt"/>
    <w:rsid w:val="0057100B"/>
  </w:style>
  <w:style w:type="character" w:customStyle="1" w:styleId="apple-style-span">
    <w:name w:val="apple-style-span"/>
    <w:basedOn w:val="a5"/>
    <w:rsid w:val="0057100B"/>
  </w:style>
  <w:style w:type="paragraph" w:customStyle="1" w:styleId="Spis-">
    <w:name w:val="Spis. -"/>
    <w:basedOn w:val="a4"/>
    <w:rsid w:val="00113DB2"/>
    <w:pPr>
      <w:numPr>
        <w:numId w:val="4"/>
      </w:numPr>
      <w:autoSpaceDE/>
      <w:autoSpaceDN/>
      <w:jc w:val="left"/>
    </w:pPr>
    <w:rPr>
      <w:sz w:val="24"/>
      <w:szCs w:val="24"/>
      <w:lang w:eastAsia="en-US"/>
    </w:rPr>
  </w:style>
  <w:style w:type="character" w:customStyle="1" w:styleId="translation">
    <w:name w:val="translation"/>
    <w:basedOn w:val="a5"/>
    <w:rsid w:val="00113DB2"/>
  </w:style>
  <w:style w:type="character" w:customStyle="1" w:styleId="63">
    <w:name w:val="Основной текст (6)_"/>
    <w:link w:val="64"/>
    <w:uiPriority w:val="99"/>
    <w:rsid w:val="00113DB2"/>
    <w:rPr>
      <w:rFonts w:ascii="Garamond" w:eastAsia="Garamond" w:hAnsi="Garamond" w:cs="Garamond"/>
      <w:spacing w:val="4"/>
      <w:shd w:val="clear" w:color="auto" w:fill="FFFFFF"/>
    </w:rPr>
  </w:style>
  <w:style w:type="paragraph" w:customStyle="1" w:styleId="64">
    <w:name w:val="Основной текст (6)"/>
    <w:basedOn w:val="a4"/>
    <w:link w:val="63"/>
    <w:uiPriority w:val="99"/>
    <w:rsid w:val="00113DB2"/>
    <w:pPr>
      <w:widowControl w:val="0"/>
      <w:shd w:val="clear" w:color="auto" w:fill="FFFFFF"/>
      <w:autoSpaceDE/>
      <w:autoSpaceDN/>
      <w:spacing w:line="235" w:lineRule="exact"/>
      <w:ind w:firstLine="220"/>
    </w:pPr>
    <w:rPr>
      <w:rFonts w:ascii="Garamond" w:eastAsia="Garamond" w:hAnsi="Garamond"/>
      <w:spacing w:val="4"/>
    </w:rPr>
  </w:style>
  <w:style w:type="paragraph" w:customStyle="1" w:styleId="1c">
    <w:name w:val="ЗАГОЛОВОК1"/>
    <w:basedOn w:val="11"/>
    <w:link w:val="1d"/>
    <w:rsid w:val="001F1C49"/>
    <w:pPr>
      <w:keepLines/>
      <w:pageBreakBefore w:val="0"/>
      <w:autoSpaceDE/>
      <w:autoSpaceDN/>
      <w:spacing w:before="480" w:line="360" w:lineRule="auto"/>
      <w:jc w:val="left"/>
    </w:pPr>
    <w:rPr>
      <w:rFonts w:ascii="Cambria" w:eastAsia="Calibri" w:hAnsi="Cambria" w:cs="Times New Roman"/>
      <w:bCs w:val="0"/>
      <w:i w:val="0"/>
      <w:iCs w:val="0"/>
      <w:color w:val="365F91"/>
      <w:sz w:val="32"/>
      <w:szCs w:val="20"/>
    </w:rPr>
  </w:style>
  <w:style w:type="character" w:customStyle="1" w:styleId="1d">
    <w:name w:val="ЗАГОЛОВОК1 Знак"/>
    <w:link w:val="1c"/>
    <w:locked/>
    <w:rsid w:val="001F1C49"/>
    <w:rPr>
      <w:rFonts w:ascii="Cambria" w:eastAsia="Calibri" w:hAnsi="Cambria"/>
      <w:b/>
      <w:color w:val="365F91"/>
      <w:sz w:val="32"/>
    </w:rPr>
  </w:style>
  <w:style w:type="paragraph" w:customStyle="1" w:styleId="ConsPlusTitle">
    <w:name w:val="ConsPlusTitle"/>
    <w:rsid w:val="001F1C49"/>
    <w:pPr>
      <w:widowControl w:val="0"/>
      <w:autoSpaceDE w:val="0"/>
      <w:autoSpaceDN w:val="0"/>
      <w:adjustRightInd w:val="0"/>
    </w:pPr>
    <w:rPr>
      <w:rFonts w:ascii="Arial" w:eastAsia="Calibri" w:hAnsi="Arial" w:cs="Arial"/>
      <w:b/>
      <w:bCs/>
      <w:sz w:val="16"/>
      <w:szCs w:val="16"/>
    </w:rPr>
  </w:style>
  <w:style w:type="paragraph" w:customStyle="1" w:styleId="1e">
    <w:name w:val="1. Основной текст"/>
    <w:rsid w:val="0070441C"/>
    <w:pPr>
      <w:spacing w:line="360" w:lineRule="auto"/>
      <w:ind w:firstLine="397"/>
      <w:jc w:val="both"/>
    </w:pPr>
    <w:rPr>
      <w:sz w:val="28"/>
      <w:szCs w:val="22"/>
      <w:lang w:eastAsia="en-US"/>
    </w:rPr>
  </w:style>
  <w:style w:type="paragraph" w:customStyle="1" w:styleId="12">
    <w:name w:val="1. Заголовок 2"/>
    <w:rsid w:val="0070441C"/>
    <w:pPr>
      <w:numPr>
        <w:numId w:val="5"/>
      </w:numPr>
      <w:suppressAutoHyphens/>
      <w:spacing w:before="360" w:after="240" w:line="360" w:lineRule="auto"/>
      <w:ind w:left="0" w:firstLine="397"/>
      <w:outlineLvl w:val="1"/>
    </w:pPr>
    <w:rPr>
      <w:sz w:val="28"/>
      <w:szCs w:val="22"/>
      <w:lang w:eastAsia="en-US"/>
    </w:rPr>
  </w:style>
  <w:style w:type="paragraph" w:customStyle="1" w:styleId="1f">
    <w:name w:val="1. Маркир.список"/>
    <w:rsid w:val="0070441C"/>
    <w:pPr>
      <w:tabs>
        <w:tab w:val="num" w:pos="340"/>
        <w:tab w:val="left" w:pos="851"/>
      </w:tabs>
      <w:spacing w:line="360" w:lineRule="auto"/>
      <w:ind w:firstLine="397"/>
      <w:jc w:val="both"/>
    </w:pPr>
    <w:rPr>
      <w:sz w:val="28"/>
      <w:szCs w:val="22"/>
      <w:lang w:eastAsia="en-US"/>
    </w:rPr>
  </w:style>
  <w:style w:type="paragraph" w:customStyle="1" w:styleId="1f0">
    <w:name w:val="1. Название таблицы"/>
    <w:rsid w:val="0070441C"/>
    <w:pPr>
      <w:suppressAutoHyphens/>
      <w:spacing w:line="360" w:lineRule="auto"/>
      <w:ind w:left="1474" w:hanging="1474"/>
    </w:pPr>
    <w:rPr>
      <w:sz w:val="28"/>
      <w:szCs w:val="22"/>
      <w:lang w:eastAsia="en-US"/>
    </w:rPr>
  </w:style>
  <w:style w:type="paragraph" w:customStyle="1" w:styleId="1f1">
    <w:name w:val="1. Рисунок"/>
    <w:rsid w:val="0070441C"/>
    <w:pPr>
      <w:suppressAutoHyphens/>
      <w:spacing w:line="360" w:lineRule="auto"/>
      <w:jc w:val="center"/>
    </w:pPr>
    <w:rPr>
      <w:sz w:val="28"/>
      <w:szCs w:val="22"/>
      <w:lang w:eastAsia="en-US"/>
    </w:rPr>
  </w:style>
  <w:style w:type="character" w:customStyle="1" w:styleId="translation-chunk">
    <w:name w:val="translation-chunk"/>
    <w:basedOn w:val="a5"/>
    <w:rsid w:val="0070441C"/>
  </w:style>
  <w:style w:type="character" w:customStyle="1" w:styleId="scopustermhighlight">
    <w:name w:val="scopustermhighlight"/>
    <w:basedOn w:val="a5"/>
    <w:rsid w:val="0070441C"/>
  </w:style>
  <w:style w:type="paragraph" w:customStyle="1" w:styleId="Standard">
    <w:name w:val="Standard"/>
    <w:rsid w:val="00E0700E"/>
    <w:pPr>
      <w:suppressAutoHyphens/>
      <w:autoSpaceDN w:val="0"/>
      <w:ind w:firstLine="567"/>
      <w:jc w:val="both"/>
      <w:textAlignment w:val="baseline"/>
    </w:pPr>
    <w:rPr>
      <w:color w:val="000000"/>
      <w:kern w:val="3"/>
      <w:sz w:val="28"/>
    </w:rPr>
  </w:style>
  <w:style w:type="paragraph" w:styleId="afffff2">
    <w:name w:val="No Spacing"/>
    <w:aliases w:val="научнаяработа"/>
    <w:link w:val="afffff3"/>
    <w:uiPriority w:val="1"/>
    <w:qFormat/>
    <w:rsid w:val="006E4263"/>
    <w:rPr>
      <w:rFonts w:ascii="Calibri" w:eastAsia="Calibri" w:hAnsi="Calibri"/>
      <w:sz w:val="22"/>
      <w:szCs w:val="22"/>
      <w:lang w:eastAsia="en-US"/>
    </w:rPr>
  </w:style>
  <w:style w:type="paragraph" w:customStyle="1" w:styleId="TNR12-1">
    <w:name w:val="TNR12-1"/>
    <w:aliases w:val="5"/>
    <w:basedOn w:val="a4"/>
    <w:link w:val="TNR12-10"/>
    <w:qFormat/>
    <w:rsid w:val="00624FD7"/>
    <w:pPr>
      <w:autoSpaceDE/>
      <w:autoSpaceDN/>
      <w:spacing w:line="360" w:lineRule="auto"/>
      <w:ind w:firstLine="567"/>
    </w:pPr>
    <w:rPr>
      <w:rFonts w:eastAsia="Calibri"/>
      <w:sz w:val="24"/>
      <w:szCs w:val="24"/>
    </w:rPr>
  </w:style>
  <w:style w:type="character" w:customStyle="1" w:styleId="TNR12-10">
    <w:name w:val="TNR12-1 Знак"/>
    <w:aliases w:val="5 Знак"/>
    <w:link w:val="TNR12-1"/>
    <w:rsid w:val="00624FD7"/>
    <w:rPr>
      <w:rFonts w:eastAsia="Calibri"/>
      <w:sz w:val="24"/>
      <w:szCs w:val="24"/>
    </w:rPr>
  </w:style>
  <w:style w:type="character" w:customStyle="1" w:styleId="afffff3">
    <w:name w:val="Без интервала Знак"/>
    <w:aliases w:val="научнаяработа Знак"/>
    <w:link w:val="afffff2"/>
    <w:uiPriority w:val="1"/>
    <w:locked/>
    <w:rsid w:val="00624FD7"/>
    <w:rPr>
      <w:rFonts w:ascii="Calibri" w:eastAsia="Calibri" w:hAnsi="Calibri"/>
      <w:sz w:val="22"/>
      <w:szCs w:val="22"/>
      <w:lang w:eastAsia="en-US" w:bidi="ar-SA"/>
    </w:rPr>
  </w:style>
  <w:style w:type="paragraph" w:customStyle="1" w:styleId="Author">
    <w:name w:val="Author"/>
    <w:uiPriority w:val="99"/>
    <w:rsid w:val="005D6D53"/>
    <w:pPr>
      <w:spacing w:before="360" w:after="40"/>
      <w:jc w:val="center"/>
    </w:pPr>
    <w:rPr>
      <w:noProof/>
      <w:sz w:val="22"/>
      <w:szCs w:val="22"/>
      <w:lang w:val="en-US" w:eastAsia="en-US"/>
    </w:rPr>
  </w:style>
  <w:style w:type="character" w:customStyle="1" w:styleId="afff9">
    <w:name w:val="Абзац списка Знак"/>
    <w:aliases w:val="1 Знак,UL Знак,Абзац маркированнный Знак,маркированный Знак,Elenco Normale Знак,Абзац с отступом Знак,List Paragraph Знак,strich Знак,2nd Tier Header Знак,Абзац списка 2 Знак,Heading1 Знак,Colorful List - Accent 11 Знак,ПАРАГРАФ Знак"/>
    <w:link w:val="afff8"/>
    <w:uiPriority w:val="34"/>
    <w:rsid w:val="00126428"/>
    <w:rPr>
      <w:rFonts w:ascii="Calibri" w:eastAsia="Calibri" w:hAnsi="Calibri"/>
      <w:sz w:val="22"/>
      <w:szCs w:val="22"/>
      <w:lang w:eastAsia="en-US"/>
    </w:rPr>
  </w:style>
  <w:style w:type="paragraph" w:customStyle="1" w:styleId="afffff4">
    <w:name w:val="Аннотация"/>
    <w:basedOn w:val="a4"/>
    <w:next w:val="a4"/>
    <w:link w:val="afffff5"/>
    <w:autoRedefine/>
    <w:qFormat/>
    <w:rsid w:val="001C114F"/>
    <w:pPr>
      <w:autoSpaceDE/>
      <w:autoSpaceDN/>
      <w:ind w:left="1673" w:firstLine="567"/>
    </w:pPr>
    <w:rPr>
      <w:rFonts w:ascii="CMU Serif" w:eastAsia="Calibri" w:hAnsi="CMU Serif"/>
      <w:sz w:val="18"/>
      <w:szCs w:val="22"/>
      <w:lang w:val="en-US" w:eastAsia="en-US"/>
    </w:rPr>
  </w:style>
  <w:style w:type="paragraph" w:customStyle="1" w:styleId="afffff6">
    <w:name w:val="Список авторов"/>
    <w:basedOn w:val="a4"/>
    <w:next w:val="a4"/>
    <w:link w:val="afffff7"/>
    <w:autoRedefine/>
    <w:qFormat/>
    <w:rsid w:val="001C114F"/>
    <w:pPr>
      <w:autoSpaceDE/>
      <w:autoSpaceDN/>
      <w:spacing w:before="120" w:after="120"/>
      <w:jc w:val="left"/>
    </w:pPr>
    <w:rPr>
      <w:rFonts w:ascii="Arial" w:eastAsia="Calibri" w:hAnsi="Arial"/>
      <w:b/>
      <w:caps/>
      <w:sz w:val="28"/>
      <w:szCs w:val="22"/>
      <w:lang w:eastAsia="en-US"/>
    </w:rPr>
  </w:style>
  <w:style w:type="character" w:customStyle="1" w:styleId="afffff5">
    <w:name w:val="Аннотация Знак"/>
    <w:link w:val="afffff4"/>
    <w:rsid w:val="001C114F"/>
    <w:rPr>
      <w:rFonts w:ascii="CMU Serif" w:eastAsia="Calibri" w:hAnsi="CMU Serif" w:cs="Times New Roman"/>
      <w:sz w:val="18"/>
      <w:szCs w:val="22"/>
      <w:lang w:val="en-US" w:eastAsia="en-US"/>
    </w:rPr>
  </w:style>
  <w:style w:type="paragraph" w:customStyle="1" w:styleId="afffff8">
    <w:name w:val="Список ключевых слов"/>
    <w:basedOn w:val="a4"/>
    <w:link w:val="afffff9"/>
    <w:autoRedefine/>
    <w:qFormat/>
    <w:rsid w:val="001C114F"/>
    <w:pPr>
      <w:autoSpaceDE/>
      <w:autoSpaceDN/>
      <w:ind w:firstLine="567"/>
    </w:pPr>
    <w:rPr>
      <w:rFonts w:eastAsia="Calibri"/>
      <w:sz w:val="18"/>
      <w:szCs w:val="22"/>
      <w:lang w:eastAsia="en-US"/>
    </w:rPr>
  </w:style>
  <w:style w:type="character" w:customStyle="1" w:styleId="afffff7">
    <w:name w:val="Список авторов Знак"/>
    <w:link w:val="afffff6"/>
    <w:rsid w:val="001C114F"/>
    <w:rPr>
      <w:rFonts w:ascii="Arial" w:eastAsia="Calibri" w:hAnsi="Arial" w:cs="Arial"/>
      <w:b/>
      <w:caps/>
      <w:sz w:val="28"/>
      <w:szCs w:val="22"/>
      <w:lang w:eastAsia="en-US"/>
    </w:rPr>
  </w:style>
  <w:style w:type="character" w:customStyle="1" w:styleId="afffff9">
    <w:name w:val="Список ключевых слов Знак"/>
    <w:link w:val="afffff8"/>
    <w:rsid w:val="001C114F"/>
    <w:rPr>
      <w:rFonts w:eastAsia="Calibri"/>
      <w:sz w:val="18"/>
      <w:szCs w:val="22"/>
      <w:lang w:eastAsia="en-US"/>
    </w:rPr>
  </w:style>
  <w:style w:type="character" w:customStyle="1" w:styleId="ft5">
    <w:name w:val="ft5"/>
    <w:basedOn w:val="a5"/>
    <w:rsid w:val="00C4383E"/>
  </w:style>
  <w:style w:type="character" w:customStyle="1" w:styleId="ft6">
    <w:name w:val="ft6"/>
    <w:basedOn w:val="a5"/>
    <w:rsid w:val="00C4383E"/>
  </w:style>
  <w:style w:type="character" w:customStyle="1" w:styleId="num">
    <w:name w:val="num"/>
    <w:basedOn w:val="a5"/>
    <w:rsid w:val="001B6465"/>
  </w:style>
  <w:style w:type="character" w:customStyle="1" w:styleId="text18">
    <w:name w:val="text18"/>
    <w:basedOn w:val="a5"/>
    <w:rsid w:val="001B6465"/>
  </w:style>
  <w:style w:type="paragraph" w:styleId="HTML">
    <w:name w:val="HTML Preformatted"/>
    <w:basedOn w:val="a4"/>
    <w:link w:val="HTML0"/>
    <w:uiPriority w:val="99"/>
    <w:unhideWhenUsed/>
    <w:rsid w:val="00520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rPr>
  </w:style>
  <w:style w:type="character" w:customStyle="1" w:styleId="HTML0">
    <w:name w:val="Стандартный HTML Знак"/>
    <w:link w:val="HTML"/>
    <w:uiPriority w:val="99"/>
    <w:rsid w:val="0052027F"/>
    <w:rPr>
      <w:rFonts w:ascii="Courier New" w:hAnsi="Courier New" w:cs="Courier New"/>
    </w:rPr>
  </w:style>
  <w:style w:type="numbering" w:customStyle="1" w:styleId="1f2">
    <w:name w:val="Нет списка1"/>
    <w:next w:val="a7"/>
    <w:uiPriority w:val="99"/>
    <w:semiHidden/>
    <w:unhideWhenUsed/>
    <w:rsid w:val="00D34DB1"/>
  </w:style>
  <w:style w:type="table" w:customStyle="1" w:styleId="1f3">
    <w:name w:val="Сетка таблицы1"/>
    <w:basedOn w:val="a6"/>
    <w:next w:val="affe"/>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Гиперссылка1"/>
    <w:uiPriority w:val="99"/>
    <w:unhideWhenUsed/>
    <w:rsid w:val="00D34DB1"/>
    <w:rPr>
      <w:color w:val="0000FF"/>
      <w:u w:val="single"/>
    </w:rPr>
  </w:style>
  <w:style w:type="table" w:customStyle="1" w:styleId="130">
    <w:name w:val="Сетка таблицы1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a">
    <w:name w:val="Placeholder Text"/>
    <w:uiPriority w:val="99"/>
    <w:semiHidden/>
    <w:rsid w:val="00D34DB1"/>
    <w:rPr>
      <w:rFonts w:cs="Times New Roman"/>
      <w:color w:val="808080"/>
    </w:rPr>
  </w:style>
  <w:style w:type="table" w:customStyle="1" w:styleId="83">
    <w:name w:val="Сетка таблицы8"/>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6"/>
    <w:next w:val="affe"/>
    <w:rsid w:val="00D3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4"/>
    <w:next w:val="a4"/>
    <w:autoRedefine/>
    <w:uiPriority w:val="9"/>
    <w:qFormat/>
    <w:rsid w:val="00D34DB1"/>
    <w:pPr>
      <w:autoSpaceDE/>
      <w:autoSpaceDN/>
      <w:ind w:left="567"/>
      <w:contextualSpacing/>
      <w:jc w:val="left"/>
      <w:outlineLvl w:val="0"/>
    </w:pPr>
    <w:rPr>
      <w:b/>
      <w:sz w:val="24"/>
      <w:szCs w:val="24"/>
      <w:shd w:val="clear" w:color="auto" w:fill="FFFFFF"/>
    </w:rPr>
  </w:style>
  <w:style w:type="paragraph" w:customStyle="1" w:styleId="310">
    <w:name w:val="Заголовок 31"/>
    <w:basedOn w:val="a4"/>
    <w:next w:val="a4"/>
    <w:uiPriority w:val="9"/>
    <w:unhideWhenUsed/>
    <w:qFormat/>
    <w:rsid w:val="00D34DB1"/>
    <w:pPr>
      <w:keepNext/>
      <w:keepLines/>
      <w:autoSpaceDE/>
      <w:autoSpaceDN/>
      <w:spacing w:before="40" w:line="259" w:lineRule="auto"/>
      <w:contextualSpacing/>
      <w:jc w:val="left"/>
      <w:outlineLvl w:val="2"/>
    </w:pPr>
    <w:rPr>
      <w:rFonts w:ascii="Calibri Light" w:hAnsi="Calibri Light"/>
      <w:color w:val="1F4D78"/>
      <w:sz w:val="24"/>
      <w:szCs w:val="24"/>
      <w:lang w:eastAsia="en-US"/>
    </w:rPr>
  </w:style>
  <w:style w:type="numbering" w:customStyle="1" w:styleId="113">
    <w:name w:val="Нет списка11"/>
    <w:next w:val="a7"/>
    <w:uiPriority w:val="99"/>
    <w:semiHidden/>
    <w:unhideWhenUsed/>
    <w:rsid w:val="00D34DB1"/>
  </w:style>
  <w:style w:type="paragraph" w:customStyle="1" w:styleId="1f5">
    <w:name w:val="Заголовок оглавления1"/>
    <w:basedOn w:val="11"/>
    <w:next w:val="a4"/>
    <w:uiPriority w:val="39"/>
    <w:unhideWhenUsed/>
    <w:qFormat/>
    <w:rsid w:val="00D34DB1"/>
    <w:pPr>
      <w:keepLines/>
      <w:pageBreakBefore w:val="0"/>
      <w:autoSpaceDE/>
      <w:autoSpaceDN/>
      <w:spacing w:before="480"/>
      <w:contextualSpacing/>
      <w:jc w:val="left"/>
    </w:pPr>
    <w:rPr>
      <w:rFonts w:ascii="Times New Roman" w:hAnsi="Times New Roman" w:cs="Times New Roman"/>
      <w:bCs w:val="0"/>
      <w:i w:val="0"/>
      <w:iCs w:val="0"/>
      <w:sz w:val="24"/>
      <w:lang w:eastAsia="en-US"/>
    </w:rPr>
  </w:style>
  <w:style w:type="paragraph" w:customStyle="1" w:styleId="210">
    <w:name w:val="Оглавление 21"/>
    <w:basedOn w:val="a4"/>
    <w:next w:val="a4"/>
    <w:autoRedefine/>
    <w:uiPriority w:val="39"/>
    <w:unhideWhenUsed/>
    <w:rsid w:val="00D34DB1"/>
    <w:pPr>
      <w:autoSpaceDE/>
      <w:autoSpaceDN/>
      <w:spacing w:after="100" w:line="259" w:lineRule="auto"/>
      <w:ind w:left="220"/>
      <w:contextualSpacing/>
      <w:jc w:val="left"/>
    </w:pPr>
    <w:rPr>
      <w:sz w:val="24"/>
      <w:szCs w:val="22"/>
      <w:lang w:eastAsia="en-US"/>
    </w:rPr>
  </w:style>
  <w:style w:type="paragraph" w:customStyle="1" w:styleId="114">
    <w:name w:val="Оглавление 11"/>
    <w:basedOn w:val="a4"/>
    <w:next w:val="a4"/>
    <w:autoRedefine/>
    <w:uiPriority w:val="39"/>
    <w:unhideWhenUsed/>
    <w:rsid w:val="00D34DB1"/>
    <w:pPr>
      <w:autoSpaceDE/>
      <w:autoSpaceDN/>
      <w:spacing w:after="100" w:line="259" w:lineRule="auto"/>
      <w:contextualSpacing/>
      <w:jc w:val="left"/>
    </w:pPr>
    <w:rPr>
      <w:sz w:val="24"/>
      <w:szCs w:val="22"/>
      <w:lang w:eastAsia="en-US"/>
    </w:rPr>
  </w:style>
  <w:style w:type="table" w:customStyle="1" w:styleId="200">
    <w:name w:val="Сетка таблицы2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6"/>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uiPriority w:val="9"/>
    <w:rsid w:val="00D34DB1"/>
    <w:rPr>
      <w:rFonts w:ascii="Cambria" w:eastAsia="Times New Roman" w:hAnsi="Cambria" w:cs="Times New Roman"/>
      <w:b/>
      <w:bCs/>
      <w:color w:val="365F91"/>
      <w:sz w:val="28"/>
      <w:szCs w:val="28"/>
    </w:rPr>
  </w:style>
  <w:style w:type="character" w:customStyle="1" w:styleId="311">
    <w:name w:val="Заголовок 3 Знак1"/>
    <w:uiPriority w:val="9"/>
    <w:semiHidden/>
    <w:rsid w:val="00D34DB1"/>
    <w:rPr>
      <w:rFonts w:ascii="Cambria" w:eastAsia="Times New Roman" w:hAnsi="Cambria" w:cs="Times New Roman"/>
      <w:b/>
      <w:bCs/>
      <w:color w:val="4F81BD"/>
    </w:rPr>
  </w:style>
  <w:style w:type="numbering" w:customStyle="1" w:styleId="2b">
    <w:name w:val="Нет списка2"/>
    <w:next w:val="a7"/>
    <w:uiPriority w:val="99"/>
    <w:semiHidden/>
    <w:unhideWhenUsed/>
    <w:rsid w:val="00D34DB1"/>
  </w:style>
  <w:style w:type="table" w:customStyle="1" w:styleId="211">
    <w:name w:val="Сетка таблицы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Заголовок 21"/>
    <w:basedOn w:val="a4"/>
    <w:next w:val="a4"/>
    <w:uiPriority w:val="9"/>
    <w:unhideWhenUsed/>
    <w:qFormat/>
    <w:rsid w:val="00D34DB1"/>
    <w:pPr>
      <w:keepNext/>
      <w:keepLines/>
      <w:autoSpaceDE/>
      <w:autoSpaceDN/>
      <w:spacing w:before="40" w:line="259" w:lineRule="auto"/>
      <w:contextualSpacing/>
      <w:jc w:val="left"/>
      <w:outlineLvl w:val="1"/>
    </w:pPr>
    <w:rPr>
      <w:rFonts w:ascii="Calibri Light" w:hAnsi="Calibri Light"/>
      <w:color w:val="2E74B5"/>
      <w:sz w:val="26"/>
      <w:szCs w:val="26"/>
      <w:lang w:eastAsia="en-US"/>
    </w:rPr>
  </w:style>
  <w:style w:type="table" w:customStyle="1" w:styleId="1120">
    <w:name w:val="Сетка таблицы112"/>
    <w:basedOn w:val="a6"/>
    <w:next w:val="affe"/>
    <w:uiPriority w:val="3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annotation reference"/>
    <w:uiPriority w:val="99"/>
    <w:unhideWhenUsed/>
    <w:rsid w:val="00D34DB1"/>
    <w:rPr>
      <w:rFonts w:cs="Times New Roman"/>
      <w:sz w:val="16"/>
      <w:szCs w:val="16"/>
    </w:rPr>
  </w:style>
  <w:style w:type="paragraph" w:styleId="afffffc">
    <w:name w:val="annotation text"/>
    <w:basedOn w:val="a4"/>
    <w:link w:val="afffffd"/>
    <w:uiPriority w:val="99"/>
    <w:unhideWhenUsed/>
    <w:qFormat/>
    <w:rsid w:val="00D34DB1"/>
    <w:pPr>
      <w:autoSpaceDE/>
      <w:autoSpaceDN/>
      <w:spacing w:after="160"/>
      <w:contextualSpacing/>
      <w:jc w:val="left"/>
    </w:pPr>
    <w:rPr>
      <w:rFonts w:ascii="Calibri" w:hAnsi="Calibri"/>
      <w:lang w:eastAsia="en-US"/>
    </w:rPr>
  </w:style>
  <w:style w:type="character" w:customStyle="1" w:styleId="afffffd">
    <w:name w:val="Текст примечания Знак"/>
    <w:basedOn w:val="a5"/>
    <w:link w:val="afffffc"/>
    <w:uiPriority w:val="99"/>
    <w:qFormat/>
    <w:rsid w:val="00D34DB1"/>
    <w:rPr>
      <w:rFonts w:ascii="Calibri" w:hAnsi="Calibri"/>
      <w:lang w:eastAsia="en-US"/>
    </w:rPr>
  </w:style>
  <w:style w:type="paragraph" w:styleId="afffffe">
    <w:name w:val="annotation subject"/>
    <w:basedOn w:val="afffffc"/>
    <w:next w:val="afffffc"/>
    <w:link w:val="affffff"/>
    <w:uiPriority w:val="99"/>
    <w:unhideWhenUsed/>
    <w:qFormat/>
    <w:rsid w:val="00D34DB1"/>
    <w:rPr>
      <w:b/>
      <w:bCs/>
    </w:rPr>
  </w:style>
  <w:style w:type="character" w:customStyle="1" w:styleId="affffff">
    <w:name w:val="Тема примечания Знак"/>
    <w:basedOn w:val="afffffd"/>
    <w:link w:val="afffffe"/>
    <w:uiPriority w:val="99"/>
    <w:qFormat/>
    <w:rsid w:val="00D34DB1"/>
    <w:rPr>
      <w:rFonts w:ascii="Calibri" w:hAnsi="Calibri"/>
      <w:b/>
      <w:bCs/>
      <w:lang w:eastAsia="en-US"/>
    </w:rPr>
  </w:style>
  <w:style w:type="character" w:customStyle="1" w:styleId="213">
    <w:name w:val="Заголовок 2 Знак1"/>
    <w:uiPriority w:val="9"/>
    <w:semiHidden/>
    <w:rsid w:val="00D34DB1"/>
    <w:rPr>
      <w:rFonts w:ascii="Cambria" w:eastAsia="Times New Roman" w:hAnsi="Cambria" w:cs="Times New Roman"/>
      <w:b/>
      <w:bCs/>
      <w:color w:val="4F81BD"/>
      <w:sz w:val="26"/>
      <w:szCs w:val="26"/>
      <w:lang w:eastAsia="ru-RU"/>
    </w:rPr>
  </w:style>
  <w:style w:type="table" w:customStyle="1" w:styleId="1210">
    <w:name w:val="Сетка таблицы1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7"/>
    <w:uiPriority w:val="99"/>
    <w:semiHidden/>
    <w:unhideWhenUsed/>
    <w:rsid w:val="00D34DB1"/>
  </w:style>
  <w:style w:type="table" w:customStyle="1" w:styleId="230">
    <w:name w:val="Сетка таблицы2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OC Heading"/>
    <w:basedOn w:val="11"/>
    <w:next w:val="a4"/>
    <w:uiPriority w:val="39"/>
    <w:unhideWhenUsed/>
    <w:qFormat/>
    <w:rsid w:val="00D34DB1"/>
    <w:pPr>
      <w:keepLines/>
      <w:pageBreakBefore w:val="0"/>
      <w:autoSpaceDE/>
      <w:autoSpaceDN/>
      <w:spacing w:before="240" w:line="259" w:lineRule="auto"/>
      <w:jc w:val="left"/>
      <w:outlineLvl w:val="9"/>
    </w:pPr>
    <w:rPr>
      <w:rFonts w:ascii="Cambria" w:hAnsi="Cambria" w:cs="Times New Roman"/>
      <w:b w:val="0"/>
      <w:bCs w:val="0"/>
      <w:i w:val="0"/>
      <w:iCs w:val="0"/>
      <w:color w:val="365F91"/>
      <w:sz w:val="32"/>
      <w:szCs w:val="32"/>
    </w:rPr>
  </w:style>
  <w:style w:type="paragraph" w:customStyle="1" w:styleId="214">
    <w:name w:val="Основной текст 21"/>
    <w:basedOn w:val="a4"/>
    <w:rsid w:val="00D34DB1"/>
    <w:pPr>
      <w:overflowPunct w:val="0"/>
      <w:adjustRightInd w:val="0"/>
      <w:spacing w:line="320" w:lineRule="exact"/>
      <w:ind w:firstLine="720"/>
    </w:pPr>
    <w:rPr>
      <w:rFonts w:ascii="Times New Roman CYR" w:eastAsia="Calibri" w:hAnsi="Times New Roman CYR"/>
      <w:sz w:val="28"/>
    </w:rPr>
  </w:style>
  <w:style w:type="table" w:customStyle="1" w:styleId="260">
    <w:name w:val="Сетка таблицы26"/>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7"/>
    <w:uiPriority w:val="99"/>
    <w:semiHidden/>
    <w:unhideWhenUsed/>
    <w:rsid w:val="00D34DB1"/>
  </w:style>
  <w:style w:type="numbering" w:customStyle="1" w:styleId="122">
    <w:name w:val="Нет списка12"/>
    <w:next w:val="a7"/>
    <w:uiPriority w:val="99"/>
    <w:semiHidden/>
    <w:unhideWhenUsed/>
    <w:rsid w:val="00D34DB1"/>
  </w:style>
  <w:style w:type="numbering" w:customStyle="1" w:styleId="215">
    <w:name w:val="Нет списка21"/>
    <w:next w:val="a7"/>
    <w:uiPriority w:val="99"/>
    <w:semiHidden/>
    <w:unhideWhenUsed/>
    <w:rsid w:val="00D34DB1"/>
  </w:style>
  <w:style w:type="numbering" w:customStyle="1" w:styleId="313">
    <w:name w:val="Нет списка31"/>
    <w:next w:val="a7"/>
    <w:uiPriority w:val="99"/>
    <w:semiHidden/>
    <w:unhideWhenUsed/>
    <w:rsid w:val="00D34DB1"/>
  </w:style>
  <w:style w:type="character" w:customStyle="1" w:styleId="st1">
    <w:name w:val="st1"/>
    <w:basedOn w:val="a5"/>
    <w:rsid w:val="009541FA"/>
  </w:style>
  <w:style w:type="character" w:customStyle="1" w:styleId="A00">
    <w:name w:val="A0"/>
    <w:uiPriority w:val="99"/>
    <w:rsid w:val="009541FA"/>
    <w:rPr>
      <w:color w:val="000000"/>
      <w:sz w:val="20"/>
      <w:szCs w:val="20"/>
    </w:rPr>
  </w:style>
  <w:style w:type="character" w:customStyle="1" w:styleId="A10">
    <w:name w:val="A1"/>
    <w:uiPriority w:val="99"/>
    <w:rsid w:val="009541FA"/>
    <w:rPr>
      <w:color w:val="000000"/>
      <w:sz w:val="18"/>
      <w:szCs w:val="18"/>
    </w:rPr>
  </w:style>
  <w:style w:type="paragraph" w:customStyle="1" w:styleId="Pa5">
    <w:name w:val="Pa5"/>
    <w:basedOn w:val="Default"/>
    <w:next w:val="Default"/>
    <w:uiPriority w:val="99"/>
    <w:rsid w:val="009541FA"/>
    <w:pPr>
      <w:spacing w:line="241" w:lineRule="atLeast"/>
      <w:jc w:val="left"/>
    </w:pPr>
    <w:rPr>
      <w:rFonts w:eastAsia="Calibri"/>
      <w:color w:val="auto"/>
      <w:lang w:eastAsia="en-US"/>
    </w:rPr>
  </w:style>
  <w:style w:type="character" w:customStyle="1" w:styleId="font2">
    <w:name w:val="font2"/>
    <w:basedOn w:val="a5"/>
    <w:rsid w:val="009541FA"/>
  </w:style>
  <w:style w:type="character" w:customStyle="1" w:styleId="bigtext">
    <w:name w:val="bigtext"/>
    <w:basedOn w:val="a5"/>
    <w:rsid w:val="009541FA"/>
  </w:style>
  <w:style w:type="paragraph" w:customStyle="1" w:styleId="Pa1">
    <w:name w:val="Pa1"/>
    <w:basedOn w:val="Default"/>
    <w:next w:val="Default"/>
    <w:uiPriority w:val="99"/>
    <w:rsid w:val="009541FA"/>
    <w:pPr>
      <w:spacing w:line="241" w:lineRule="atLeast"/>
      <w:jc w:val="left"/>
    </w:pPr>
    <w:rPr>
      <w:rFonts w:eastAsia="Calibri"/>
      <w:color w:val="auto"/>
      <w:lang w:eastAsia="en-US"/>
    </w:rPr>
  </w:style>
  <w:style w:type="character" w:customStyle="1" w:styleId="affffff1">
    <w:name w:val="Сноска_"/>
    <w:link w:val="1f6"/>
    <w:locked/>
    <w:rsid w:val="009541FA"/>
    <w:rPr>
      <w:b/>
      <w:bCs/>
      <w:shd w:val="clear" w:color="auto" w:fill="FFFFFF"/>
    </w:rPr>
  </w:style>
  <w:style w:type="paragraph" w:customStyle="1" w:styleId="1f6">
    <w:name w:val="Сноска1"/>
    <w:basedOn w:val="a4"/>
    <w:link w:val="affffff1"/>
    <w:rsid w:val="009541FA"/>
    <w:pPr>
      <w:shd w:val="clear" w:color="auto" w:fill="FFFFFF"/>
      <w:autoSpaceDE/>
      <w:autoSpaceDN/>
      <w:spacing w:line="235" w:lineRule="exact"/>
    </w:pPr>
    <w:rPr>
      <w:b/>
      <w:bCs/>
    </w:rPr>
  </w:style>
  <w:style w:type="character" w:customStyle="1" w:styleId="A100">
    <w:name w:val="A10"/>
    <w:uiPriority w:val="99"/>
    <w:rsid w:val="009541FA"/>
    <w:rPr>
      <w:rFonts w:cs="JournalCTT"/>
      <w:color w:val="000000"/>
      <w:sz w:val="11"/>
      <w:szCs w:val="11"/>
    </w:rPr>
  </w:style>
  <w:style w:type="character" w:customStyle="1" w:styleId="addmd">
    <w:name w:val="addmd"/>
    <w:basedOn w:val="a5"/>
    <w:rsid w:val="009541FA"/>
  </w:style>
  <w:style w:type="character" w:customStyle="1" w:styleId="refresult">
    <w:name w:val="ref_result"/>
    <w:basedOn w:val="a5"/>
    <w:rsid w:val="009541FA"/>
  </w:style>
  <w:style w:type="paragraph" w:customStyle="1" w:styleId="1CharCharCharCharCharChar">
    <w:name w:val="Стиль Знак1 Char Char Знак Char Char Знак Char Char"/>
    <w:basedOn w:val="a4"/>
    <w:rsid w:val="009541FA"/>
    <w:pPr>
      <w:widowControl w:val="0"/>
      <w:autoSpaceDE/>
      <w:autoSpaceDN/>
      <w:adjustRightInd w:val="0"/>
      <w:spacing w:after="160" w:line="240" w:lineRule="exact"/>
      <w:jc w:val="right"/>
    </w:pPr>
    <w:rPr>
      <w:lang w:val="en-GB" w:eastAsia="en-US"/>
    </w:rPr>
  </w:style>
  <w:style w:type="character" w:customStyle="1" w:styleId="cut2visible">
    <w:name w:val="cut2__visible"/>
    <w:basedOn w:val="a5"/>
    <w:rsid w:val="002E5C49"/>
  </w:style>
  <w:style w:type="character" w:customStyle="1" w:styleId="blk">
    <w:name w:val="blk"/>
    <w:basedOn w:val="a5"/>
    <w:rsid w:val="002E5C49"/>
  </w:style>
  <w:style w:type="paragraph" w:customStyle="1" w:styleId="affffff2">
    <w:name w:val="АТекст"/>
    <w:basedOn w:val="a4"/>
    <w:link w:val="affffff3"/>
    <w:rsid w:val="002E5C49"/>
    <w:pPr>
      <w:autoSpaceDE/>
      <w:autoSpaceDN/>
      <w:spacing w:line="252" w:lineRule="auto"/>
      <w:ind w:firstLine="397"/>
    </w:pPr>
    <w:rPr>
      <w:sz w:val="28"/>
      <w:szCs w:val="28"/>
    </w:rPr>
  </w:style>
  <w:style w:type="character" w:customStyle="1" w:styleId="affffff3">
    <w:name w:val="АТекст Знак"/>
    <w:link w:val="affffff2"/>
    <w:rsid w:val="002E5C49"/>
    <w:rPr>
      <w:sz w:val="28"/>
      <w:szCs w:val="28"/>
    </w:rPr>
  </w:style>
  <w:style w:type="paragraph" w:customStyle="1" w:styleId="Abstract">
    <w:name w:val="Abstract"/>
    <w:uiPriority w:val="99"/>
    <w:rsid w:val="002E5C49"/>
    <w:pPr>
      <w:spacing w:after="200"/>
      <w:ind w:firstLine="274"/>
      <w:jc w:val="both"/>
    </w:pPr>
    <w:rPr>
      <w:b/>
      <w:bCs/>
      <w:sz w:val="18"/>
      <w:szCs w:val="18"/>
      <w:lang w:val="en-US" w:eastAsia="en-US"/>
    </w:rPr>
  </w:style>
  <w:style w:type="paragraph" w:customStyle="1" w:styleId="a0">
    <w:name w:val="АБиблио"/>
    <w:rsid w:val="002E5C49"/>
    <w:pPr>
      <w:widowControl w:val="0"/>
      <w:numPr>
        <w:numId w:val="6"/>
      </w:numPr>
      <w:spacing w:line="252" w:lineRule="auto"/>
      <w:jc w:val="both"/>
    </w:pPr>
    <w:rPr>
      <w:sz w:val="28"/>
      <w:szCs w:val="28"/>
    </w:rPr>
  </w:style>
  <w:style w:type="paragraph" w:customStyle="1" w:styleId="keywords">
    <w:name w:val="key words"/>
    <w:uiPriority w:val="99"/>
    <w:rsid w:val="002E5C49"/>
    <w:pPr>
      <w:spacing w:after="120"/>
      <w:ind w:firstLine="274"/>
      <w:jc w:val="both"/>
    </w:pPr>
    <w:rPr>
      <w:b/>
      <w:bCs/>
      <w:i/>
      <w:iCs/>
      <w:noProof/>
      <w:sz w:val="18"/>
      <w:szCs w:val="18"/>
      <w:lang w:val="en-US" w:eastAsia="en-US"/>
    </w:rPr>
  </w:style>
  <w:style w:type="paragraph" w:customStyle="1" w:styleId="papertitle">
    <w:name w:val="paper title"/>
    <w:uiPriority w:val="99"/>
    <w:rsid w:val="002E5C49"/>
    <w:pPr>
      <w:spacing w:after="120"/>
      <w:jc w:val="center"/>
    </w:pPr>
    <w:rPr>
      <w:bCs/>
      <w:noProof/>
      <w:sz w:val="48"/>
      <w:szCs w:val="48"/>
      <w:lang w:val="en-US" w:eastAsia="en-US"/>
    </w:rPr>
  </w:style>
  <w:style w:type="paragraph" w:customStyle="1" w:styleId="3-">
    <w:name w:val="Стиль3 - Абзаца"/>
    <w:basedOn w:val="a4"/>
    <w:qFormat/>
    <w:rsid w:val="002E5C49"/>
    <w:pPr>
      <w:autoSpaceDE/>
      <w:autoSpaceDN/>
      <w:spacing w:line="360" w:lineRule="auto"/>
      <w:ind w:firstLine="397"/>
    </w:pPr>
    <w:rPr>
      <w:sz w:val="28"/>
      <w:szCs w:val="22"/>
    </w:rPr>
  </w:style>
  <w:style w:type="paragraph" w:customStyle="1" w:styleId="xl70">
    <w:name w:val="xl70"/>
    <w:basedOn w:val="a4"/>
    <w:rsid w:val="002E5C49"/>
    <w:pPr>
      <w:pBdr>
        <w:top w:val="single" w:sz="8" w:space="0" w:color="auto"/>
        <w:left w:val="single" w:sz="8" w:space="0" w:color="auto"/>
        <w:bottom w:val="single" w:sz="8" w:space="0" w:color="auto"/>
        <w:right w:val="single" w:sz="8" w:space="0" w:color="auto"/>
      </w:pBdr>
      <w:shd w:val="clear" w:color="000000" w:fill="E5E0EC"/>
      <w:autoSpaceDE/>
      <w:autoSpaceDN/>
      <w:spacing w:before="100" w:beforeAutospacing="1" w:after="100" w:afterAutospacing="1"/>
      <w:jc w:val="left"/>
    </w:pPr>
    <w:rPr>
      <w:rFonts w:ascii="Arial" w:hAnsi="Arial" w:cs="Arial"/>
      <w:sz w:val="24"/>
      <w:szCs w:val="24"/>
    </w:rPr>
  </w:style>
  <w:style w:type="paragraph" w:customStyle="1" w:styleId="affffff4">
    <w:name w:val="АНа_рис"/>
    <w:link w:val="affffff5"/>
    <w:rsid w:val="002E5C49"/>
    <w:pPr>
      <w:spacing w:line="252" w:lineRule="auto"/>
      <w:jc w:val="center"/>
    </w:pPr>
    <w:rPr>
      <w:sz w:val="24"/>
      <w:szCs w:val="24"/>
    </w:rPr>
  </w:style>
  <w:style w:type="character" w:customStyle="1" w:styleId="affffff5">
    <w:name w:val="АНа_рис Знак"/>
    <w:link w:val="affffff4"/>
    <w:rsid w:val="002E5C49"/>
    <w:rPr>
      <w:sz w:val="24"/>
      <w:szCs w:val="24"/>
    </w:rPr>
  </w:style>
  <w:style w:type="character" w:customStyle="1" w:styleId="anchortext">
    <w:name w:val="anchortext"/>
    <w:basedOn w:val="a5"/>
    <w:rsid w:val="004C0F58"/>
  </w:style>
  <w:style w:type="paragraph" w:customStyle="1" w:styleId="affffff6">
    <w:name w:val="Стиль А"/>
    <w:basedOn w:val="a4"/>
    <w:link w:val="affffff7"/>
    <w:uiPriority w:val="99"/>
    <w:rsid w:val="00BE64E5"/>
    <w:pPr>
      <w:autoSpaceDE/>
      <w:autoSpaceDN/>
      <w:spacing w:line="276" w:lineRule="auto"/>
      <w:ind w:firstLine="709"/>
    </w:pPr>
    <w:rPr>
      <w:sz w:val="26"/>
      <w:szCs w:val="26"/>
      <w:lang w:eastAsia="en-US"/>
    </w:rPr>
  </w:style>
  <w:style w:type="character" w:customStyle="1" w:styleId="affffff7">
    <w:name w:val="Стиль А Знак"/>
    <w:basedOn w:val="a5"/>
    <w:link w:val="affffff6"/>
    <w:uiPriority w:val="99"/>
    <w:locked/>
    <w:rsid w:val="00BE64E5"/>
    <w:rPr>
      <w:sz w:val="26"/>
      <w:szCs w:val="26"/>
      <w:lang w:eastAsia="en-US"/>
    </w:rPr>
  </w:style>
  <w:style w:type="character" w:customStyle="1" w:styleId="size-xl">
    <w:name w:val="size-xl"/>
    <w:basedOn w:val="a5"/>
    <w:rsid w:val="00BE64E5"/>
  </w:style>
  <w:style w:type="character" w:customStyle="1" w:styleId="size-m">
    <w:name w:val="size-m"/>
    <w:basedOn w:val="a5"/>
    <w:rsid w:val="00BE64E5"/>
  </w:style>
  <w:style w:type="paragraph" w:customStyle="1" w:styleId="affffff8">
    <w:name w:val="Знак Знак"/>
    <w:basedOn w:val="a4"/>
    <w:rsid w:val="00D47402"/>
    <w:pPr>
      <w:pageBreakBefore/>
      <w:autoSpaceDE/>
      <w:autoSpaceDN/>
      <w:spacing w:after="160" w:line="360" w:lineRule="auto"/>
      <w:jc w:val="left"/>
    </w:pPr>
    <w:rPr>
      <w:sz w:val="28"/>
      <w:lang w:val="en-US" w:eastAsia="en-US"/>
    </w:rPr>
  </w:style>
  <w:style w:type="character" w:customStyle="1" w:styleId="55">
    <w:name w:val="л–’”‰’”Ћ Њђ–5"/>
    <w:uiPriority w:val="99"/>
    <w:rsid w:val="00BA4454"/>
    <w:rPr>
      <w:rFonts w:ascii="Times New Roman" w:hAnsi="Times New Roman" w:cs="Times New Roman"/>
      <w:spacing w:val="0"/>
      <w:sz w:val="26"/>
      <w:szCs w:val="26"/>
      <w:shd w:val="clear" w:color="auto" w:fill="FFFFFF"/>
    </w:rPr>
  </w:style>
  <w:style w:type="paragraph" w:customStyle="1" w:styleId="1f7">
    <w:name w:val="цифры1"/>
    <w:basedOn w:val="a4"/>
    <w:rsid w:val="005D577A"/>
    <w:pPr>
      <w:autoSpaceDE/>
      <w:autoSpaceDN/>
      <w:spacing w:before="76"/>
      <w:ind w:right="113"/>
      <w:jc w:val="right"/>
    </w:pPr>
    <w:rPr>
      <w:rFonts w:ascii="JournalRub" w:hAnsi="JournalRub"/>
      <w:sz w:val="16"/>
      <w:szCs w:val="16"/>
    </w:rPr>
  </w:style>
  <w:style w:type="paragraph" w:customStyle="1" w:styleId="xl24">
    <w:name w:val="xl24"/>
    <w:basedOn w:val="a4"/>
    <w:rsid w:val="005D577A"/>
    <w:pPr>
      <w:autoSpaceDE/>
      <w:autoSpaceDN/>
      <w:spacing w:before="100" w:beforeAutospacing="1" w:after="100" w:afterAutospacing="1"/>
      <w:jc w:val="left"/>
    </w:pPr>
    <w:rPr>
      <w:rFonts w:ascii="Arial Unicode MS" w:eastAsia="Arial Unicode MS" w:hAnsi="Arial Unicode MS" w:cs="Arial Unicode MS"/>
      <w:sz w:val="24"/>
      <w:szCs w:val="24"/>
    </w:rPr>
  </w:style>
  <w:style w:type="paragraph" w:customStyle="1" w:styleId="xl25">
    <w:name w:val="xl25"/>
    <w:basedOn w:val="a4"/>
    <w:rsid w:val="005D577A"/>
    <w:pPr>
      <w:autoSpaceDE/>
      <w:autoSpaceDN/>
      <w:spacing w:before="100" w:beforeAutospacing="1" w:after="100" w:afterAutospacing="1"/>
      <w:jc w:val="left"/>
    </w:pPr>
    <w:rPr>
      <w:rFonts w:ascii="Times New Roman CYR" w:eastAsia="Arial Unicode MS" w:hAnsi="Times New Roman CYR" w:cs="Times New Roman CYR"/>
      <w:sz w:val="16"/>
      <w:szCs w:val="16"/>
    </w:rPr>
  </w:style>
  <w:style w:type="paragraph" w:customStyle="1" w:styleId="xl26">
    <w:name w:val="xl26"/>
    <w:basedOn w:val="a4"/>
    <w:rsid w:val="005D577A"/>
    <w:pPr>
      <w:autoSpaceDE/>
      <w:autoSpaceDN/>
      <w:spacing w:before="100" w:beforeAutospacing="1" w:after="100" w:afterAutospacing="1"/>
      <w:jc w:val="left"/>
    </w:pPr>
    <w:rPr>
      <w:rFonts w:ascii="Times New Roman CYR" w:eastAsia="Arial Unicode MS" w:hAnsi="Times New Roman CYR" w:cs="Times New Roman CYR"/>
      <w:b/>
      <w:bCs/>
      <w:sz w:val="16"/>
      <w:szCs w:val="16"/>
    </w:rPr>
  </w:style>
  <w:style w:type="paragraph" w:styleId="affffff9">
    <w:name w:val="List Number"/>
    <w:basedOn w:val="a4"/>
    <w:rsid w:val="005D577A"/>
    <w:pPr>
      <w:tabs>
        <w:tab w:val="num" w:pos="360"/>
      </w:tabs>
      <w:autoSpaceDE/>
      <w:autoSpaceDN/>
      <w:ind w:left="360" w:hanging="360"/>
      <w:jc w:val="left"/>
    </w:pPr>
  </w:style>
  <w:style w:type="paragraph" w:styleId="2">
    <w:name w:val="List Number 2"/>
    <w:basedOn w:val="a4"/>
    <w:rsid w:val="005D577A"/>
    <w:pPr>
      <w:numPr>
        <w:numId w:val="8"/>
      </w:numPr>
      <w:autoSpaceDE/>
      <w:autoSpaceDN/>
      <w:jc w:val="left"/>
    </w:pPr>
  </w:style>
  <w:style w:type="paragraph" w:styleId="3">
    <w:name w:val="List Number 3"/>
    <w:basedOn w:val="a4"/>
    <w:rsid w:val="005D577A"/>
    <w:pPr>
      <w:numPr>
        <w:numId w:val="7"/>
      </w:numPr>
      <w:autoSpaceDE/>
      <w:autoSpaceDN/>
      <w:jc w:val="left"/>
    </w:pPr>
  </w:style>
  <w:style w:type="paragraph" w:styleId="4">
    <w:name w:val="List Number 4"/>
    <w:basedOn w:val="a4"/>
    <w:rsid w:val="005D577A"/>
    <w:pPr>
      <w:numPr>
        <w:numId w:val="9"/>
      </w:numPr>
      <w:autoSpaceDE/>
      <w:autoSpaceDN/>
      <w:jc w:val="left"/>
    </w:pPr>
  </w:style>
  <w:style w:type="paragraph" w:styleId="5">
    <w:name w:val="List Number 5"/>
    <w:basedOn w:val="a4"/>
    <w:rsid w:val="005D577A"/>
    <w:pPr>
      <w:numPr>
        <w:numId w:val="10"/>
      </w:numPr>
      <w:autoSpaceDE/>
      <w:autoSpaceDN/>
      <w:jc w:val="left"/>
    </w:pPr>
  </w:style>
  <w:style w:type="paragraph" w:customStyle="1" w:styleId="10">
    <w:name w:val="Список 1"/>
    <w:basedOn w:val="a4"/>
    <w:rsid w:val="005D577A"/>
    <w:pPr>
      <w:numPr>
        <w:numId w:val="11"/>
      </w:numPr>
      <w:tabs>
        <w:tab w:val="clear" w:pos="927"/>
      </w:tabs>
      <w:autoSpaceDE/>
      <w:autoSpaceDN/>
      <w:spacing w:before="120" w:after="120"/>
      <w:ind w:left="360" w:hanging="360"/>
    </w:pPr>
    <w:rPr>
      <w:sz w:val="16"/>
    </w:rPr>
  </w:style>
  <w:style w:type="paragraph" w:customStyle="1" w:styleId="a1">
    <w:name w:val="Список с маркерами"/>
    <w:basedOn w:val="af9"/>
    <w:rsid w:val="005D577A"/>
    <w:pPr>
      <w:numPr>
        <w:numId w:val="12"/>
      </w:numPr>
      <w:adjustRightInd w:val="0"/>
      <w:spacing w:before="120" w:line="288" w:lineRule="auto"/>
    </w:pPr>
    <w:rPr>
      <w:rFonts w:cs="Arial"/>
      <w:i w:val="0"/>
      <w:iCs w:val="0"/>
      <w:sz w:val="26"/>
      <w:szCs w:val="24"/>
    </w:rPr>
  </w:style>
  <w:style w:type="paragraph" w:customStyle="1" w:styleId="a2">
    <w:name w:val="Список с номерами"/>
    <w:basedOn w:val="affffffa"/>
    <w:rsid w:val="005D577A"/>
    <w:pPr>
      <w:numPr>
        <w:numId w:val="13"/>
      </w:numPr>
      <w:tabs>
        <w:tab w:val="clear" w:pos="1571"/>
        <w:tab w:val="num" w:pos="1276"/>
      </w:tabs>
      <w:overflowPunct/>
      <w:autoSpaceDE/>
      <w:autoSpaceDN/>
      <w:adjustRightInd/>
      <w:ind w:left="0" w:firstLine="851"/>
      <w:textAlignment w:val="auto"/>
    </w:pPr>
  </w:style>
  <w:style w:type="paragraph" w:customStyle="1" w:styleId="affffffa">
    <w:name w:val="Абзац"/>
    <w:basedOn w:val="a4"/>
    <w:link w:val="affffffb"/>
    <w:rsid w:val="005D577A"/>
    <w:pPr>
      <w:overflowPunct w:val="0"/>
      <w:adjustRightInd w:val="0"/>
      <w:spacing w:before="120"/>
      <w:ind w:firstLine="1276"/>
      <w:textAlignment w:val="baseline"/>
    </w:pPr>
    <w:rPr>
      <w:sz w:val="16"/>
    </w:rPr>
  </w:style>
  <w:style w:type="paragraph" w:customStyle="1" w:styleId="affffffc">
    <w:name w:val="!!место"/>
    <w:basedOn w:val="a4"/>
    <w:uiPriority w:val="99"/>
    <w:rsid w:val="00CB0590"/>
    <w:pPr>
      <w:autoSpaceDE/>
      <w:autoSpaceDN/>
      <w:contextualSpacing/>
      <w:jc w:val="center"/>
    </w:pPr>
    <w:rPr>
      <w:rFonts w:eastAsia="Calibri"/>
      <w:szCs w:val="24"/>
      <w:lang w:eastAsia="en-US"/>
    </w:rPr>
  </w:style>
  <w:style w:type="paragraph" w:customStyle="1" w:styleId="affffffd">
    <w:name w:val="!!!Аннотация"/>
    <w:basedOn w:val="a4"/>
    <w:uiPriority w:val="99"/>
    <w:rsid w:val="00CB0590"/>
    <w:pPr>
      <w:autoSpaceDE/>
      <w:autoSpaceDN/>
      <w:spacing w:after="120"/>
      <w:ind w:firstLine="397"/>
      <w:contextualSpacing/>
    </w:pPr>
    <w:rPr>
      <w:rFonts w:eastAsia="Calibri"/>
      <w:b/>
      <w:szCs w:val="28"/>
      <w:lang w:eastAsia="en-US"/>
    </w:rPr>
  </w:style>
  <w:style w:type="character" w:customStyle="1" w:styleId="hl1">
    <w:name w:val="hl1"/>
    <w:basedOn w:val="a5"/>
    <w:uiPriority w:val="99"/>
    <w:rsid w:val="00CB0590"/>
    <w:rPr>
      <w:rFonts w:cs="Times New Roman"/>
      <w:color w:val="4682B4"/>
    </w:rPr>
  </w:style>
  <w:style w:type="paragraph" w:styleId="affffffe">
    <w:name w:val="List Bullet"/>
    <w:basedOn w:val="a4"/>
    <w:uiPriority w:val="99"/>
    <w:unhideWhenUsed/>
    <w:rsid w:val="00181783"/>
    <w:pPr>
      <w:tabs>
        <w:tab w:val="num" w:pos="360"/>
      </w:tabs>
      <w:autoSpaceDE/>
      <w:autoSpaceDN/>
      <w:ind w:left="360" w:hanging="360"/>
      <w:contextualSpacing/>
      <w:jc w:val="left"/>
    </w:pPr>
    <w:rPr>
      <w:rFonts w:asciiTheme="minorHAnsi" w:eastAsiaTheme="minorHAnsi" w:hAnsiTheme="minorHAnsi" w:cstheme="minorBidi"/>
      <w:sz w:val="22"/>
      <w:szCs w:val="22"/>
      <w:lang w:eastAsia="en-US"/>
    </w:rPr>
  </w:style>
  <w:style w:type="paragraph" w:styleId="afffffff">
    <w:name w:val="Body Text First Indent"/>
    <w:basedOn w:val="af9"/>
    <w:link w:val="afffffff0"/>
    <w:uiPriority w:val="99"/>
    <w:unhideWhenUsed/>
    <w:rsid w:val="00181783"/>
    <w:pPr>
      <w:autoSpaceDE/>
      <w:autoSpaceDN/>
      <w:spacing w:after="200"/>
      <w:ind w:firstLine="360"/>
      <w:jc w:val="left"/>
    </w:pPr>
    <w:rPr>
      <w:rFonts w:asciiTheme="minorHAnsi" w:eastAsiaTheme="minorHAnsi" w:hAnsiTheme="minorHAnsi" w:cstheme="minorBidi"/>
      <w:i w:val="0"/>
      <w:iCs w:val="0"/>
      <w:sz w:val="22"/>
      <w:szCs w:val="22"/>
      <w:lang w:eastAsia="en-US"/>
    </w:rPr>
  </w:style>
  <w:style w:type="character" w:customStyle="1" w:styleId="26">
    <w:name w:val="Основной текст Знак2"/>
    <w:aliases w:val="Основной текст мой Знак,список Знак,Список-диплом Знак,Nienie-aeieii Знак,Основной текст Знак Знак1,Основной текст Знак1 Знак,Основной текст Знак Знак Знак,Основной текст Знак1 Знак Знак Знак,Основной текст Знак Знак Знак Знак Знак"/>
    <w:basedOn w:val="a5"/>
    <w:link w:val="af9"/>
    <w:uiPriority w:val="99"/>
    <w:rsid w:val="00181783"/>
    <w:rPr>
      <w:i/>
      <w:iCs/>
      <w:sz w:val="28"/>
      <w:szCs w:val="28"/>
    </w:rPr>
  </w:style>
  <w:style w:type="character" w:customStyle="1" w:styleId="afffffff0">
    <w:name w:val="Красная строка Знак"/>
    <w:basedOn w:val="26"/>
    <w:link w:val="afffffff"/>
    <w:uiPriority w:val="99"/>
    <w:rsid w:val="00181783"/>
    <w:rPr>
      <w:rFonts w:asciiTheme="minorHAnsi" w:eastAsiaTheme="minorHAnsi" w:hAnsiTheme="minorHAnsi" w:cstheme="minorBidi"/>
      <w:i/>
      <w:iCs/>
      <w:sz w:val="22"/>
      <w:szCs w:val="22"/>
      <w:lang w:eastAsia="en-US"/>
    </w:rPr>
  </w:style>
  <w:style w:type="character" w:customStyle="1" w:styleId="list-group-item">
    <w:name w:val="list-group-item"/>
    <w:basedOn w:val="a5"/>
    <w:rsid w:val="00181783"/>
  </w:style>
  <w:style w:type="character" w:customStyle="1" w:styleId="Bodytext">
    <w:name w:val="Body text_"/>
    <w:basedOn w:val="a5"/>
    <w:link w:val="2c"/>
    <w:rsid w:val="003478D5"/>
    <w:rPr>
      <w:spacing w:val="6"/>
      <w:sz w:val="16"/>
      <w:szCs w:val="16"/>
      <w:shd w:val="clear" w:color="auto" w:fill="FFFFFF"/>
    </w:rPr>
  </w:style>
  <w:style w:type="character" w:customStyle="1" w:styleId="1f8">
    <w:name w:val="Основной текст1"/>
    <w:basedOn w:val="Bodytext"/>
    <w:rsid w:val="003478D5"/>
    <w:rPr>
      <w:color w:val="000000"/>
      <w:spacing w:val="6"/>
      <w:w w:val="100"/>
      <w:position w:val="0"/>
      <w:sz w:val="16"/>
      <w:szCs w:val="16"/>
      <w:u w:val="single"/>
      <w:shd w:val="clear" w:color="auto" w:fill="FFFFFF"/>
      <w:lang w:val="ru-RU"/>
    </w:rPr>
  </w:style>
  <w:style w:type="paragraph" w:customStyle="1" w:styleId="2c">
    <w:name w:val="Основной текст2"/>
    <w:basedOn w:val="a4"/>
    <w:link w:val="Bodytext"/>
    <w:rsid w:val="003478D5"/>
    <w:pPr>
      <w:widowControl w:val="0"/>
      <w:shd w:val="clear" w:color="auto" w:fill="FFFFFF"/>
      <w:autoSpaceDE/>
      <w:autoSpaceDN/>
      <w:spacing w:after="60" w:line="0" w:lineRule="atLeast"/>
    </w:pPr>
    <w:rPr>
      <w:spacing w:val="6"/>
      <w:sz w:val="16"/>
      <w:szCs w:val="16"/>
    </w:rPr>
  </w:style>
  <w:style w:type="character" w:customStyle="1" w:styleId="Bodytext2">
    <w:name w:val="Body text (2)_"/>
    <w:basedOn w:val="a5"/>
    <w:rsid w:val="003478D5"/>
    <w:rPr>
      <w:rFonts w:ascii="Times New Roman" w:eastAsia="Times New Roman" w:hAnsi="Times New Roman" w:cs="Times New Roman"/>
      <w:b/>
      <w:bCs/>
      <w:i w:val="0"/>
      <w:iCs w:val="0"/>
      <w:smallCaps w:val="0"/>
      <w:strike w:val="0"/>
      <w:spacing w:val="4"/>
      <w:sz w:val="13"/>
      <w:szCs w:val="13"/>
      <w:u w:val="none"/>
    </w:rPr>
  </w:style>
  <w:style w:type="character" w:customStyle="1" w:styleId="Bodytext20">
    <w:name w:val="Body text (2)"/>
    <w:basedOn w:val="Bodytext2"/>
    <w:rsid w:val="003478D5"/>
    <w:rPr>
      <w:rFonts w:ascii="Times New Roman" w:eastAsia="Times New Roman" w:hAnsi="Times New Roman" w:cs="Times New Roman"/>
      <w:b/>
      <w:bCs/>
      <w:i w:val="0"/>
      <w:iCs w:val="0"/>
      <w:smallCaps w:val="0"/>
      <w:strike w:val="0"/>
      <w:color w:val="000000"/>
      <w:spacing w:val="4"/>
      <w:w w:val="100"/>
      <w:position w:val="0"/>
      <w:sz w:val="13"/>
      <w:szCs w:val="13"/>
      <w:u w:val="single"/>
      <w:lang w:val="ru-RU"/>
    </w:rPr>
  </w:style>
  <w:style w:type="character" w:customStyle="1" w:styleId="Bodytext3">
    <w:name w:val="Body text (3)_"/>
    <w:basedOn w:val="a5"/>
    <w:link w:val="Bodytext30"/>
    <w:rsid w:val="003478D5"/>
    <w:rPr>
      <w:spacing w:val="5"/>
      <w:sz w:val="12"/>
      <w:szCs w:val="12"/>
      <w:shd w:val="clear" w:color="auto" w:fill="FFFFFF"/>
    </w:rPr>
  </w:style>
  <w:style w:type="paragraph" w:customStyle="1" w:styleId="Bodytext30">
    <w:name w:val="Body text (3)"/>
    <w:basedOn w:val="a4"/>
    <w:link w:val="Bodytext3"/>
    <w:rsid w:val="003478D5"/>
    <w:pPr>
      <w:widowControl w:val="0"/>
      <w:shd w:val="clear" w:color="auto" w:fill="FFFFFF"/>
      <w:autoSpaceDE/>
      <w:autoSpaceDN/>
      <w:spacing w:line="0" w:lineRule="atLeast"/>
      <w:jc w:val="left"/>
    </w:pPr>
    <w:rPr>
      <w:spacing w:val="5"/>
      <w:sz w:val="12"/>
      <w:szCs w:val="12"/>
    </w:rPr>
  </w:style>
  <w:style w:type="character" w:customStyle="1" w:styleId="BodytextBoldSpacing0pt">
    <w:name w:val="Body text + Bold;Spacing 0 pt"/>
    <w:basedOn w:val="Bodytext"/>
    <w:rsid w:val="003478D5"/>
    <w:rPr>
      <w:b/>
      <w:bCs/>
      <w:i w:val="0"/>
      <w:iCs w:val="0"/>
      <w:smallCaps w:val="0"/>
      <w:strike w:val="0"/>
      <w:color w:val="000000"/>
      <w:spacing w:val="7"/>
      <w:w w:val="100"/>
      <w:position w:val="0"/>
      <w:sz w:val="16"/>
      <w:szCs w:val="16"/>
      <w:u w:val="none"/>
      <w:shd w:val="clear" w:color="auto" w:fill="FFFFFF"/>
      <w:lang w:val="ru-RU"/>
    </w:rPr>
  </w:style>
  <w:style w:type="character" w:customStyle="1" w:styleId="BodytextTrebuchetMS75ptBoldSpacing0pt">
    <w:name w:val="Body text + Trebuchet MS;7;5 pt;Bold;Spacing 0 pt"/>
    <w:basedOn w:val="Bodytext"/>
    <w:rsid w:val="003478D5"/>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ru-RU"/>
    </w:rPr>
  </w:style>
  <w:style w:type="character" w:customStyle="1" w:styleId="Tablecaption2TimesNewRoman6ptSpacing0pt">
    <w:name w:val="Table caption (2) + Times New Roman;6 pt;Spacing 0 pt"/>
    <w:basedOn w:val="a5"/>
    <w:rsid w:val="003478D5"/>
    <w:rPr>
      <w:rFonts w:ascii="Times New Roman" w:eastAsia="Times New Roman" w:hAnsi="Times New Roman" w:cs="Times New Roman"/>
      <w:b w:val="0"/>
      <w:bCs w:val="0"/>
      <w:i w:val="0"/>
      <w:iCs w:val="0"/>
      <w:smallCaps w:val="0"/>
      <w:strike w:val="0"/>
      <w:color w:val="000000"/>
      <w:spacing w:val="5"/>
      <w:w w:val="100"/>
      <w:position w:val="0"/>
      <w:sz w:val="12"/>
      <w:szCs w:val="12"/>
      <w:u w:val="none"/>
      <w:lang w:val="ru-RU"/>
    </w:rPr>
  </w:style>
  <w:style w:type="character" w:customStyle="1" w:styleId="Tablecaption2">
    <w:name w:val="Table caption (2)"/>
    <w:basedOn w:val="a5"/>
    <w:rsid w:val="003478D5"/>
    <w:rPr>
      <w:rFonts w:ascii="Trebuchet MS" w:eastAsia="Trebuchet MS" w:hAnsi="Trebuchet MS" w:cs="Trebuchet MS"/>
      <w:b w:val="0"/>
      <w:bCs w:val="0"/>
      <w:i w:val="0"/>
      <w:iCs w:val="0"/>
      <w:smallCaps w:val="0"/>
      <w:strike w:val="0"/>
      <w:color w:val="000000"/>
      <w:spacing w:val="0"/>
      <w:w w:val="100"/>
      <w:position w:val="0"/>
      <w:sz w:val="10"/>
      <w:szCs w:val="10"/>
      <w:u w:val="single"/>
      <w:lang w:val="en-US"/>
    </w:rPr>
  </w:style>
  <w:style w:type="paragraph" w:customStyle="1" w:styleId="afffffff1">
    <w:name w:val="обычный"/>
    <w:basedOn w:val="a4"/>
    <w:uiPriority w:val="99"/>
    <w:rsid w:val="003478D5"/>
    <w:pPr>
      <w:autoSpaceDE/>
      <w:autoSpaceDN/>
      <w:ind w:firstLine="567"/>
    </w:pPr>
    <w:rPr>
      <w:sz w:val="24"/>
      <w:lang w:val="en-US" w:eastAsia="en-US"/>
    </w:rPr>
  </w:style>
  <w:style w:type="paragraph" w:customStyle="1" w:styleId="Affiliation">
    <w:name w:val="Affiliation"/>
    <w:uiPriority w:val="99"/>
    <w:rsid w:val="004C6F51"/>
    <w:pPr>
      <w:jc w:val="center"/>
    </w:pPr>
    <w:rPr>
      <w:lang w:val="en-US" w:eastAsia="en-US"/>
    </w:rPr>
  </w:style>
  <w:style w:type="paragraph" w:customStyle="1" w:styleId="bulletlist">
    <w:name w:val="bullet list"/>
    <w:basedOn w:val="af9"/>
    <w:rsid w:val="004C6F51"/>
    <w:pPr>
      <w:numPr>
        <w:numId w:val="14"/>
      </w:numPr>
      <w:tabs>
        <w:tab w:val="left" w:pos="288"/>
      </w:tabs>
      <w:autoSpaceDE/>
      <w:autoSpaceDN/>
      <w:spacing w:after="120" w:line="228" w:lineRule="auto"/>
    </w:pPr>
    <w:rPr>
      <w:rFonts w:eastAsia="MS Mincho"/>
      <w:i w:val="0"/>
      <w:iCs w:val="0"/>
      <w:sz w:val="20"/>
      <w:szCs w:val="20"/>
      <w:lang w:val="en-US" w:eastAsia="en-US"/>
    </w:rPr>
  </w:style>
  <w:style w:type="paragraph" w:customStyle="1" w:styleId="equation">
    <w:name w:val="equation"/>
    <w:basedOn w:val="a4"/>
    <w:uiPriority w:val="99"/>
    <w:rsid w:val="004C6F51"/>
    <w:pPr>
      <w:tabs>
        <w:tab w:val="center" w:pos="2520"/>
        <w:tab w:val="right" w:pos="5040"/>
      </w:tabs>
      <w:autoSpaceDE/>
      <w:autoSpaceDN/>
      <w:spacing w:before="240" w:after="240" w:line="216" w:lineRule="auto"/>
      <w:jc w:val="center"/>
    </w:pPr>
    <w:rPr>
      <w:rFonts w:ascii="Symbol" w:hAnsi="Symbol" w:cs="Symbol"/>
      <w:lang w:val="en-US" w:eastAsia="en-US"/>
    </w:rPr>
  </w:style>
  <w:style w:type="paragraph" w:customStyle="1" w:styleId="figurecaption">
    <w:name w:val="figure caption"/>
    <w:rsid w:val="004C6F51"/>
    <w:pPr>
      <w:numPr>
        <w:numId w:val="15"/>
      </w:numPr>
      <w:tabs>
        <w:tab w:val="left" w:pos="533"/>
      </w:tabs>
      <w:spacing w:before="80" w:after="200"/>
      <w:ind w:left="0" w:firstLine="0"/>
      <w:jc w:val="both"/>
    </w:pPr>
    <w:rPr>
      <w:noProof/>
      <w:sz w:val="16"/>
      <w:szCs w:val="16"/>
      <w:lang w:val="en-US" w:eastAsia="en-US"/>
    </w:rPr>
  </w:style>
  <w:style w:type="paragraph" w:customStyle="1" w:styleId="footnote">
    <w:name w:val="footnote"/>
    <w:uiPriority w:val="99"/>
    <w:rsid w:val="004C6F51"/>
    <w:pPr>
      <w:framePr w:hSpace="187" w:vSpace="187" w:wrap="notBeside" w:vAnchor="text" w:hAnchor="page" w:x="6121" w:y="577"/>
      <w:numPr>
        <w:numId w:val="16"/>
      </w:numPr>
      <w:spacing w:after="40"/>
    </w:pPr>
    <w:rPr>
      <w:sz w:val="16"/>
      <w:szCs w:val="16"/>
      <w:lang w:val="en-US" w:eastAsia="en-US"/>
    </w:rPr>
  </w:style>
  <w:style w:type="paragraph" w:customStyle="1" w:styleId="papersubtitle">
    <w:name w:val="paper subtitle"/>
    <w:uiPriority w:val="99"/>
    <w:rsid w:val="004C6F51"/>
    <w:pPr>
      <w:spacing w:after="120"/>
      <w:jc w:val="center"/>
    </w:pPr>
    <w:rPr>
      <w:bCs/>
      <w:noProof/>
      <w:sz w:val="28"/>
      <w:szCs w:val="28"/>
      <w:lang w:val="en-US" w:eastAsia="en-US"/>
    </w:rPr>
  </w:style>
  <w:style w:type="paragraph" w:customStyle="1" w:styleId="references">
    <w:name w:val="references"/>
    <w:uiPriority w:val="99"/>
    <w:rsid w:val="004C6F51"/>
    <w:pPr>
      <w:spacing w:after="50" w:line="180" w:lineRule="exact"/>
      <w:jc w:val="both"/>
    </w:pPr>
    <w:rPr>
      <w:noProof/>
      <w:sz w:val="16"/>
      <w:szCs w:val="16"/>
      <w:lang w:val="en-US" w:eastAsia="en-US"/>
    </w:rPr>
  </w:style>
  <w:style w:type="paragraph" w:customStyle="1" w:styleId="sponsors">
    <w:name w:val="sponsors"/>
    <w:rsid w:val="004C6F51"/>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4"/>
    <w:uiPriority w:val="99"/>
    <w:rsid w:val="004C6F51"/>
    <w:pPr>
      <w:autoSpaceDE/>
      <w:autoSpaceDN/>
      <w:jc w:val="center"/>
    </w:pPr>
    <w:rPr>
      <w:b/>
      <w:bCs/>
      <w:sz w:val="16"/>
      <w:szCs w:val="16"/>
      <w:lang w:val="en-US" w:eastAsia="en-US"/>
    </w:rPr>
  </w:style>
  <w:style w:type="paragraph" w:customStyle="1" w:styleId="tablecolsubhead">
    <w:name w:val="table col subhead"/>
    <w:basedOn w:val="tablecolhead"/>
    <w:uiPriority w:val="99"/>
    <w:rsid w:val="004C6F51"/>
    <w:rPr>
      <w:i/>
      <w:iCs/>
      <w:sz w:val="15"/>
      <w:szCs w:val="15"/>
    </w:rPr>
  </w:style>
  <w:style w:type="paragraph" w:customStyle="1" w:styleId="tablecopy">
    <w:name w:val="table copy"/>
    <w:uiPriority w:val="99"/>
    <w:rsid w:val="004C6F51"/>
    <w:pPr>
      <w:jc w:val="both"/>
    </w:pPr>
    <w:rPr>
      <w:noProof/>
      <w:sz w:val="16"/>
      <w:szCs w:val="16"/>
      <w:lang w:val="en-US" w:eastAsia="en-US"/>
    </w:rPr>
  </w:style>
  <w:style w:type="paragraph" w:customStyle="1" w:styleId="tablefootnote">
    <w:name w:val="table footnote"/>
    <w:uiPriority w:val="99"/>
    <w:rsid w:val="004C6F51"/>
    <w:pPr>
      <w:numPr>
        <w:numId w:val="18"/>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4C6F51"/>
    <w:pPr>
      <w:numPr>
        <w:numId w:val="17"/>
      </w:numPr>
      <w:spacing w:before="240" w:after="120" w:line="216" w:lineRule="auto"/>
      <w:jc w:val="center"/>
    </w:pPr>
    <w:rPr>
      <w:smallCaps/>
      <w:noProof/>
      <w:sz w:val="16"/>
      <w:szCs w:val="16"/>
      <w:lang w:val="en-US" w:eastAsia="en-US"/>
    </w:rPr>
  </w:style>
  <w:style w:type="character" w:customStyle="1" w:styleId="hl">
    <w:name w:val="hl"/>
    <w:basedOn w:val="a5"/>
    <w:rsid w:val="004C6F51"/>
  </w:style>
  <w:style w:type="paragraph" w:customStyle="1" w:styleId="p19">
    <w:name w:val="p19"/>
    <w:basedOn w:val="a4"/>
    <w:rsid w:val="004C6F51"/>
    <w:pPr>
      <w:autoSpaceDE/>
      <w:autoSpaceDN/>
      <w:spacing w:before="100" w:beforeAutospacing="1" w:after="100" w:afterAutospacing="1"/>
      <w:jc w:val="left"/>
    </w:pPr>
    <w:rPr>
      <w:sz w:val="24"/>
      <w:szCs w:val="24"/>
    </w:rPr>
  </w:style>
  <w:style w:type="character" w:customStyle="1" w:styleId="s5">
    <w:name w:val="s5"/>
    <w:basedOn w:val="a5"/>
    <w:rsid w:val="004C6F51"/>
  </w:style>
  <w:style w:type="character" w:customStyle="1" w:styleId="s10">
    <w:name w:val="s10"/>
    <w:basedOn w:val="a5"/>
    <w:rsid w:val="004C6F51"/>
  </w:style>
  <w:style w:type="character" w:customStyle="1" w:styleId="extended-textfull">
    <w:name w:val="extended-text__full"/>
    <w:basedOn w:val="a5"/>
    <w:rsid w:val="004371DE"/>
  </w:style>
  <w:style w:type="character" w:customStyle="1" w:styleId="1f9">
    <w:name w:val="Текст примечания Знак1"/>
    <w:basedOn w:val="a5"/>
    <w:uiPriority w:val="99"/>
    <w:semiHidden/>
    <w:rsid w:val="00180C32"/>
    <w:rPr>
      <w:lang w:eastAsia="en-US"/>
    </w:rPr>
  </w:style>
  <w:style w:type="character" w:customStyle="1" w:styleId="1fa">
    <w:name w:val="Тема примечания Знак1"/>
    <w:basedOn w:val="1f9"/>
    <w:uiPriority w:val="99"/>
    <w:semiHidden/>
    <w:rsid w:val="00180C32"/>
    <w:rPr>
      <w:b/>
      <w:bCs/>
      <w:lang w:eastAsia="en-US"/>
    </w:rPr>
  </w:style>
  <w:style w:type="character" w:customStyle="1" w:styleId="1fb">
    <w:name w:val="Верхний колонтитул Знак1"/>
    <w:basedOn w:val="a5"/>
    <w:uiPriority w:val="99"/>
    <w:semiHidden/>
    <w:rsid w:val="00180C32"/>
    <w:rPr>
      <w:sz w:val="22"/>
      <w:szCs w:val="22"/>
      <w:lang w:eastAsia="en-US"/>
    </w:rPr>
  </w:style>
  <w:style w:type="character" w:customStyle="1" w:styleId="1fc">
    <w:name w:val="Нижний колонтитул Знак1"/>
    <w:basedOn w:val="a5"/>
    <w:uiPriority w:val="99"/>
    <w:semiHidden/>
    <w:rsid w:val="00180C32"/>
    <w:rPr>
      <w:sz w:val="22"/>
      <w:szCs w:val="22"/>
      <w:lang w:eastAsia="en-US"/>
    </w:rPr>
  </w:style>
  <w:style w:type="character" w:customStyle="1" w:styleId="1fd">
    <w:name w:val="Текст концевой сноски Знак1"/>
    <w:basedOn w:val="a5"/>
    <w:uiPriority w:val="99"/>
    <w:semiHidden/>
    <w:rsid w:val="00180C32"/>
    <w:rPr>
      <w:lang w:eastAsia="en-US"/>
    </w:rPr>
  </w:style>
  <w:style w:type="character" w:customStyle="1" w:styleId="1fe">
    <w:name w:val="Текст выноски Знак1"/>
    <w:basedOn w:val="a5"/>
    <w:uiPriority w:val="99"/>
    <w:semiHidden/>
    <w:rsid w:val="00180C32"/>
    <w:rPr>
      <w:rFonts w:ascii="Tahoma" w:hAnsi="Tahoma" w:cs="Tahoma"/>
      <w:sz w:val="16"/>
      <w:szCs w:val="16"/>
      <w:lang w:eastAsia="en-US"/>
    </w:rPr>
  </w:style>
  <w:style w:type="character" w:customStyle="1" w:styleId="1ff">
    <w:name w:val="Основной текст с отступом Знак1"/>
    <w:basedOn w:val="a5"/>
    <w:uiPriority w:val="99"/>
    <w:semiHidden/>
    <w:rsid w:val="00180C32"/>
    <w:rPr>
      <w:sz w:val="22"/>
      <w:szCs w:val="22"/>
      <w:lang w:eastAsia="en-US"/>
    </w:rPr>
  </w:style>
  <w:style w:type="paragraph" w:customStyle="1" w:styleId="FR2">
    <w:name w:val="FR2"/>
    <w:rsid w:val="00180C32"/>
    <w:pPr>
      <w:widowControl w:val="0"/>
      <w:spacing w:line="540" w:lineRule="auto"/>
      <w:jc w:val="both"/>
    </w:pPr>
    <w:rPr>
      <w:rFonts w:ascii="Courier New" w:hAnsi="Courier New"/>
      <w:snapToGrid w:val="0"/>
      <w:sz w:val="16"/>
    </w:rPr>
  </w:style>
  <w:style w:type="paragraph" w:customStyle="1" w:styleId="116">
    <w:name w:val="Обычный11"/>
    <w:rsid w:val="00180C32"/>
    <w:pPr>
      <w:widowControl w:val="0"/>
      <w:spacing w:line="280" w:lineRule="auto"/>
      <w:ind w:left="40" w:firstLine="260"/>
      <w:jc w:val="both"/>
    </w:pPr>
    <w:rPr>
      <w:snapToGrid w:val="0"/>
    </w:rPr>
  </w:style>
  <w:style w:type="character" w:customStyle="1" w:styleId="tlid-translation">
    <w:name w:val="tlid-translation"/>
    <w:basedOn w:val="a5"/>
    <w:rsid w:val="00180C32"/>
  </w:style>
  <w:style w:type="paragraph" w:customStyle="1" w:styleId="afffffff2">
    <w:name w:val="Загол"/>
    <w:basedOn w:val="a4"/>
    <w:next w:val="a4"/>
    <w:rsid w:val="00A15979"/>
    <w:pPr>
      <w:keepNext/>
      <w:autoSpaceDE/>
      <w:autoSpaceDN/>
      <w:spacing w:before="120" w:after="120"/>
      <w:jc w:val="center"/>
      <w:outlineLvl w:val="0"/>
    </w:pPr>
    <w:rPr>
      <w:rFonts w:cs="Arial"/>
      <w:b/>
      <w:bCs/>
      <w:kern w:val="32"/>
      <w:sz w:val="28"/>
      <w:szCs w:val="32"/>
    </w:rPr>
  </w:style>
  <w:style w:type="character" w:customStyle="1" w:styleId="affffffb">
    <w:name w:val="Абзац Знак"/>
    <w:link w:val="affffffa"/>
    <w:locked/>
    <w:rsid w:val="00A15979"/>
    <w:rPr>
      <w:sz w:val="16"/>
    </w:rPr>
  </w:style>
  <w:style w:type="paragraph" w:customStyle="1" w:styleId="314">
    <w:name w:val="Основной текст 31"/>
    <w:basedOn w:val="a4"/>
    <w:rsid w:val="0034173F"/>
    <w:pPr>
      <w:autoSpaceDE/>
      <w:autoSpaceDN/>
      <w:ind w:firstLine="2364"/>
      <w:jc w:val="center"/>
    </w:pPr>
    <w:rPr>
      <w:rFonts w:ascii="Arial" w:hAnsi="Arial"/>
      <w:sz w:val="28"/>
    </w:rPr>
  </w:style>
  <w:style w:type="paragraph" w:customStyle="1" w:styleId="ConsPlusCell">
    <w:name w:val="ConsPlusCell"/>
    <w:rsid w:val="0034173F"/>
    <w:pPr>
      <w:autoSpaceDE w:val="0"/>
      <w:autoSpaceDN w:val="0"/>
      <w:adjustRightInd w:val="0"/>
      <w:ind w:firstLine="2364"/>
      <w:jc w:val="both"/>
    </w:pPr>
    <w:rPr>
      <w:rFonts w:ascii="Arial" w:hAnsi="Arial" w:cs="Arial"/>
    </w:rPr>
  </w:style>
  <w:style w:type="character" w:customStyle="1" w:styleId="2d">
    <w:name w:val="Основной текст (2)_"/>
    <w:link w:val="2e"/>
    <w:rsid w:val="0034173F"/>
    <w:rPr>
      <w:sz w:val="28"/>
      <w:szCs w:val="28"/>
      <w:shd w:val="clear" w:color="auto" w:fill="FFFFFF"/>
    </w:rPr>
  </w:style>
  <w:style w:type="paragraph" w:customStyle="1" w:styleId="2e">
    <w:name w:val="Основной текст (2)"/>
    <w:basedOn w:val="a4"/>
    <w:link w:val="2d"/>
    <w:rsid w:val="0034173F"/>
    <w:pPr>
      <w:widowControl w:val="0"/>
      <w:shd w:val="clear" w:color="auto" w:fill="FFFFFF"/>
      <w:autoSpaceDE/>
      <w:autoSpaceDN/>
      <w:spacing w:after="720" w:line="322" w:lineRule="exact"/>
      <w:ind w:hanging="640"/>
      <w:jc w:val="center"/>
    </w:pPr>
    <w:rPr>
      <w:sz w:val="28"/>
      <w:szCs w:val="28"/>
    </w:rPr>
  </w:style>
  <w:style w:type="character" w:customStyle="1" w:styleId="56">
    <w:name w:val="Основной текст (5)_"/>
    <w:link w:val="57"/>
    <w:rsid w:val="0034173F"/>
    <w:rPr>
      <w:i/>
      <w:iCs/>
      <w:sz w:val="28"/>
      <w:szCs w:val="28"/>
      <w:shd w:val="clear" w:color="auto" w:fill="FFFFFF"/>
    </w:rPr>
  </w:style>
  <w:style w:type="paragraph" w:customStyle="1" w:styleId="57">
    <w:name w:val="Основной текст (5)"/>
    <w:basedOn w:val="a4"/>
    <w:link w:val="56"/>
    <w:rsid w:val="0034173F"/>
    <w:pPr>
      <w:widowControl w:val="0"/>
      <w:shd w:val="clear" w:color="auto" w:fill="FFFFFF"/>
      <w:autoSpaceDE/>
      <w:autoSpaceDN/>
      <w:spacing w:before="1260" w:after="60" w:line="0" w:lineRule="atLeast"/>
      <w:ind w:firstLine="2364"/>
      <w:jc w:val="center"/>
    </w:pPr>
    <w:rPr>
      <w:i/>
      <w:iCs/>
      <w:sz w:val="28"/>
      <w:szCs w:val="28"/>
    </w:rPr>
  </w:style>
  <w:style w:type="paragraph" w:customStyle="1" w:styleId="1ff0">
    <w:name w:val="Текст сноски1"/>
    <w:basedOn w:val="a4"/>
    <w:next w:val="af6"/>
    <w:uiPriority w:val="99"/>
    <w:semiHidden/>
    <w:unhideWhenUsed/>
    <w:rsid w:val="0034173F"/>
    <w:pPr>
      <w:autoSpaceDE/>
      <w:autoSpaceDN/>
      <w:ind w:firstLine="2364"/>
    </w:pPr>
    <w:rPr>
      <w:rFonts w:ascii="Calibri" w:eastAsia="Calibri" w:hAnsi="Calibri"/>
    </w:rPr>
  </w:style>
  <w:style w:type="table" w:styleId="1ff1">
    <w:name w:val="Table Simple 1"/>
    <w:basedOn w:val="a6"/>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ListTable2-Accent31">
    <w:name w:val="List Table 2 - Accent 31"/>
    <w:basedOn w:val="a6"/>
    <w:uiPriority w:val="47"/>
    <w:rsid w:val="0034173F"/>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6"/>
    <w:uiPriority w:val="51"/>
    <w:rsid w:val="0034173F"/>
    <w:rPr>
      <w:rFonts w:ascii="Calibri" w:eastAsia="Calibri" w:hAnsi="Calibri"/>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11">
    <w:name w:val="Заголовок 51"/>
    <w:basedOn w:val="a4"/>
    <w:next w:val="a4"/>
    <w:uiPriority w:val="9"/>
    <w:unhideWhenUsed/>
    <w:qFormat/>
    <w:rsid w:val="0034173F"/>
    <w:pPr>
      <w:keepNext/>
      <w:keepLines/>
      <w:widowControl w:val="0"/>
      <w:adjustRightInd w:val="0"/>
      <w:spacing w:before="200"/>
      <w:ind w:firstLine="2364"/>
      <w:outlineLvl w:val="4"/>
    </w:pPr>
    <w:rPr>
      <w:rFonts w:ascii="Cambria" w:hAnsi="Cambria"/>
      <w:color w:val="243F60"/>
      <w:sz w:val="24"/>
      <w:szCs w:val="24"/>
    </w:rPr>
  </w:style>
  <w:style w:type="character" w:styleId="afffffff3">
    <w:name w:val="line number"/>
    <w:uiPriority w:val="99"/>
    <w:rsid w:val="0034173F"/>
    <w:rPr>
      <w:rFonts w:ascii="Times New Roman" w:hAnsi="Times New Roman" w:cs="Times New Roman"/>
    </w:rPr>
  </w:style>
  <w:style w:type="table" w:customStyle="1" w:styleId="108">
    <w:name w:val="108"/>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utback">
    <w:name w:val="butback"/>
    <w:rsid w:val="0034173F"/>
    <w:rPr>
      <w:rFonts w:cs="Times New Roman"/>
    </w:rPr>
  </w:style>
  <w:style w:type="character" w:customStyle="1" w:styleId="submenu-table">
    <w:name w:val="submenu-table"/>
    <w:rsid w:val="0034173F"/>
    <w:rPr>
      <w:rFonts w:cs="Times New Roman"/>
    </w:rPr>
  </w:style>
  <w:style w:type="paragraph" w:customStyle="1" w:styleId="GLAVA">
    <w:name w:val="GLAVA"/>
    <w:rsid w:val="0034173F"/>
    <w:pPr>
      <w:keepNext/>
      <w:keepLines/>
      <w:pageBreakBefore/>
      <w:suppressAutoHyphens/>
      <w:spacing w:after="360"/>
      <w:ind w:firstLine="2364"/>
      <w:jc w:val="center"/>
    </w:pPr>
    <w:rPr>
      <w:b/>
      <w:bCs/>
      <w:iCs/>
      <w:kern w:val="1"/>
      <w:sz w:val="28"/>
      <w:szCs w:val="28"/>
      <w:lang w:eastAsia="zh-CN"/>
    </w:rPr>
  </w:style>
  <w:style w:type="paragraph" w:customStyle="1" w:styleId="Oglavl">
    <w:name w:val="Oglavl"/>
    <w:rsid w:val="0034173F"/>
    <w:pPr>
      <w:tabs>
        <w:tab w:val="right" w:leader="dot" w:pos="9072"/>
      </w:tabs>
      <w:suppressAutoHyphens/>
      <w:spacing w:before="120"/>
      <w:ind w:firstLine="2364"/>
      <w:jc w:val="both"/>
    </w:pPr>
    <w:rPr>
      <w:color w:val="000000"/>
      <w:kern w:val="1"/>
      <w:sz w:val="28"/>
      <w:szCs w:val="28"/>
      <w:lang w:eastAsia="zh-CN"/>
    </w:rPr>
  </w:style>
  <w:style w:type="paragraph" w:customStyle="1" w:styleId="Thtable-thead-th">
    <w:name w:val="Th_table-thead-th"/>
    <w:basedOn w:val="a4"/>
    <w:rsid w:val="0034173F"/>
    <w:pPr>
      <w:autoSpaceDE/>
      <w:autoSpaceDN/>
      <w:spacing w:after="90" w:line="292" w:lineRule="atLeast"/>
      <w:ind w:firstLine="397"/>
    </w:pPr>
    <w:rPr>
      <w:rFonts w:ascii="Arial" w:hAnsi="Arial" w:cs="Arial"/>
      <w:b/>
      <w:bCs/>
      <w:color w:val="FFFFFF"/>
      <w:sz w:val="18"/>
      <w:szCs w:val="18"/>
    </w:rPr>
  </w:style>
  <w:style w:type="paragraph" w:customStyle="1" w:styleId="Tdtable-td">
    <w:name w:val="Td_table-td"/>
    <w:basedOn w:val="a4"/>
    <w:rsid w:val="0034173F"/>
    <w:pPr>
      <w:autoSpaceDE/>
      <w:autoSpaceDN/>
      <w:spacing w:after="90" w:line="292" w:lineRule="atLeast"/>
      <w:ind w:firstLine="397"/>
    </w:pPr>
    <w:rPr>
      <w:rFonts w:ascii="Arial" w:hAnsi="Arial" w:cs="Arial"/>
      <w:sz w:val="18"/>
      <w:szCs w:val="18"/>
    </w:rPr>
  </w:style>
  <w:style w:type="paragraph" w:customStyle="1" w:styleId="headertext">
    <w:name w:val="headertext"/>
    <w:basedOn w:val="a4"/>
    <w:rsid w:val="0034173F"/>
    <w:pPr>
      <w:autoSpaceDE/>
      <w:autoSpaceDN/>
      <w:spacing w:before="100" w:beforeAutospacing="1" w:after="100" w:afterAutospacing="1"/>
      <w:ind w:firstLine="397"/>
    </w:pPr>
    <w:rPr>
      <w:sz w:val="24"/>
      <w:szCs w:val="24"/>
    </w:rPr>
  </w:style>
  <w:style w:type="character" w:customStyle="1" w:styleId="Spanlink">
    <w:name w:val="Span_link"/>
    <w:rsid w:val="0034173F"/>
    <w:rPr>
      <w:color w:val="008200"/>
    </w:rPr>
  </w:style>
  <w:style w:type="paragraph" w:customStyle="1" w:styleId="Ul">
    <w:name w:val="Ul"/>
    <w:basedOn w:val="a4"/>
    <w:rsid w:val="0034173F"/>
    <w:pPr>
      <w:autoSpaceDE/>
      <w:autoSpaceDN/>
      <w:spacing w:line="280" w:lineRule="atLeast"/>
      <w:ind w:firstLine="397"/>
    </w:pPr>
    <w:rPr>
      <w:sz w:val="28"/>
      <w:szCs w:val="22"/>
    </w:rPr>
  </w:style>
  <w:style w:type="character" w:customStyle="1" w:styleId="FontStyle102">
    <w:name w:val="Font Style102"/>
    <w:uiPriority w:val="99"/>
    <w:rsid w:val="0034173F"/>
    <w:rPr>
      <w:rFonts w:ascii="Times New Roman" w:hAnsi="Times New Roman"/>
      <w:b/>
      <w:sz w:val="26"/>
    </w:rPr>
  </w:style>
  <w:style w:type="character" w:customStyle="1" w:styleId="FontStyle84">
    <w:name w:val="Font Style84"/>
    <w:uiPriority w:val="99"/>
    <w:rsid w:val="0034173F"/>
    <w:rPr>
      <w:rFonts w:ascii="Times New Roman" w:hAnsi="Times New Roman"/>
      <w:sz w:val="26"/>
    </w:rPr>
  </w:style>
  <w:style w:type="paragraph" w:customStyle="1" w:styleId="Style15">
    <w:name w:val="Style15"/>
    <w:basedOn w:val="a4"/>
    <w:uiPriority w:val="99"/>
    <w:rsid w:val="0034173F"/>
    <w:pPr>
      <w:widowControl w:val="0"/>
      <w:adjustRightInd w:val="0"/>
      <w:spacing w:line="322" w:lineRule="exact"/>
      <w:ind w:firstLine="710"/>
    </w:pPr>
    <w:rPr>
      <w:sz w:val="24"/>
      <w:szCs w:val="24"/>
    </w:rPr>
  </w:style>
  <w:style w:type="character" w:customStyle="1" w:styleId="FontStyle81">
    <w:name w:val="Font Style81"/>
    <w:uiPriority w:val="99"/>
    <w:rsid w:val="0034173F"/>
    <w:rPr>
      <w:rFonts w:ascii="Times New Roman" w:hAnsi="Times New Roman"/>
      <w:b/>
      <w:sz w:val="26"/>
    </w:rPr>
  </w:style>
  <w:style w:type="character" w:customStyle="1" w:styleId="search-hl">
    <w:name w:val="search-hl"/>
    <w:rsid w:val="0034173F"/>
    <w:rPr>
      <w:rFonts w:cs="Times New Roman"/>
    </w:rPr>
  </w:style>
  <w:style w:type="paragraph" w:customStyle="1" w:styleId="IniiaiieoaenoCiaeCiae">
    <w:name w:val="Основной текст.Iniiaiie oaeno Ciae Ciae"/>
    <w:basedOn w:val="a4"/>
    <w:rsid w:val="0034173F"/>
    <w:pPr>
      <w:autoSpaceDE/>
      <w:autoSpaceDN/>
      <w:ind w:firstLine="397"/>
    </w:pPr>
    <w:rPr>
      <w:rFonts w:ascii="Arial" w:hAnsi="Arial"/>
      <w:sz w:val="28"/>
    </w:rPr>
  </w:style>
  <w:style w:type="paragraph" w:customStyle="1" w:styleId="315">
    <w:name w:val="Оглавление 31"/>
    <w:basedOn w:val="a4"/>
    <w:next w:val="a4"/>
    <w:autoRedefine/>
    <w:uiPriority w:val="39"/>
    <w:unhideWhenUsed/>
    <w:qFormat/>
    <w:rsid w:val="0034173F"/>
    <w:pPr>
      <w:autoSpaceDE/>
      <w:autoSpaceDN/>
      <w:spacing w:after="100"/>
      <w:ind w:left="440" w:firstLine="2364"/>
    </w:pPr>
    <w:rPr>
      <w:sz w:val="28"/>
      <w:szCs w:val="22"/>
    </w:rPr>
  </w:style>
  <w:style w:type="numbering" w:customStyle="1" w:styleId="1111">
    <w:name w:val="Нет списка111"/>
    <w:next w:val="a7"/>
    <w:uiPriority w:val="99"/>
    <w:semiHidden/>
    <w:unhideWhenUsed/>
    <w:rsid w:val="0034173F"/>
  </w:style>
  <w:style w:type="numbering" w:customStyle="1" w:styleId="11110">
    <w:name w:val="Нет списка1111"/>
    <w:next w:val="a7"/>
    <w:uiPriority w:val="99"/>
    <w:semiHidden/>
    <w:unhideWhenUsed/>
    <w:rsid w:val="0034173F"/>
  </w:style>
  <w:style w:type="table" w:customStyle="1" w:styleId="1081">
    <w:name w:val="1081"/>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17">
    <w:name w:val="Простая таблица 11"/>
    <w:basedOn w:val="a6"/>
    <w:next w:val="1ff1"/>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512">
    <w:name w:val="Заголовок 5 Знак1"/>
    <w:uiPriority w:val="9"/>
    <w:semiHidden/>
    <w:rsid w:val="0034173F"/>
    <w:rPr>
      <w:rFonts w:ascii="Calibri Light" w:eastAsia="Times New Roman" w:hAnsi="Calibri Light" w:cs="Times New Roman"/>
      <w:color w:val="2E74B5"/>
    </w:rPr>
  </w:style>
  <w:style w:type="character" w:customStyle="1" w:styleId="520">
    <w:name w:val="Заголовок 5 Знак2"/>
    <w:uiPriority w:val="9"/>
    <w:semiHidden/>
    <w:rsid w:val="0034173F"/>
    <w:rPr>
      <w:rFonts w:ascii="Cambria" w:eastAsia="Times New Roman" w:hAnsi="Cambria" w:cs="Times New Roman"/>
      <w:color w:val="365F91"/>
    </w:rPr>
  </w:style>
  <w:style w:type="paragraph" w:styleId="afffffff4">
    <w:name w:val="Document Map"/>
    <w:basedOn w:val="a4"/>
    <w:link w:val="afffffff5"/>
    <w:uiPriority w:val="99"/>
    <w:semiHidden/>
    <w:unhideWhenUsed/>
    <w:rsid w:val="0034173F"/>
    <w:pPr>
      <w:autoSpaceDE/>
      <w:autoSpaceDN/>
      <w:ind w:firstLine="397"/>
    </w:pPr>
    <w:rPr>
      <w:rFonts w:ascii="Tahoma" w:eastAsia="Calibri" w:hAnsi="Tahoma" w:cs="Tahoma"/>
      <w:sz w:val="16"/>
      <w:szCs w:val="16"/>
    </w:rPr>
  </w:style>
  <w:style w:type="character" w:customStyle="1" w:styleId="afffffff5">
    <w:name w:val="Схема документа Знак"/>
    <w:basedOn w:val="a5"/>
    <w:link w:val="afffffff4"/>
    <w:uiPriority w:val="99"/>
    <w:semiHidden/>
    <w:rsid w:val="0034173F"/>
    <w:rPr>
      <w:rFonts w:ascii="Tahoma" w:eastAsia="Calibri" w:hAnsi="Tahoma" w:cs="Tahoma"/>
      <w:sz w:val="16"/>
      <w:szCs w:val="16"/>
    </w:rPr>
  </w:style>
  <w:style w:type="paragraph" w:customStyle="1" w:styleId="xl65">
    <w:name w:val="xl65"/>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6">
    <w:name w:val="xl66"/>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7">
    <w:name w:val="xl67"/>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8">
    <w:name w:val="xl68"/>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9">
    <w:name w:val="xl69"/>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1">
    <w:name w:val="xl71"/>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72">
    <w:name w:val="xl72"/>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3">
    <w:name w:val="xl73"/>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right"/>
      <w:textAlignment w:val="center"/>
    </w:pPr>
    <w:rPr>
      <w:sz w:val="24"/>
      <w:szCs w:val="24"/>
    </w:rPr>
  </w:style>
  <w:style w:type="paragraph" w:customStyle="1" w:styleId="1ff2">
    <w:name w:val="Стиль1"/>
    <w:basedOn w:val="a4"/>
    <w:uiPriority w:val="99"/>
    <w:rsid w:val="0034173F"/>
    <w:pPr>
      <w:autoSpaceDE/>
      <w:autoSpaceDN/>
      <w:ind w:firstLine="2364"/>
    </w:pPr>
    <w:rPr>
      <w:sz w:val="28"/>
      <w:szCs w:val="28"/>
      <w:lang w:val="en-US"/>
    </w:rPr>
  </w:style>
  <w:style w:type="character" w:customStyle="1" w:styleId="alt-edited">
    <w:name w:val="alt-edited"/>
    <w:rsid w:val="0034173F"/>
  </w:style>
  <w:style w:type="character" w:customStyle="1" w:styleId="5Exact">
    <w:name w:val="Заголовок №5 Exact"/>
    <w:basedOn w:val="a5"/>
    <w:link w:val="58"/>
    <w:locked/>
    <w:rsid w:val="005278D3"/>
    <w:rPr>
      <w:rFonts w:ascii="Arial Narrow" w:eastAsia="Arial Narrow" w:hAnsi="Arial Narrow" w:cs="Arial Narrow"/>
      <w:b/>
      <w:bCs/>
      <w:shd w:val="clear" w:color="auto" w:fill="FFFFFF"/>
    </w:rPr>
  </w:style>
  <w:style w:type="paragraph" w:customStyle="1" w:styleId="58">
    <w:name w:val="Заголовок №5"/>
    <w:basedOn w:val="a4"/>
    <w:link w:val="5Exact"/>
    <w:rsid w:val="005278D3"/>
    <w:pPr>
      <w:widowControl w:val="0"/>
      <w:shd w:val="clear" w:color="auto" w:fill="FFFFFF"/>
      <w:autoSpaceDE/>
      <w:autoSpaceDN/>
      <w:spacing w:after="60" w:line="0" w:lineRule="atLeast"/>
      <w:jc w:val="left"/>
      <w:outlineLvl w:val="4"/>
    </w:pPr>
    <w:rPr>
      <w:rFonts w:ascii="Arial Narrow" w:eastAsia="Arial Narrow" w:hAnsi="Arial Narrow" w:cs="Arial Narrow"/>
      <w:b/>
      <w:bCs/>
    </w:rPr>
  </w:style>
  <w:style w:type="paragraph" w:customStyle="1" w:styleId="411">
    <w:name w:val="Заголовок 41"/>
    <w:basedOn w:val="a4"/>
    <w:next w:val="a4"/>
    <w:uiPriority w:val="9"/>
    <w:unhideWhenUsed/>
    <w:qFormat/>
    <w:rsid w:val="007B0D4E"/>
    <w:pPr>
      <w:keepNext/>
      <w:keepLines/>
      <w:autoSpaceDE/>
      <w:autoSpaceDN/>
      <w:spacing w:before="200" w:line="360" w:lineRule="auto"/>
      <w:ind w:firstLine="851"/>
      <w:outlineLvl w:val="3"/>
    </w:pPr>
    <w:rPr>
      <w:rFonts w:ascii="Book Antiqua" w:hAnsi="Book Antiqua"/>
      <w:b/>
      <w:bCs/>
      <w:i/>
      <w:iCs/>
      <w:color w:val="262626"/>
      <w:sz w:val="28"/>
      <w:szCs w:val="18"/>
      <w:lang w:eastAsia="en-US"/>
    </w:rPr>
  </w:style>
  <w:style w:type="paragraph" w:customStyle="1" w:styleId="611">
    <w:name w:val="Заголовок 61"/>
    <w:basedOn w:val="a4"/>
    <w:next w:val="a4"/>
    <w:uiPriority w:val="9"/>
    <w:semiHidden/>
    <w:unhideWhenUsed/>
    <w:qFormat/>
    <w:rsid w:val="007B0D4E"/>
    <w:pPr>
      <w:keepNext/>
      <w:keepLines/>
      <w:autoSpaceDE/>
      <w:autoSpaceDN/>
      <w:spacing w:before="200" w:line="360" w:lineRule="auto"/>
      <w:ind w:firstLine="851"/>
      <w:outlineLvl w:val="5"/>
    </w:pPr>
    <w:rPr>
      <w:rFonts w:ascii="Book Antiqua" w:hAnsi="Book Antiqua"/>
      <w:i/>
      <w:iCs/>
      <w:color w:val="000000"/>
      <w:sz w:val="28"/>
      <w:szCs w:val="18"/>
      <w:lang w:eastAsia="en-US"/>
    </w:rPr>
  </w:style>
  <w:style w:type="paragraph" w:customStyle="1" w:styleId="711">
    <w:name w:val="Заголовок 71"/>
    <w:basedOn w:val="a4"/>
    <w:next w:val="a4"/>
    <w:uiPriority w:val="9"/>
    <w:semiHidden/>
    <w:unhideWhenUsed/>
    <w:qFormat/>
    <w:rsid w:val="007B0D4E"/>
    <w:pPr>
      <w:keepNext/>
      <w:keepLines/>
      <w:autoSpaceDE/>
      <w:autoSpaceDN/>
      <w:spacing w:before="200" w:line="360" w:lineRule="auto"/>
      <w:ind w:firstLine="851"/>
      <w:outlineLvl w:val="6"/>
    </w:pPr>
    <w:rPr>
      <w:rFonts w:ascii="Book Antiqua" w:hAnsi="Book Antiqua"/>
      <w:i/>
      <w:iCs/>
      <w:color w:val="5A6378"/>
      <w:sz w:val="28"/>
      <w:szCs w:val="18"/>
      <w:lang w:eastAsia="en-US"/>
    </w:rPr>
  </w:style>
  <w:style w:type="paragraph" w:customStyle="1" w:styleId="811">
    <w:name w:val="Заголовок 81"/>
    <w:basedOn w:val="a4"/>
    <w:next w:val="a4"/>
    <w:uiPriority w:val="9"/>
    <w:semiHidden/>
    <w:unhideWhenUsed/>
    <w:qFormat/>
    <w:rsid w:val="007B0D4E"/>
    <w:pPr>
      <w:keepNext/>
      <w:keepLines/>
      <w:autoSpaceDE/>
      <w:autoSpaceDN/>
      <w:spacing w:before="200" w:line="360" w:lineRule="auto"/>
      <w:ind w:firstLine="851"/>
      <w:outlineLvl w:val="7"/>
    </w:pPr>
    <w:rPr>
      <w:rFonts w:ascii="Book Antiqua" w:hAnsi="Book Antiqua"/>
      <w:color w:val="000000"/>
      <w:sz w:val="28"/>
      <w:szCs w:val="18"/>
      <w:lang w:eastAsia="en-US"/>
    </w:rPr>
  </w:style>
  <w:style w:type="paragraph" w:customStyle="1" w:styleId="911">
    <w:name w:val="Заголовок 91"/>
    <w:basedOn w:val="a4"/>
    <w:next w:val="a4"/>
    <w:uiPriority w:val="9"/>
    <w:semiHidden/>
    <w:unhideWhenUsed/>
    <w:qFormat/>
    <w:rsid w:val="007B0D4E"/>
    <w:pPr>
      <w:keepNext/>
      <w:keepLines/>
      <w:autoSpaceDE/>
      <w:autoSpaceDN/>
      <w:spacing w:before="200" w:line="360" w:lineRule="auto"/>
      <w:ind w:firstLine="851"/>
      <w:outlineLvl w:val="8"/>
    </w:pPr>
    <w:rPr>
      <w:rFonts w:ascii="Book Antiqua" w:hAnsi="Book Antiqua"/>
      <w:i/>
      <w:iCs/>
      <w:color w:val="000000"/>
      <w:sz w:val="28"/>
      <w:szCs w:val="18"/>
      <w:lang w:eastAsia="en-US"/>
    </w:rPr>
  </w:style>
  <w:style w:type="character" w:customStyle="1" w:styleId="1ff3">
    <w:name w:val="Строгий1"/>
    <w:basedOn w:val="a5"/>
    <w:uiPriority w:val="99"/>
    <w:qFormat/>
    <w:rsid w:val="007B0D4E"/>
    <w:rPr>
      <w:b/>
      <w:bCs/>
      <w:color w:val="667088"/>
    </w:rPr>
  </w:style>
  <w:style w:type="character" w:customStyle="1" w:styleId="1ff4">
    <w:name w:val="Выделение1"/>
    <w:basedOn w:val="a5"/>
    <w:uiPriority w:val="20"/>
    <w:qFormat/>
    <w:rsid w:val="007B0D4E"/>
    <w:rPr>
      <w:b w:val="0"/>
      <w:i/>
      <w:iCs/>
      <w:color w:val="5A6378"/>
    </w:rPr>
  </w:style>
  <w:style w:type="paragraph" w:customStyle="1" w:styleId="1ff5">
    <w:name w:val="Название объекта1"/>
    <w:basedOn w:val="a4"/>
    <w:next w:val="a4"/>
    <w:uiPriority w:val="35"/>
    <w:semiHidden/>
    <w:unhideWhenUsed/>
    <w:qFormat/>
    <w:rsid w:val="007B0D4E"/>
    <w:pPr>
      <w:autoSpaceDE/>
      <w:autoSpaceDN/>
      <w:spacing w:line="360" w:lineRule="auto"/>
      <w:ind w:firstLine="851"/>
    </w:pPr>
    <w:rPr>
      <w:rFonts w:cs="Arial"/>
      <w:b/>
      <w:bCs/>
      <w:smallCaps/>
      <w:color w:val="5A6378"/>
      <w:spacing w:val="6"/>
      <w:sz w:val="28"/>
      <w:szCs w:val="18"/>
      <w:lang w:eastAsia="en-US" w:bidi="hi-IN"/>
    </w:rPr>
  </w:style>
  <w:style w:type="paragraph" w:customStyle="1" w:styleId="1ff6">
    <w:name w:val="Название1"/>
    <w:basedOn w:val="a4"/>
    <w:next w:val="a4"/>
    <w:uiPriority w:val="10"/>
    <w:qFormat/>
    <w:rsid w:val="007B0D4E"/>
    <w:pPr>
      <w:autoSpaceDE/>
      <w:autoSpaceDN/>
      <w:spacing w:line="360" w:lineRule="auto"/>
      <w:ind w:firstLine="851"/>
      <w:contextualSpacing/>
    </w:pPr>
    <w:rPr>
      <w:rFonts w:ascii="Book Antiqua" w:hAnsi="Book Antiqua"/>
      <w:color w:val="5A6378"/>
      <w:spacing w:val="30"/>
      <w:kern w:val="28"/>
      <w:sz w:val="72"/>
      <w:szCs w:val="52"/>
      <w:lang w:eastAsia="en-US"/>
    </w:rPr>
  </w:style>
  <w:style w:type="paragraph" w:customStyle="1" w:styleId="1ff7">
    <w:name w:val="Подзаголовок1"/>
    <w:basedOn w:val="a4"/>
    <w:next w:val="a4"/>
    <w:uiPriority w:val="11"/>
    <w:qFormat/>
    <w:rsid w:val="007B0D4E"/>
    <w:pPr>
      <w:numPr>
        <w:ilvl w:val="1"/>
      </w:numPr>
      <w:autoSpaceDE/>
      <w:autoSpaceDN/>
      <w:spacing w:line="360" w:lineRule="auto"/>
      <w:ind w:firstLine="851"/>
    </w:pPr>
    <w:rPr>
      <w:iCs/>
      <w:color w:val="667088"/>
      <w:sz w:val="32"/>
      <w:szCs w:val="18"/>
      <w:lang w:eastAsia="en-US" w:bidi="hi-IN"/>
    </w:rPr>
  </w:style>
  <w:style w:type="character" w:customStyle="1" w:styleId="af1">
    <w:name w:val="Подзаголовок Знак"/>
    <w:basedOn w:val="a5"/>
    <w:link w:val="af0"/>
    <w:uiPriority w:val="11"/>
    <w:rsid w:val="007B0D4E"/>
    <w:rPr>
      <w:sz w:val="28"/>
      <w:szCs w:val="28"/>
    </w:rPr>
  </w:style>
  <w:style w:type="paragraph" w:customStyle="1" w:styleId="216">
    <w:name w:val="Цитата 21"/>
    <w:basedOn w:val="a4"/>
    <w:next w:val="a4"/>
    <w:uiPriority w:val="29"/>
    <w:qFormat/>
    <w:rsid w:val="007B0D4E"/>
    <w:pPr>
      <w:pBdr>
        <w:left w:val="single" w:sz="48" w:space="13" w:color="F0AD00"/>
      </w:pBdr>
      <w:autoSpaceDE/>
      <w:autoSpaceDN/>
      <w:spacing w:line="360" w:lineRule="auto"/>
      <w:ind w:firstLine="851"/>
    </w:pPr>
    <w:rPr>
      <w:rFonts w:ascii="Book Antiqua" w:hAnsi="Book Antiqua" w:cs="Arial"/>
      <w:b/>
      <w:i/>
      <w:iCs/>
      <w:color w:val="F0AD00"/>
      <w:sz w:val="28"/>
      <w:szCs w:val="18"/>
      <w:lang w:eastAsia="en-US" w:bidi="hi-IN"/>
    </w:rPr>
  </w:style>
  <w:style w:type="character" w:customStyle="1" w:styleId="2f">
    <w:name w:val="Цитата 2 Знак"/>
    <w:basedOn w:val="a5"/>
    <w:link w:val="2f0"/>
    <w:uiPriority w:val="29"/>
    <w:rsid w:val="007B0D4E"/>
    <w:rPr>
      <w:rFonts w:ascii="Book Antiqua" w:hAnsi="Book Antiqua"/>
      <w:b/>
      <w:i/>
      <w:iCs/>
      <w:color w:val="F0AD00"/>
      <w:lang w:bidi="hi-IN"/>
    </w:rPr>
  </w:style>
  <w:style w:type="paragraph" w:customStyle="1" w:styleId="1ff8">
    <w:name w:val="Выделенная цитата1"/>
    <w:basedOn w:val="a4"/>
    <w:next w:val="a4"/>
    <w:uiPriority w:val="30"/>
    <w:qFormat/>
    <w:rsid w:val="007B0D4E"/>
    <w:pPr>
      <w:pBdr>
        <w:left w:val="single" w:sz="48" w:space="13" w:color="60B5CC"/>
      </w:pBdr>
      <w:autoSpaceDE/>
      <w:autoSpaceDN/>
      <w:spacing w:before="240" w:line="300" w:lineRule="auto"/>
      <w:ind w:firstLine="851"/>
    </w:pPr>
    <w:rPr>
      <w:rFonts w:cs="Arial"/>
      <w:b/>
      <w:bCs/>
      <w:i/>
      <w:iCs/>
      <w:color w:val="60B5CC"/>
      <w:sz w:val="26"/>
      <w:szCs w:val="18"/>
      <w:lang w:eastAsia="en-US" w:bidi="hi-IN"/>
    </w:rPr>
  </w:style>
  <w:style w:type="character" w:customStyle="1" w:styleId="afffffff6">
    <w:name w:val="Выделенная цитата Знак"/>
    <w:basedOn w:val="a5"/>
    <w:link w:val="afffffff7"/>
    <w:uiPriority w:val="30"/>
    <w:rsid w:val="007B0D4E"/>
    <w:rPr>
      <w:b/>
      <w:bCs/>
      <w:i/>
      <w:iCs/>
      <w:color w:val="60B5CC"/>
      <w:sz w:val="26"/>
      <w:lang w:bidi="hi-IN"/>
    </w:rPr>
  </w:style>
  <w:style w:type="character" w:styleId="afffffff8">
    <w:name w:val="Subtle Emphasis"/>
    <w:basedOn w:val="a5"/>
    <w:uiPriority w:val="19"/>
    <w:qFormat/>
    <w:rsid w:val="007B0D4E"/>
    <w:rPr>
      <w:i/>
      <w:iCs/>
      <w:color w:val="000000"/>
    </w:rPr>
  </w:style>
  <w:style w:type="character" w:customStyle="1" w:styleId="1ff9">
    <w:name w:val="Сильное выделение1"/>
    <w:basedOn w:val="a5"/>
    <w:uiPriority w:val="21"/>
    <w:qFormat/>
    <w:rsid w:val="007B0D4E"/>
    <w:rPr>
      <w:b/>
      <w:bCs/>
      <w:i/>
      <w:iCs/>
      <w:color w:val="5A6378"/>
    </w:rPr>
  </w:style>
  <w:style w:type="character" w:styleId="afffffff9">
    <w:name w:val="Subtle Reference"/>
    <w:basedOn w:val="a5"/>
    <w:uiPriority w:val="31"/>
    <w:qFormat/>
    <w:rsid w:val="007B0D4E"/>
    <w:rPr>
      <w:smallCaps/>
      <w:color w:val="000000"/>
      <w:u w:val="single"/>
    </w:rPr>
  </w:style>
  <w:style w:type="character" w:customStyle="1" w:styleId="1ffa">
    <w:name w:val="Сильная ссылка1"/>
    <w:basedOn w:val="a5"/>
    <w:uiPriority w:val="32"/>
    <w:qFormat/>
    <w:rsid w:val="007B0D4E"/>
    <w:rPr>
      <w:rFonts w:ascii="Century Gothic" w:hAnsi="Century Gothic"/>
      <w:b/>
      <w:bCs/>
      <w:smallCaps/>
      <w:color w:val="5A6378"/>
      <w:spacing w:val="5"/>
      <w:sz w:val="22"/>
      <w:u w:val="single"/>
    </w:rPr>
  </w:style>
  <w:style w:type="character" w:customStyle="1" w:styleId="1ffb">
    <w:name w:val="Название книги1"/>
    <w:basedOn w:val="a5"/>
    <w:uiPriority w:val="33"/>
    <w:qFormat/>
    <w:rsid w:val="007B0D4E"/>
    <w:rPr>
      <w:rFonts w:ascii="Book Antiqua" w:hAnsi="Book Antiqua"/>
      <w:b/>
      <w:bCs/>
      <w:caps w:val="0"/>
      <w:smallCaps/>
      <w:color w:val="5A6378"/>
      <w:spacing w:val="10"/>
      <w:sz w:val="22"/>
    </w:rPr>
  </w:style>
  <w:style w:type="paragraph" w:customStyle="1" w:styleId="afffffffa">
    <w:name w:val="Мой стиль"/>
    <w:basedOn w:val="11"/>
    <w:link w:val="afffffffb"/>
    <w:rsid w:val="007B0D4E"/>
    <w:pPr>
      <w:keepLines/>
      <w:pageBreakBefore w:val="0"/>
      <w:autoSpaceDE/>
      <w:autoSpaceDN/>
      <w:spacing w:before="360" w:line="360" w:lineRule="auto"/>
      <w:jc w:val="center"/>
    </w:pPr>
    <w:rPr>
      <w:rFonts w:asciiTheme="majorHAnsi" w:eastAsiaTheme="majorEastAsia" w:hAnsiTheme="majorHAnsi" w:cstheme="majorBidi"/>
      <w:b w:val="0"/>
      <w:i w:val="0"/>
      <w:iCs w:val="0"/>
      <w:sz w:val="32"/>
      <w:szCs w:val="28"/>
      <w:lang w:eastAsia="en-US"/>
    </w:rPr>
  </w:style>
  <w:style w:type="character" w:customStyle="1" w:styleId="afffffffb">
    <w:name w:val="Мой стиль Знак"/>
    <w:basedOn w:val="13"/>
    <w:link w:val="afffffffa"/>
    <w:rsid w:val="007B0D4E"/>
    <w:rPr>
      <w:rFonts w:asciiTheme="majorHAnsi" w:eastAsiaTheme="majorEastAsia" w:hAnsiTheme="majorHAnsi" w:cstheme="majorBidi"/>
      <w:b/>
      <w:bCs/>
      <w:i/>
      <w:iCs/>
      <w:sz w:val="32"/>
      <w:szCs w:val="28"/>
      <w:lang w:val="ru-RU" w:eastAsia="en-US" w:bidi="ar-SA"/>
    </w:rPr>
  </w:style>
  <w:style w:type="character" w:customStyle="1" w:styleId="f">
    <w:name w:val="f"/>
    <w:basedOn w:val="a5"/>
    <w:rsid w:val="007B0D4E"/>
  </w:style>
  <w:style w:type="character" w:customStyle="1" w:styleId="citation">
    <w:name w:val="citation"/>
    <w:basedOn w:val="a5"/>
    <w:rsid w:val="007B0D4E"/>
  </w:style>
  <w:style w:type="character" w:styleId="HTML1">
    <w:name w:val="HTML Cite"/>
    <w:basedOn w:val="a5"/>
    <w:uiPriority w:val="99"/>
    <w:semiHidden/>
    <w:unhideWhenUsed/>
    <w:rsid w:val="007B0D4E"/>
    <w:rPr>
      <w:i/>
      <w:iCs/>
    </w:rPr>
  </w:style>
  <w:style w:type="table" w:customStyle="1" w:styleId="1ffc">
    <w:name w:val="Светлая заливка1"/>
    <w:basedOn w:val="a6"/>
    <w:next w:val="2f1"/>
    <w:uiPriority w:val="60"/>
    <w:rsid w:val="007B0D4E"/>
    <w:pPr>
      <w:ind w:firstLine="851"/>
      <w:jc w:val="both"/>
    </w:pPr>
    <w:rPr>
      <w:rFonts w:eastAsiaTheme="minorHAnsi" w:cs="Arial"/>
      <w:color w:val="000000"/>
      <w:sz w:val="28"/>
      <w:szCs w:val="1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
    <w:name w:val="heading1"/>
    <w:basedOn w:val="a5"/>
    <w:rsid w:val="007B0D4E"/>
    <w:rPr>
      <w:rFonts w:ascii="Arial" w:hAnsi="Arial" w:cs="Arial" w:hint="default"/>
      <w:b/>
      <w:bCs/>
      <w:i w:val="0"/>
      <w:iCs w:val="0"/>
      <w:color w:val="000066"/>
      <w:sz w:val="24"/>
      <w:szCs w:val="24"/>
    </w:rPr>
  </w:style>
  <w:style w:type="character" w:customStyle="1" w:styleId="pageheading">
    <w:name w:val="pageheading"/>
    <w:basedOn w:val="a5"/>
    <w:rsid w:val="007B0D4E"/>
  </w:style>
  <w:style w:type="character" w:customStyle="1" w:styleId="b-message-heademail">
    <w:name w:val="b-message-head__email"/>
    <w:basedOn w:val="a5"/>
    <w:rsid w:val="007B0D4E"/>
  </w:style>
  <w:style w:type="paragraph" w:customStyle="1" w:styleId="rvps698610">
    <w:name w:val="rvps698610"/>
    <w:basedOn w:val="a4"/>
    <w:rsid w:val="007B0D4E"/>
    <w:pPr>
      <w:autoSpaceDE/>
      <w:autoSpaceDN/>
      <w:spacing w:after="120"/>
      <w:ind w:right="240"/>
      <w:jc w:val="left"/>
    </w:pPr>
    <w:rPr>
      <w:rFonts w:ascii="Arial" w:hAnsi="Arial" w:cs="Arial"/>
      <w:color w:val="000000"/>
      <w:sz w:val="14"/>
      <w:szCs w:val="14"/>
    </w:rPr>
  </w:style>
  <w:style w:type="paragraph" w:customStyle="1" w:styleId="Iauiue">
    <w:name w:val="Iau.iue"/>
    <w:basedOn w:val="a4"/>
    <w:next w:val="a4"/>
    <w:rsid w:val="007B0D4E"/>
    <w:pPr>
      <w:adjustRightInd w:val="0"/>
      <w:jc w:val="left"/>
    </w:pPr>
    <w:rPr>
      <w:sz w:val="24"/>
      <w:szCs w:val="24"/>
    </w:rPr>
  </w:style>
  <w:style w:type="character" w:customStyle="1" w:styleId="1ffd">
    <w:name w:val="Просмотренная гиперссылка1"/>
    <w:basedOn w:val="a5"/>
    <w:uiPriority w:val="99"/>
    <w:semiHidden/>
    <w:unhideWhenUsed/>
    <w:rsid w:val="007B0D4E"/>
    <w:rPr>
      <w:color w:val="680000"/>
      <w:u w:val="single"/>
    </w:rPr>
  </w:style>
  <w:style w:type="character" w:customStyle="1" w:styleId="c1">
    <w:name w:val="c1"/>
    <w:basedOn w:val="a5"/>
    <w:rsid w:val="007B0D4E"/>
  </w:style>
  <w:style w:type="character" w:customStyle="1" w:styleId="reference-text">
    <w:name w:val="reference-text"/>
    <w:basedOn w:val="a5"/>
    <w:rsid w:val="007B0D4E"/>
  </w:style>
  <w:style w:type="character" w:customStyle="1" w:styleId="A20">
    <w:name w:val="A2"/>
    <w:uiPriority w:val="99"/>
    <w:rsid w:val="007B0D4E"/>
    <w:rPr>
      <w:color w:val="000000"/>
      <w:sz w:val="16"/>
      <w:szCs w:val="16"/>
    </w:rPr>
  </w:style>
  <w:style w:type="character" w:customStyle="1" w:styleId="A70">
    <w:name w:val="A7"/>
    <w:uiPriority w:val="99"/>
    <w:rsid w:val="007B0D4E"/>
    <w:rPr>
      <w:color w:val="000000"/>
      <w:sz w:val="11"/>
      <w:szCs w:val="11"/>
    </w:rPr>
  </w:style>
  <w:style w:type="character" w:customStyle="1" w:styleId="A40">
    <w:name w:val="A4"/>
    <w:uiPriority w:val="99"/>
    <w:rsid w:val="007B0D4E"/>
    <w:rPr>
      <w:color w:val="000000"/>
      <w:sz w:val="22"/>
      <w:szCs w:val="22"/>
    </w:rPr>
  </w:style>
  <w:style w:type="paragraph" w:customStyle="1" w:styleId="Pa8">
    <w:name w:val="Pa8"/>
    <w:basedOn w:val="a4"/>
    <w:next w:val="a4"/>
    <w:uiPriority w:val="99"/>
    <w:rsid w:val="007B0D4E"/>
    <w:pPr>
      <w:adjustRightInd w:val="0"/>
      <w:spacing w:line="221" w:lineRule="atLeast"/>
      <w:jc w:val="left"/>
    </w:pPr>
    <w:rPr>
      <w:rFonts w:eastAsia="Verdana"/>
      <w:sz w:val="24"/>
      <w:szCs w:val="24"/>
      <w:lang w:eastAsia="en-US"/>
    </w:rPr>
  </w:style>
  <w:style w:type="paragraph" w:customStyle="1" w:styleId="Pa6">
    <w:name w:val="Pa6"/>
    <w:basedOn w:val="a4"/>
    <w:next w:val="a4"/>
    <w:uiPriority w:val="99"/>
    <w:rsid w:val="007B0D4E"/>
    <w:pPr>
      <w:adjustRightInd w:val="0"/>
      <w:spacing w:line="241" w:lineRule="atLeast"/>
      <w:jc w:val="left"/>
    </w:pPr>
    <w:rPr>
      <w:rFonts w:ascii="NewtonC" w:eastAsia="Verdana" w:hAnsi="NewtonC"/>
      <w:sz w:val="24"/>
      <w:szCs w:val="24"/>
      <w:lang w:eastAsia="en-US"/>
    </w:rPr>
  </w:style>
  <w:style w:type="character" w:customStyle="1" w:styleId="st">
    <w:name w:val="st"/>
    <w:rsid w:val="007B0D4E"/>
  </w:style>
  <w:style w:type="character" w:customStyle="1" w:styleId="A50">
    <w:name w:val="A5"/>
    <w:uiPriority w:val="99"/>
    <w:rsid w:val="007B0D4E"/>
    <w:rPr>
      <w:color w:val="000000"/>
      <w:sz w:val="22"/>
      <w:szCs w:val="22"/>
    </w:rPr>
  </w:style>
  <w:style w:type="paragraph" w:customStyle="1" w:styleId="TableParagraph">
    <w:name w:val="Table Paragraph"/>
    <w:basedOn w:val="a4"/>
    <w:uiPriority w:val="1"/>
    <w:qFormat/>
    <w:rsid w:val="007B0D4E"/>
    <w:pPr>
      <w:widowControl w:val="0"/>
      <w:autoSpaceDE/>
      <w:autoSpaceDN/>
      <w:jc w:val="left"/>
    </w:pPr>
    <w:rPr>
      <w:rFonts w:asciiTheme="minorHAnsi" w:eastAsiaTheme="minorHAnsi" w:hAnsiTheme="minorHAnsi" w:cstheme="minorBidi"/>
      <w:sz w:val="22"/>
      <w:szCs w:val="22"/>
      <w:lang w:val="en-US" w:eastAsia="en-US"/>
    </w:rPr>
  </w:style>
  <w:style w:type="character" w:styleId="HTML2">
    <w:name w:val="HTML Code"/>
    <w:basedOn w:val="a5"/>
    <w:uiPriority w:val="99"/>
    <w:semiHidden/>
    <w:unhideWhenUsed/>
    <w:rsid w:val="007B0D4E"/>
    <w:rPr>
      <w:rFonts w:ascii="Courier New" w:eastAsia="Times New Roman" w:hAnsi="Courier New" w:cs="Courier New"/>
      <w:sz w:val="20"/>
      <w:szCs w:val="20"/>
    </w:rPr>
  </w:style>
  <w:style w:type="character" w:customStyle="1" w:styleId="volume-value">
    <w:name w:val="volume-value"/>
    <w:basedOn w:val="a5"/>
    <w:rsid w:val="007B0D4E"/>
  </w:style>
  <w:style w:type="character" w:customStyle="1" w:styleId="vol-issue-comma">
    <w:name w:val="vol-issue-comma"/>
    <w:basedOn w:val="a5"/>
    <w:rsid w:val="007B0D4E"/>
  </w:style>
  <w:style w:type="character" w:customStyle="1" w:styleId="issue-value">
    <w:name w:val="issue-value"/>
    <w:basedOn w:val="a5"/>
    <w:rsid w:val="007B0D4E"/>
  </w:style>
  <w:style w:type="character" w:customStyle="1" w:styleId="slug-pages">
    <w:name w:val="slug-pages"/>
    <w:basedOn w:val="a5"/>
    <w:rsid w:val="007B0D4E"/>
  </w:style>
  <w:style w:type="character" w:customStyle="1" w:styleId="Bodytext14">
    <w:name w:val="Body text (14)_"/>
    <w:basedOn w:val="a5"/>
    <w:link w:val="Bodytext140"/>
    <w:uiPriority w:val="99"/>
    <w:rsid w:val="007B0D4E"/>
    <w:rPr>
      <w:rFonts w:ascii="Garamond" w:hAnsi="Garamond" w:cs="Garamond"/>
      <w:sz w:val="18"/>
      <w:shd w:val="clear" w:color="auto" w:fill="FFFFFF"/>
    </w:rPr>
  </w:style>
  <w:style w:type="character" w:customStyle="1" w:styleId="Bodytext14TimesNewRoman">
    <w:name w:val="Body text (14) + Times New Roman"/>
    <w:aliases w:val="82,5 pt2,Italic2"/>
    <w:basedOn w:val="Bodytext14"/>
    <w:uiPriority w:val="99"/>
    <w:rsid w:val="007B0D4E"/>
    <w:rPr>
      <w:rFonts w:ascii="Garamond" w:hAnsi="Garamond" w:cs="Garamond"/>
      <w:sz w:val="18"/>
      <w:shd w:val="clear" w:color="auto" w:fill="FFFFFF"/>
    </w:rPr>
  </w:style>
  <w:style w:type="paragraph" w:customStyle="1" w:styleId="Bodytext140">
    <w:name w:val="Body text (14)"/>
    <w:basedOn w:val="a4"/>
    <w:link w:val="Bodytext14"/>
    <w:uiPriority w:val="99"/>
    <w:rsid w:val="007B0D4E"/>
    <w:pPr>
      <w:shd w:val="clear" w:color="auto" w:fill="FFFFFF"/>
      <w:autoSpaceDE/>
      <w:autoSpaceDN/>
      <w:spacing w:before="300" w:after="180" w:line="240" w:lineRule="exact"/>
    </w:pPr>
    <w:rPr>
      <w:rFonts w:ascii="Garamond" w:hAnsi="Garamond" w:cs="Garamond"/>
      <w:sz w:val="18"/>
    </w:rPr>
  </w:style>
  <w:style w:type="character" w:customStyle="1" w:styleId="hit">
    <w:name w:val="hit"/>
    <w:basedOn w:val="a5"/>
    <w:rsid w:val="007B0D4E"/>
  </w:style>
  <w:style w:type="paragraph" w:customStyle="1" w:styleId="Char1CharCharCharChar">
    <w:name w:val="Char Знак Знак1 Char Знак Знак Char Знак Знак Char Знак Знак Char Знак Знак Знак Знак"/>
    <w:basedOn w:val="a4"/>
    <w:rsid w:val="007B0D4E"/>
    <w:pPr>
      <w:pageBreakBefore/>
      <w:autoSpaceDE/>
      <w:autoSpaceDN/>
      <w:spacing w:after="160" w:line="360" w:lineRule="auto"/>
      <w:jc w:val="left"/>
    </w:pPr>
    <w:rPr>
      <w:sz w:val="28"/>
      <w:lang w:val="en-US" w:eastAsia="en-US"/>
    </w:rPr>
  </w:style>
  <w:style w:type="character" w:customStyle="1" w:styleId="afff7">
    <w:name w:val="Текст Знак"/>
    <w:basedOn w:val="a5"/>
    <w:link w:val="afff6"/>
    <w:uiPriority w:val="99"/>
    <w:rsid w:val="007B0D4E"/>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4"/>
    <w:rsid w:val="007B0D4E"/>
    <w:pPr>
      <w:autoSpaceDE/>
      <w:autoSpaceDN/>
      <w:jc w:val="left"/>
    </w:pPr>
    <w:rPr>
      <w:rFonts w:ascii="Verdana" w:hAnsi="Verdana" w:cs="Verdana"/>
      <w:lang w:val="en-US" w:eastAsia="en-US"/>
    </w:rPr>
  </w:style>
  <w:style w:type="paragraph" w:customStyle="1" w:styleId="afffffffc">
    <w:name w:val="Рисунок в диплом"/>
    <w:basedOn w:val="HTML"/>
    <w:link w:val="afffffffd"/>
    <w:qFormat/>
    <w:rsid w:val="007B0D4E"/>
  </w:style>
  <w:style w:type="character" w:customStyle="1" w:styleId="afffffffd">
    <w:name w:val="Рисунок в диплом Знак"/>
    <w:link w:val="afffffffc"/>
    <w:rsid w:val="007B0D4E"/>
    <w:rPr>
      <w:rFonts w:ascii="Courier New" w:hAnsi="Courier New"/>
    </w:rPr>
  </w:style>
  <w:style w:type="character" w:customStyle="1" w:styleId="w">
    <w:name w:val="w"/>
    <w:rsid w:val="007B0D4E"/>
  </w:style>
  <w:style w:type="character" w:customStyle="1" w:styleId="412">
    <w:name w:val="Заголовок 4 Знак1"/>
    <w:basedOn w:val="a5"/>
    <w:uiPriority w:val="9"/>
    <w:semiHidden/>
    <w:rsid w:val="007B0D4E"/>
    <w:rPr>
      <w:rFonts w:asciiTheme="majorHAnsi" w:eastAsiaTheme="majorEastAsia" w:hAnsiTheme="majorHAnsi" w:cstheme="majorBidi"/>
      <w:b/>
      <w:bCs/>
      <w:i/>
      <w:iCs/>
      <w:color w:val="4F81BD" w:themeColor="accent1"/>
    </w:rPr>
  </w:style>
  <w:style w:type="character" w:customStyle="1" w:styleId="612">
    <w:name w:val="Заголовок 6 Знак1"/>
    <w:basedOn w:val="a5"/>
    <w:uiPriority w:val="9"/>
    <w:semiHidden/>
    <w:rsid w:val="007B0D4E"/>
    <w:rPr>
      <w:rFonts w:asciiTheme="majorHAnsi" w:eastAsiaTheme="majorEastAsia" w:hAnsiTheme="majorHAnsi" w:cstheme="majorBidi"/>
      <w:i/>
      <w:iCs/>
      <w:color w:val="243F60" w:themeColor="accent1" w:themeShade="7F"/>
    </w:rPr>
  </w:style>
  <w:style w:type="character" w:customStyle="1" w:styleId="712">
    <w:name w:val="Заголовок 7 Знак1"/>
    <w:basedOn w:val="a5"/>
    <w:uiPriority w:val="9"/>
    <w:semiHidden/>
    <w:rsid w:val="007B0D4E"/>
    <w:rPr>
      <w:rFonts w:asciiTheme="majorHAnsi" w:eastAsiaTheme="majorEastAsia" w:hAnsiTheme="majorHAnsi" w:cstheme="majorBidi"/>
      <w:i/>
      <w:iCs/>
      <w:color w:val="404040" w:themeColor="text1" w:themeTint="BF"/>
    </w:rPr>
  </w:style>
  <w:style w:type="character" w:customStyle="1" w:styleId="812">
    <w:name w:val="Заголовок 8 Знак1"/>
    <w:basedOn w:val="a5"/>
    <w:uiPriority w:val="9"/>
    <w:semiHidden/>
    <w:rsid w:val="007B0D4E"/>
    <w:rPr>
      <w:rFonts w:asciiTheme="majorHAnsi" w:eastAsiaTheme="majorEastAsia" w:hAnsiTheme="majorHAnsi" w:cstheme="majorBidi"/>
      <w:color w:val="404040" w:themeColor="text1" w:themeTint="BF"/>
      <w:sz w:val="20"/>
      <w:szCs w:val="20"/>
    </w:rPr>
  </w:style>
  <w:style w:type="character" w:customStyle="1" w:styleId="912">
    <w:name w:val="Заголовок 9 Знак1"/>
    <w:basedOn w:val="a5"/>
    <w:uiPriority w:val="9"/>
    <w:semiHidden/>
    <w:rsid w:val="007B0D4E"/>
    <w:rPr>
      <w:rFonts w:asciiTheme="majorHAnsi" w:eastAsiaTheme="majorEastAsia" w:hAnsiTheme="majorHAnsi" w:cstheme="majorBidi"/>
      <w:i/>
      <w:iCs/>
      <w:color w:val="404040" w:themeColor="text1" w:themeTint="BF"/>
      <w:sz w:val="20"/>
      <w:szCs w:val="20"/>
    </w:rPr>
  </w:style>
  <w:style w:type="character" w:customStyle="1" w:styleId="1ffe">
    <w:name w:val="Название Знак1"/>
    <w:basedOn w:val="a5"/>
    <w:uiPriority w:val="10"/>
    <w:rsid w:val="007B0D4E"/>
    <w:rPr>
      <w:rFonts w:asciiTheme="majorHAnsi" w:eastAsiaTheme="majorEastAsia" w:hAnsiTheme="majorHAnsi" w:cstheme="majorBidi"/>
      <w:color w:val="17365D" w:themeColor="text2" w:themeShade="BF"/>
      <w:spacing w:val="5"/>
      <w:kern w:val="28"/>
      <w:sz w:val="52"/>
      <w:szCs w:val="52"/>
    </w:rPr>
  </w:style>
  <w:style w:type="character" w:customStyle="1" w:styleId="1fff">
    <w:name w:val="Подзаголовок Знак1"/>
    <w:basedOn w:val="a5"/>
    <w:uiPriority w:val="11"/>
    <w:rsid w:val="007B0D4E"/>
    <w:rPr>
      <w:rFonts w:asciiTheme="majorHAnsi" w:eastAsiaTheme="majorEastAsia" w:hAnsiTheme="majorHAnsi" w:cstheme="majorBidi"/>
      <w:i/>
      <w:iCs/>
      <w:color w:val="4F81BD" w:themeColor="accent1"/>
      <w:spacing w:val="15"/>
      <w:sz w:val="24"/>
      <w:szCs w:val="24"/>
    </w:rPr>
  </w:style>
  <w:style w:type="paragraph" w:styleId="2f0">
    <w:name w:val="Quote"/>
    <w:basedOn w:val="a4"/>
    <w:next w:val="a4"/>
    <w:link w:val="2f"/>
    <w:uiPriority w:val="29"/>
    <w:qFormat/>
    <w:rsid w:val="007B0D4E"/>
    <w:pPr>
      <w:autoSpaceDE/>
      <w:autoSpaceDN/>
      <w:spacing w:after="200" w:line="276" w:lineRule="auto"/>
      <w:jc w:val="left"/>
    </w:pPr>
    <w:rPr>
      <w:rFonts w:ascii="Book Antiqua" w:hAnsi="Book Antiqua"/>
      <w:b/>
      <w:i/>
      <w:iCs/>
      <w:color w:val="F0AD00"/>
      <w:lang w:bidi="hi-IN"/>
    </w:rPr>
  </w:style>
  <w:style w:type="character" w:customStyle="1" w:styleId="217">
    <w:name w:val="Цитата 2 Знак1"/>
    <w:basedOn w:val="a5"/>
    <w:uiPriority w:val="29"/>
    <w:rsid w:val="007B0D4E"/>
    <w:rPr>
      <w:i/>
      <w:iCs/>
      <w:color w:val="000000" w:themeColor="text1"/>
    </w:rPr>
  </w:style>
  <w:style w:type="paragraph" w:styleId="afffffff7">
    <w:name w:val="Intense Quote"/>
    <w:basedOn w:val="a4"/>
    <w:next w:val="a4"/>
    <w:link w:val="afffffff6"/>
    <w:uiPriority w:val="30"/>
    <w:qFormat/>
    <w:rsid w:val="007B0D4E"/>
    <w:pPr>
      <w:pBdr>
        <w:bottom w:val="single" w:sz="4" w:space="4" w:color="4F81BD" w:themeColor="accent1"/>
      </w:pBdr>
      <w:autoSpaceDE/>
      <w:autoSpaceDN/>
      <w:spacing w:before="200" w:after="280" w:line="276" w:lineRule="auto"/>
      <w:ind w:left="936" w:right="936"/>
      <w:jc w:val="left"/>
    </w:pPr>
    <w:rPr>
      <w:b/>
      <w:bCs/>
      <w:i/>
      <w:iCs/>
      <w:color w:val="60B5CC"/>
      <w:sz w:val="26"/>
      <w:lang w:bidi="hi-IN"/>
    </w:rPr>
  </w:style>
  <w:style w:type="character" w:customStyle="1" w:styleId="1fff0">
    <w:name w:val="Выделенная цитата Знак1"/>
    <w:basedOn w:val="a5"/>
    <w:uiPriority w:val="30"/>
    <w:rsid w:val="007B0D4E"/>
    <w:rPr>
      <w:b/>
      <w:bCs/>
      <w:i/>
      <w:iCs/>
      <w:color w:val="4F81BD" w:themeColor="accent1"/>
    </w:rPr>
  </w:style>
  <w:style w:type="character" w:styleId="afffffffe">
    <w:name w:val="Intense Emphasis"/>
    <w:basedOn w:val="a5"/>
    <w:uiPriority w:val="21"/>
    <w:qFormat/>
    <w:rsid w:val="007B0D4E"/>
    <w:rPr>
      <w:b/>
      <w:bCs/>
      <w:i/>
      <w:iCs/>
      <w:color w:val="4F81BD" w:themeColor="accent1"/>
    </w:rPr>
  </w:style>
  <w:style w:type="character" w:styleId="affffffff">
    <w:name w:val="Intense Reference"/>
    <w:basedOn w:val="a5"/>
    <w:uiPriority w:val="32"/>
    <w:qFormat/>
    <w:rsid w:val="007B0D4E"/>
    <w:rPr>
      <w:b/>
      <w:bCs/>
      <w:smallCaps/>
      <w:color w:val="C0504D" w:themeColor="accent2"/>
      <w:spacing w:val="5"/>
      <w:u w:val="single"/>
    </w:rPr>
  </w:style>
  <w:style w:type="character" w:styleId="affffffff0">
    <w:name w:val="Book Title"/>
    <w:basedOn w:val="a5"/>
    <w:uiPriority w:val="33"/>
    <w:qFormat/>
    <w:rsid w:val="007B0D4E"/>
    <w:rPr>
      <w:b/>
      <w:bCs/>
      <w:smallCaps/>
      <w:spacing w:val="5"/>
    </w:rPr>
  </w:style>
  <w:style w:type="table" w:customStyle="1" w:styleId="2f1">
    <w:name w:val="Светлая заливка2"/>
    <w:basedOn w:val="a6"/>
    <w:uiPriority w:val="60"/>
    <w:rsid w:val="007B0D4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1">
    <w:name w:val="s_1"/>
    <w:basedOn w:val="a4"/>
    <w:rsid w:val="0059683F"/>
    <w:pPr>
      <w:autoSpaceDE/>
      <w:autoSpaceDN/>
      <w:spacing w:before="100" w:beforeAutospacing="1" w:after="100" w:afterAutospacing="1"/>
      <w:jc w:val="left"/>
    </w:pPr>
    <w:rPr>
      <w:sz w:val="24"/>
      <w:szCs w:val="24"/>
    </w:rPr>
  </w:style>
  <w:style w:type="paragraph" w:customStyle="1" w:styleId="nova-e-listitem">
    <w:name w:val="nova-e-list__item"/>
    <w:basedOn w:val="a4"/>
    <w:rsid w:val="003B1D4A"/>
    <w:pPr>
      <w:autoSpaceDE/>
      <w:autoSpaceDN/>
      <w:spacing w:before="100" w:beforeAutospacing="1" w:after="100" w:afterAutospacing="1"/>
      <w:jc w:val="left"/>
    </w:pPr>
    <w:rPr>
      <w:sz w:val="24"/>
      <w:szCs w:val="24"/>
    </w:rPr>
  </w:style>
  <w:style w:type="paragraph" w:customStyle="1" w:styleId="im-mess">
    <w:name w:val="im-mess"/>
    <w:basedOn w:val="a4"/>
    <w:rsid w:val="003B1D4A"/>
    <w:pPr>
      <w:autoSpaceDE/>
      <w:autoSpaceDN/>
      <w:spacing w:before="100" w:beforeAutospacing="1" w:after="100" w:afterAutospacing="1"/>
      <w:jc w:val="left"/>
    </w:pPr>
    <w:rPr>
      <w:sz w:val="24"/>
      <w:szCs w:val="24"/>
    </w:rPr>
  </w:style>
  <w:style w:type="character" w:customStyle="1" w:styleId="1fff1">
    <w:name w:val="Неразрешенное упоминание1"/>
    <w:basedOn w:val="a5"/>
    <w:uiPriority w:val="99"/>
    <w:semiHidden/>
    <w:unhideWhenUsed/>
    <w:rsid w:val="003B1D4A"/>
    <w:rPr>
      <w:color w:val="605E5C"/>
      <w:shd w:val="clear" w:color="auto" w:fill="E1DFDD"/>
    </w:rPr>
  </w:style>
  <w:style w:type="character" w:customStyle="1" w:styleId="2f2">
    <w:name w:val="Неразрешенное упоминание2"/>
    <w:basedOn w:val="a5"/>
    <w:uiPriority w:val="99"/>
    <w:semiHidden/>
    <w:unhideWhenUsed/>
    <w:rsid w:val="003B1D4A"/>
    <w:rPr>
      <w:color w:val="605E5C"/>
      <w:shd w:val="clear" w:color="auto" w:fill="E1DFDD"/>
    </w:rPr>
  </w:style>
  <w:style w:type="character" w:customStyle="1" w:styleId="3a">
    <w:name w:val="Неразрешенное упоминание3"/>
    <w:basedOn w:val="a5"/>
    <w:uiPriority w:val="99"/>
    <w:semiHidden/>
    <w:unhideWhenUsed/>
    <w:rsid w:val="003B1D4A"/>
    <w:rPr>
      <w:color w:val="605E5C"/>
      <w:shd w:val="clear" w:color="auto" w:fill="E1DFDD"/>
    </w:rPr>
  </w:style>
  <w:style w:type="character" w:customStyle="1" w:styleId="47">
    <w:name w:val="Неразрешенное упоминание4"/>
    <w:basedOn w:val="a5"/>
    <w:uiPriority w:val="99"/>
    <w:semiHidden/>
    <w:unhideWhenUsed/>
    <w:rsid w:val="003B1D4A"/>
    <w:rPr>
      <w:color w:val="605E5C"/>
      <w:shd w:val="clear" w:color="auto" w:fill="E1DFDD"/>
    </w:rPr>
  </w:style>
  <w:style w:type="character" w:customStyle="1" w:styleId="currentdocdiv">
    <w:name w:val="currentdocdiv"/>
    <w:basedOn w:val="a5"/>
    <w:rsid w:val="004843DE"/>
  </w:style>
  <w:style w:type="character" w:customStyle="1" w:styleId="s0">
    <w:name w:val="s0"/>
    <w:rsid w:val="004843D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help">
    <w:name w:val="help"/>
    <w:basedOn w:val="a5"/>
    <w:rsid w:val="004843DE"/>
  </w:style>
  <w:style w:type="character" w:customStyle="1" w:styleId="59">
    <w:name w:val="Неразрешенное упоминание5"/>
    <w:basedOn w:val="a5"/>
    <w:uiPriority w:val="99"/>
    <w:semiHidden/>
    <w:unhideWhenUsed/>
    <w:rsid w:val="004843DE"/>
    <w:rPr>
      <w:color w:val="605E5C"/>
      <w:shd w:val="clear" w:color="auto" w:fill="E1DFDD"/>
    </w:rPr>
  </w:style>
  <w:style w:type="paragraph" w:customStyle="1" w:styleId="r-default">
    <w:name w:val="r-default"/>
    <w:basedOn w:val="a4"/>
    <w:rsid w:val="000220F2"/>
    <w:pPr>
      <w:autoSpaceDE/>
      <w:autoSpaceDN/>
      <w:spacing w:before="100" w:beforeAutospacing="1" w:after="100" w:afterAutospacing="1"/>
      <w:jc w:val="left"/>
    </w:pPr>
    <w:rPr>
      <w:sz w:val="24"/>
      <w:szCs w:val="24"/>
    </w:rPr>
  </w:style>
  <w:style w:type="character" w:customStyle="1" w:styleId="label">
    <w:name w:val="label"/>
    <w:basedOn w:val="a5"/>
    <w:rsid w:val="000220F2"/>
  </w:style>
  <w:style w:type="character" w:customStyle="1" w:styleId="nowrap">
    <w:name w:val="nowrap"/>
    <w:basedOn w:val="a5"/>
    <w:rsid w:val="000220F2"/>
  </w:style>
  <w:style w:type="character" w:customStyle="1" w:styleId="element">
    <w:name w:val="element"/>
    <w:basedOn w:val="a5"/>
    <w:rsid w:val="000220F2"/>
  </w:style>
  <w:style w:type="character" w:customStyle="1" w:styleId="value">
    <w:name w:val="value"/>
    <w:basedOn w:val="a5"/>
    <w:rsid w:val="000220F2"/>
  </w:style>
  <w:style w:type="character" w:customStyle="1" w:styleId="nlmarticle-title">
    <w:name w:val="nlm_article-title"/>
    <w:basedOn w:val="a5"/>
    <w:rsid w:val="008477B2"/>
  </w:style>
  <w:style w:type="character" w:customStyle="1" w:styleId="issue-heading">
    <w:name w:val="issue-heading"/>
    <w:basedOn w:val="a5"/>
    <w:rsid w:val="008477B2"/>
  </w:style>
  <w:style w:type="character" w:customStyle="1" w:styleId="specialtitle">
    <w:name w:val="specialtitle"/>
    <w:basedOn w:val="a5"/>
    <w:rsid w:val="008477B2"/>
  </w:style>
  <w:style w:type="character" w:customStyle="1" w:styleId="current-issueparent-item">
    <w:name w:val="current-issue__parent-item"/>
    <w:basedOn w:val="a5"/>
    <w:rsid w:val="008477B2"/>
  </w:style>
  <w:style w:type="character" w:customStyle="1" w:styleId="current-issuedate">
    <w:name w:val="current-issue__date"/>
    <w:basedOn w:val="a5"/>
    <w:rsid w:val="008477B2"/>
  </w:style>
  <w:style w:type="paragraph" w:customStyle="1" w:styleId="post-date">
    <w:name w:val="post-date"/>
    <w:basedOn w:val="a4"/>
    <w:rsid w:val="008477B2"/>
    <w:pPr>
      <w:autoSpaceDE/>
      <w:autoSpaceDN/>
      <w:spacing w:before="100" w:beforeAutospacing="1" w:after="100" w:afterAutospacing="1"/>
      <w:jc w:val="left"/>
    </w:pPr>
    <w:rPr>
      <w:sz w:val="24"/>
      <w:szCs w:val="24"/>
    </w:rPr>
  </w:style>
  <w:style w:type="character" w:customStyle="1" w:styleId="italic">
    <w:name w:val="italic"/>
    <w:basedOn w:val="a5"/>
    <w:rsid w:val="008477B2"/>
  </w:style>
  <w:style w:type="character" w:customStyle="1" w:styleId="contribdegrees">
    <w:name w:val="contribdegrees"/>
    <w:basedOn w:val="a5"/>
    <w:rsid w:val="008477B2"/>
  </w:style>
  <w:style w:type="character" w:customStyle="1" w:styleId="publicationcontentepubdate">
    <w:name w:val="publicationcontentepubdate"/>
    <w:basedOn w:val="a5"/>
    <w:rsid w:val="008477B2"/>
  </w:style>
  <w:style w:type="character" w:customStyle="1" w:styleId="articletype">
    <w:name w:val="articletype"/>
    <w:basedOn w:val="a5"/>
    <w:rsid w:val="008477B2"/>
  </w:style>
  <w:style w:type="paragraph" w:customStyle="1" w:styleId="paper-meta-item">
    <w:name w:val="paper-meta-item"/>
    <w:basedOn w:val="a4"/>
    <w:rsid w:val="008477B2"/>
    <w:pPr>
      <w:autoSpaceDE/>
      <w:autoSpaceDN/>
      <w:spacing w:before="100" w:beforeAutospacing="1" w:after="100" w:afterAutospacing="1"/>
      <w:jc w:val="left"/>
    </w:pPr>
    <w:rPr>
      <w:sz w:val="24"/>
      <w:szCs w:val="24"/>
    </w:rPr>
  </w:style>
  <w:style w:type="character" w:customStyle="1" w:styleId="author-list">
    <w:name w:val="author-list"/>
    <w:basedOn w:val="a5"/>
    <w:rsid w:val="008477B2"/>
  </w:style>
  <w:style w:type="paragraph" w:customStyle="1" w:styleId="nova-legacy-e-listitem">
    <w:name w:val="nova-legacy-e-list__item"/>
    <w:basedOn w:val="a4"/>
    <w:rsid w:val="008477B2"/>
    <w:pPr>
      <w:autoSpaceDE/>
      <w:autoSpaceDN/>
      <w:spacing w:before="100" w:beforeAutospacing="1" w:after="100" w:afterAutospacing="1"/>
      <w:jc w:val="left"/>
    </w:pPr>
    <w:rPr>
      <w:sz w:val="24"/>
      <w:szCs w:val="24"/>
    </w:rPr>
  </w:style>
  <w:style w:type="paragraph" w:customStyle="1" w:styleId="dx-doi">
    <w:name w:val="dx-doi"/>
    <w:basedOn w:val="a4"/>
    <w:rsid w:val="008477B2"/>
    <w:pPr>
      <w:autoSpaceDE/>
      <w:autoSpaceDN/>
      <w:spacing w:before="100" w:beforeAutospacing="1" w:after="100" w:afterAutospacing="1"/>
      <w:jc w:val="left"/>
    </w:pPr>
    <w:rPr>
      <w:sz w:val="24"/>
      <w:szCs w:val="24"/>
    </w:rPr>
  </w:style>
  <w:style w:type="character" w:customStyle="1" w:styleId="fm-vol-iss-date">
    <w:name w:val="fm-vol-iss-date"/>
    <w:basedOn w:val="a5"/>
    <w:rsid w:val="008477B2"/>
  </w:style>
  <w:style w:type="character" w:customStyle="1" w:styleId="doi">
    <w:name w:val="doi"/>
    <w:basedOn w:val="a5"/>
    <w:rsid w:val="008477B2"/>
  </w:style>
  <w:style w:type="character" w:customStyle="1" w:styleId="66">
    <w:name w:val="Неразрешенное упоминание6"/>
    <w:basedOn w:val="a5"/>
    <w:uiPriority w:val="99"/>
    <w:semiHidden/>
    <w:unhideWhenUsed/>
    <w:rsid w:val="008477B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222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hovaai@susu.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1383E-CE0C-43E9-B63C-30B06B8E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2316</Words>
  <Characters>13204</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South Ural State University</Company>
  <LinksUpToDate>false</LinksUpToDate>
  <CharactersWithSpaces>15490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User</cp:lastModifiedBy>
  <cp:revision>8</cp:revision>
  <cp:lastPrinted>2021-03-30T07:09:00Z</cp:lastPrinted>
  <dcterms:created xsi:type="dcterms:W3CDTF">2021-12-16T15:42:00Z</dcterms:created>
  <dcterms:modified xsi:type="dcterms:W3CDTF">2021-12-24T10:39:00Z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